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E740F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2EB4FB6F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701E9CC6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617154C2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53CD87FE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0EE6FC3C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4E673EEC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69E5B541" w14:textId="2493A104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7A044C">
        <w:rPr>
          <w:lang w:val="ru-RU"/>
        </w:rPr>
        <w:t xml:space="preserve"> Игнатьевой Арины Владимировны</w:t>
      </w:r>
    </w:p>
    <w:p w14:paraId="2C67706E" w14:textId="628DE301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7A044C">
        <w:rPr>
          <w:lang w:val="ru-RU"/>
        </w:rPr>
        <w:t xml:space="preserve"> </w:t>
      </w:r>
      <w:r w:rsidR="007A044C" w:rsidRPr="007A044C">
        <w:rPr>
          <w:lang w:val="ru-RU"/>
        </w:rPr>
        <w:t>526018805317</w:t>
      </w:r>
    </w:p>
    <w:p w14:paraId="1751026E" w14:textId="77777777" w:rsidR="00295A75" w:rsidRDefault="00295A75">
      <w:pPr>
        <w:pStyle w:val="Standard"/>
        <w:jc w:val="center"/>
        <w:rPr>
          <w:lang w:val="ru-RU"/>
        </w:rPr>
      </w:pPr>
    </w:p>
    <w:p w14:paraId="19D700F8" w14:textId="77777777" w:rsidR="00295A75" w:rsidRDefault="00295A75">
      <w:pPr>
        <w:pStyle w:val="Standard"/>
        <w:jc w:val="center"/>
        <w:rPr>
          <w:lang w:val="ru-RU"/>
        </w:rPr>
      </w:pPr>
    </w:p>
    <w:p w14:paraId="684CD6C0" w14:textId="77777777" w:rsidR="00295A75" w:rsidRDefault="00295A75">
      <w:pPr>
        <w:pStyle w:val="Standard"/>
        <w:jc w:val="center"/>
        <w:rPr>
          <w:lang w:val="ru-RU"/>
        </w:rPr>
      </w:pPr>
    </w:p>
    <w:p w14:paraId="66D7677A" w14:textId="77777777" w:rsidR="00295A75" w:rsidRDefault="00295A75">
      <w:pPr>
        <w:pStyle w:val="Standard"/>
        <w:jc w:val="center"/>
        <w:rPr>
          <w:lang w:val="ru-RU"/>
        </w:rPr>
      </w:pPr>
    </w:p>
    <w:p w14:paraId="70A9AA74" w14:textId="77777777" w:rsidR="00295A75" w:rsidRDefault="00295A75">
      <w:pPr>
        <w:pStyle w:val="Standard"/>
        <w:jc w:val="center"/>
        <w:rPr>
          <w:lang w:val="ru-RU"/>
        </w:rPr>
      </w:pPr>
    </w:p>
    <w:p w14:paraId="37FD1D00" w14:textId="77777777" w:rsidR="00295A75" w:rsidRDefault="00295A75">
      <w:pPr>
        <w:pStyle w:val="Standard"/>
        <w:jc w:val="center"/>
        <w:rPr>
          <w:lang w:val="ru-RU"/>
        </w:rPr>
      </w:pPr>
    </w:p>
    <w:p w14:paraId="044E6265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4E21648D" w14:textId="42225A44" w:rsidR="00295A75" w:rsidRDefault="006F6A2E">
      <w:pPr>
        <w:pStyle w:val="Standard"/>
        <w:rPr>
          <w:lang w:val="ru-RU"/>
        </w:rPr>
      </w:pPr>
      <w:r>
        <w:rPr>
          <w:lang w:val="ru-RU"/>
        </w:rPr>
        <w:t>Я, ФИО\Наименование организатора</w:t>
      </w:r>
      <w:r w:rsidR="007A044C">
        <w:rPr>
          <w:lang w:val="ru-RU"/>
        </w:rPr>
        <w:t xml:space="preserve"> Игнатьевой Арины Владимировны</w:t>
      </w:r>
      <w:r>
        <w:rPr>
          <w:lang w:val="ru-RU"/>
        </w:rPr>
        <w:t xml:space="preserve">, организатор торгов </w:t>
      </w:r>
      <w:r w:rsidR="007A044C" w:rsidRPr="007A044C">
        <w:rPr>
          <w:lang w:val="ru-RU"/>
        </w:rPr>
        <w:t>64088-ОАОФ</w:t>
      </w:r>
      <w:r w:rsidR="007A044C">
        <w:rPr>
          <w:lang w:val="ru-RU"/>
        </w:rPr>
        <w:t xml:space="preserve"> </w:t>
      </w:r>
      <w:r>
        <w:rPr>
          <w:lang w:val="ru-RU"/>
        </w:rPr>
        <w:t>(Идентификационный номер торгов)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7A044C">
        <w:rPr>
          <w:lang w:val="ru-RU"/>
        </w:rPr>
        <w:t>1</w:t>
      </w:r>
      <w:r>
        <w:rPr>
          <w:lang w:val="ru-RU"/>
        </w:rPr>
        <w:t>, в связи с</w:t>
      </w:r>
      <w:r w:rsidR="007A044C">
        <w:rPr>
          <w:lang w:val="ru-RU"/>
        </w:rPr>
        <w:t xml:space="preserve"> </w:t>
      </w:r>
      <w:r w:rsidR="007A044C" w:rsidRPr="007A044C">
        <w:rPr>
          <w:lang w:val="ru-RU"/>
        </w:rPr>
        <w:t>Определение</w:t>
      </w:r>
      <w:r w:rsidR="007A044C">
        <w:rPr>
          <w:lang w:val="ru-RU"/>
        </w:rPr>
        <w:t>м</w:t>
      </w:r>
      <w:r w:rsidR="007A044C" w:rsidRPr="007A044C">
        <w:rPr>
          <w:lang w:val="ru-RU"/>
        </w:rPr>
        <w:t xml:space="preserve"> Арбитражного суда Московской области от 14.04.2026 по делу №А41-33787/2025</w:t>
      </w:r>
      <w:r>
        <w:rPr>
          <w:lang w:val="ru-RU"/>
        </w:rPr>
        <w:t>.</w:t>
      </w:r>
    </w:p>
    <w:p w14:paraId="721B6756" w14:textId="77777777" w:rsidR="00295A75" w:rsidRDefault="00295A75">
      <w:pPr>
        <w:pStyle w:val="Standard"/>
        <w:rPr>
          <w:lang w:val="ru-RU"/>
        </w:rPr>
      </w:pPr>
    </w:p>
    <w:p w14:paraId="20584096" w14:textId="77777777" w:rsidR="00295A75" w:rsidRDefault="00295A75">
      <w:pPr>
        <w:pStyle w:val="Standard"/>
        <w:rPr>
          <w:lang w:val="ru-RU"/>
        </w:rPr>
      </w:pPr>
    </w:p>
    <w:p w14:paraId="74B27528" w14:textId="77777777" w:rsidR="00295A75" w:rsidRDefault="00295A75">
      <w:pPr>
        <w:pStyle w:val="Standard"/>
        <w:rPr>
          <w:lang w:val="ru-RU"/>
        </w:rPr>
      </w:pPr>
    </w:p>
    <w:p w14:paraId="7D458859" w14:textId="77777777" w:rsidR="00295A75" w:rsidRDefault="00295A75">
      <w:pPr>
        <w:pStyle w:val="Standard"/>
        <w:rPr>
          <w:lang w:val="ru-RU"/>
        </w:rPr>
      </w:pPr>
    </w:p>
    <w:p w14:paraId="6F8CB23E" w14:textId="368CEA42" w:rsidR="00295A75" w:rsidRDefault="007A044C">
      <w:pPr>
        <w:pStyle w:val="Standard"/>
        <w:rPr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58240" behindDoc="0" locked="0" layoutInCell="1" allowOverlap="1" wp14:anchorId="2B37ED8D" wp14:editId="5703AFC8">
            <wp:simplePos x="0" y="0"/>
            <wp:positionH relativeFrom="character">
              <wp:posOffset>1509395</wp:posOffset>
            </wp:positionH>
            <wp:positionV relativeFrom="paragraph">
              <wp:posOffset>10795</wp:posOffset>
            </wp:positionV>
            <wp:extent cx="1685925" cy="20002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9EF4BB" w14:textId="14827BD9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7A044C">
        <w:rPr>
          <w:lang w:val="ru-RU"/>
        </w:rPr>
        <w:t>24 апреля</w:t>
      </w:r>
      <w:r>
        <w:rPr>
          <w:lang w:val="ru-RU"/>
        </w:rPr>
        <w:t xml:space="preserve"> 20</w:t>
      </w:r>
      <w:r w:rsidR="007A044C">
        <w:rPr>
          <w:lang w:val="ru-RU"/>
        </w:rPr>
        <w:t>26</w:t>
      </w:r>
      <w:r>
        <w:rPr>
          <w:lang w:val="ru-RU"/>
        </w:rPr>
        <w:t xml:space="preserve">.г.  </w:t>
      </w:r>
    </w:p>
    <w:p w14:paraId="041F5552" w14:textId="268F5D24" w:rsidR="00295A75" w:rsidRDefault="00295A75">
      <w:pPr>
        <w:pStyle w:val="Standard"/>
        <w:rPr>
          <w:lang w:val="ru-RU"/>
        </w:rPr>
      </w:pPr>
    </w:p>
    <w:p w14:paraId="4118E4C9" w14:textId="77777777" w:rsidR="00295A75" w:rsidRDefault="00295A75">
      <w:pPr>
        <w:pStyle w:val="Standard"/>
        <w:rPr>
          <w:lang w:val="ru-RU"/>
        </w:rPr>
      </w:pPr>
    </w:p>
    <w:p w14:paraId="730DBD1F" w14:textId="29E407FB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</w:t>
      </w:r>
      <w:proofErr w:type="gramStart"/>
      <w:r>
        <w:rPr>
          <w:lang w:val="ru-RU"/>
        </w:rPr>
        <w:t>торгов</w:t>
      </w:r>
      <w:r w:rsidR="007A044C">
        <w:rPr>
          <w:lang w:val="ru-RU"/>
        </w:rPr>
        <w:t xml:space="preserve">:   </w:t>
      </w:r>
      <w:proofErr w:type="gramEnd"/>
      <w:r w:rsidR="007A044C">
        <w:rPr>
          <w:lang w:val="ru-RU"/>
        </w:rPr>
        <w:t xml:space="preserve">                                                         Игнатьева А.В.</w:t>
      </w:r>
      <w:r>
        <w:rPr>
          <w:lang w:val="ru-RU"/>
        </w:rPr>
        <w:t xml:space="preserve"> (подпись, ФИО)</w:t>
      </w:r>
    </w:p>
    <w:p w14:paraId="711D40C0" w14:textId="77777777" w:rsidR="00295A75" w:rsidRDefault="00295A75">
      <w:pPr>
        <w:pStyle w:val="Standard"/>
        <w:rPr>
          <w:lang w:val="ru-RU"/>
        </w:rPr>
      </w:pPr>
    </w:p>
    <w:p w14:paraId="0A49F493" w14:textId="6F695273" w:rsidR="00295A75" w:rsidRDefault="00295A75">
      <w:pPr>
        <w:pStyle w:val="Standard"/>
        <w:rPr>
          <w:lang w:val="ru-RU"/>
        </w:rPr>
      </w:pPr>
    </w:p>
    <w:p w14:paraId="52385164" w14:textId="6ED927C4" w:rsidR="00295A75" w:rsidRDefault="00295A75">
      <w:pPr>
        <w:pStyle w:val="Standard"/>
        <w:rPr>
          <w:lang w:val="ru-RU"/>
        </w:rPr>
      </w:pPr>
    </w:p>
    <w:p w14:paraId="559746B0" w14:textId="7F813DCC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849F40" w14:textId="77777777" w:rsidR="004963D2" w:rsidRDefault="004963D2">
      <w:r>
        <w:separator/>
      </w:r>
    </w:p>
  </w:endnote>
  <w:endnote w:type="continuationSeparator" w:id="0">
    <w:p w14:paraId="3141EAE0" w14:textId="77777777" w:rsidR="004963D2" w:rsidRDefault="00496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6E7B69" w14:textId="77777777" w:rsidR="004963D2" w:rsidRDefault="004963D2">
      <w:r>
        <w:rPr>
          <w:color w:val="000000"/>
        </w:rPr>
        <w:separator/>
      </w:r>
    </w:p>
  </w:footnote>
  <w:footnote w:type="continuationSeparator" w:id="0">
    <w:p w14:paraId="1FA1ADCE" w14:textId="77777777" w:rsidR="004963D2" w:rsidRDefault="004963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4963D2"/>
    <w:rsid w:val="006F6A2E"/>
    <w:rsid w:val="00700B29"/>
    <w:rsid w:val="007A044C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7975A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7A04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7A04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67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2019-06-28T12:54:00Z</dcterms:created>
  <dcterms:modified xsi:type="dcterms:W3CDTF">2026-04-24T09:57:00Z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