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4AB4AE73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05F5D168" w:rsidR="00FF2F7F" w:rsidRPr="00DE5C3E" w:rsidRDefault="00250B62" w:rsidP="00454198">
      <w:r w:rsidRPr="00250B62">
        <w:t>Ростовская область</w:t>
      </w:r>
      <w:r w:rsidR="003F5608" w:rsidRPr="00250B62">
        <w:t xml:space="preserve">  </w:t>
      </w:r>
      <w:r w:rsidR="00381193" w:rsidRPr="00250B62">
        <w:t xml:space="preserve">           </w:t>
      </w:r>
      <w:r w:rsidR="007E3F50" w:rsidRPr="00250B62">
        <w:t xml:space="preserve">               </w:t>
      </w:r>
      <w:r w:rsidR="008C3556" w:rsidRPr="00250B62">
        <w:t xml:space="preserve">            </w:t>
      </w:r>
      <w:r w:rsidR="007E3F50" w:rsidRPr="00250B62">
        <w:t xml:space="preserve">         </w:t>
      </w:r>
      <w:r w:rsidR="00454198" w:rsidRPr="00250B62">
        <w:t xml:space="preserve"> </w:t>
      </w:r>
      <w:r w:rsidRPr="00250B62">
        <w:t xml:space="preserve"> </w:t>
      </w:r>
      <w:r w:rsidR="00DE5C3E" w:rsidRPr="00250B62">
        <w:t xml:space="preserve">    </w:t>
      </w:r>
      <w:r w:rsidR="000104E0" w:rsidRPr="00250B62">
        <w:t xml:space="preserve">  </w:t>
      </w:r>
      <w:r w:rsidR="00DE5C3E" w:rsidRPr="00250B62">
        <w:t xml:space="preserve"> </w:t>
      </w:r>
      <w:r w:rsidRPr="00250B62">
        <w:t xml:space="preserve"> </w:t>
      </w:r>
      <w:r w:rsidR="006D0D60" w:rsidRPr="00250B62">
        <w:rPr>
          <w:color w:val="000000" w:themeColor="text1"/>
        </w:rPr>
        <w:t>"</w:t>
      </w:r>
      <w:r w:rsidRPr="00250B62">
        <w:rPr>
          <w:color w:val="000000" w:themeColor="text1"/>
        </w:rPr>
        <w:t>21</w:t>
      </w:r>
      <w:r w:rsidR="006D0D60" w:rsidRPr="00250B62">
        <w:rPr>
          <w:color w:val="000000" w:themeColor="text1"/>
        </w:rPr>
        <w:t xml:space="preserve">" </w:t>
      </w:r>
      <w:r w:rsidRPr="00250B62">
        <w:rPr>
          <w:color w:val="000000" w:themeColor="text1"/>
        </w:rPr>
        <w:t>января</w:t>
      </w:r>
      <w:r w:rsidR="00FF2F7F" w:rsidRPr="00250B62">
        <w:rPr>
          <w:color w:val="000000" w:themeColor="text1"/>
        </w:rPr>
        <w:t xml:space="preserve"> 20</w:t>
      </w:r>
      <w:r w:rsidR="00114CB8" w:rsidRPr="00250B62">
        <w:rPr>
          <w:color w:val="000000" w:themeColor="text1"/>
        </w:rPr>
        <w:t>2</w:t>
      </w:r>
      <w:r w:rsidRPr="00250B62">
        <w:rPr>
          <w:color w:val="000000" w:themeColor="text1"/>
        </w:rPr>
        <w:t>6</w:t>
      </w:r>
      <w:r w:rsidR="00FF2F7F" w:rsidRPr="00250B62">
        <w:rPr>
          <w:color w:val="000000" w:themeColor="text1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2896BBA8" w14:textId="3CDA8705" w:rsidR="00FE1785" w:rsidRPr="00427297" w:rsidRDefault="00FE1785" w:rsidP="00FE1785">
      <w:pPr>
        <w:ind w:firstLine="567"/>
        <w:jc w:val="both"/>
      </w:pP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427297">
        <w:t xml:space="preserve"> в лице </w:t>
      </w:r>
      <w:r>
        <w:t>финансового</w:t>
      </w:r>
      <w:r w:rsidRPr="00D77BEB">
        <w:t xml:space="preserve"> управляющего </w:t>
      </w:r>
      <w:r w:rsidRPr="005D6AB1">
        <w:t>Гришин</w:t>
      </w:r>
      <w:r>
        <w:t>а</w:t>
      </w:r>
      <w:r w:rsidRPr="005D6AB1">
        <w:t xml:space="preserve"> </w:t>
      </w:r>
      <w:r>
        <w:t>Олега Юрьевича</w:t>
      </w:r>
      <w:r w:rsidRPr="005D6AB1">
        <w:t xml:space="preserve"> (дата рождения </w:t>
      </w:r>
      <w:r w:rsidRPr="00B20F20">
        <w:t>06.09.1969</w:t>
      </w:r>
      <w:r w:rsidRPr="005D6AB1">
        <w:t xml:space="preserve">, паспорт серии </w:t>
      </w:r>
      <w:r w:rsidRPr="00B20F20">
        <w:t>5614 № 235657</w:t>
      </w:r>
      <w:r w:rsidRPr="005D6AB1">
        <w:t xml:space="preserve">, место рождения: </w:t>
      </w:r>
      <w:r w:rsidRPr="00B20F20">
        <w:t>гор. Пенза</w:t>
      </w:r>
      <w:r w:rsidRPr="005D6AB1">
        <w:t xml:space="preserve">, выдан </w:t>
      </w:r>
      <w:r w:rsidRPr="00B20F20">
        <w:t>ОУФМС России по Пензенской области в Железнодорожном районе гор. Пензы</w:t>
      </w:r>
      <w:r w:rsidRPr="005D6AB1">
        <w:t xml:space="preserve"> от </w:t>
      </w:r>
      <w:r w:rsidRPr="00B20F20">
        <w:t>20.09.2014</w:t>
      </w:r>
      <w:r w:rsidRPr="005D6AB1">
        <w:t xml:space="preserve"> г., код подразделения </w:t>
      </w:r>
      <w:r w:rsidRPr="00B20F20">
        <w:t>580-004</w:t>
      </w:r>
      <w:r w:rsidRPr="005D6AB1">
        <w:t xml:space="preserve">, адрес регистрации: Пензенская область, город Пенза, улица Зеленая, дом 14В, кв.1, ИНН </w:t>
      </w:r>
      <w:r w:rsidRPr="00B20F20">
        <w:t>582900069395</w:t>
      </w:r>
      <w:r w:rsidRPr="005D6AB1">
        <w:t>)</w:t>
      </w:r>
      <w:r w:rsidRPr="00364AD4">
        <w:t>,</w:t>
      </w:r>
      <w:r w:rsidRPr="00D77BEB">
        <w:t xml:space="preserve"> действующего 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</w:t>
      </w:r>
      <w:r w:rsidR="00250B62">
        <w:t>Цедент</w:t>
      </w:r>
      <w:r w:rsidRPr="00427297">
        <w:t xml:space="preserve">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806BF1">
        <w:rPr>
          <w:highlight w:val="cyan"/>
        </w:rPr>
        <w:t>ая</w:t>
      </w:r>
      <w:r w:rsidRPr="00427297">
        <w:t xml:space="preserve"> в дальнейшем “</w:t>
      </w:r>
      <w:bookmarkStart w:id="0" w:name="_Hlk219886022"/>
      <w:r w:rsidR="00250B62" w:rsidRPr="00250B62">
        <w:t>Цессионарий</w:t>
      </w:r>
      <w:bookmarkEnd w:id="0"/>
      <w:r w:rsidRPr="00427297">
        <w:t xml:space="preserve">”, с другой стороны, именуемые в дальнейшем “Стороны”, в соответствии с </w:t>
      </w:r>
      <w:r w:rsidR="00DD5A6B" w:rsidRPr="00DD5A6B">
        <w:t>Федеральным законом от 26 октября 2002 г. № 127-ФЗ «О несостоятельности (банкротстве)»</w:t>
      </w:r>
      <w:r w:rsidRPr="00CC5A61">
        <w:t xml:space="preserve">, Гражданским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39A9E443" w:rsidR="00454198" w:rsidRPr="00DE5C3E" w:rsidRDefault="00454198" w:rsidP="00FE1785">
      <w:pPr>
        <w:jc w:val="both"/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27A4721B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</w:t>
      </w:r>
      <w:r w:rsidR="00250B62" w:rsidRPr="00250B62">
        <w:rPr>
          <w:rFonts w:ascii="Times New Roman" w:hAnsi="Times New Roman" w:cs="Times New Roman"/>
          <w:sz w:val="24"/>
          <w:szCs w:val="24"/>
        </w:rPr>
        <w:t xml:space="preserve">По настоящему Договору Цедент передает, а Цессионарий принимает </w:t>
      </w:r>
      <w:r w:rsidR="002C5026">
        <w:rPr>
          <w:rFonts w:ascii="Times New Roman" w:hAnsi="Times New Roman" w:cs="Times New Roman"/>
          <w:sz w:val="24"/>
          <w:szCs w:val="24"/>
        </w:rPr>
        <w:t>п</w:t>
      </w:r>
      <w:r w:rsidR="00250B62" w:rsidRPr="00250B62">
        <w:rPr>
          <w:rFonts w:ascii="Times New Roman" w:hAnsi="Times New Roman" w:cs="Times New Roman"/>
          <w:sz w:val="24"/>
          <w:szCs w:val="24"/>
        </w:rPr>
        <w:t>раво требования</w:t>
      </w:r>
      <w:r w:rsidR="002C5026">
        <w:rPr>
          <w:rFonts w:ascii="Times New Roman" w:hAnsi="Times New Roman" w:cs="Times New Roman"/>
          <w:sz w:val="24"/>
          <w:szCs w:val="24"/>
        </w:rPr>
        <w:t xml:space="preserve"> </w:t>
      </w:r>
      <w:r w:rsidR="002C5026" w:rsidRPr="002C5026">
        <w:rPr>
          <w:rFonts w:ascii="Times New Roman" w:hAnsi="Times New Roman" w:cs="Times New Roman"/>
          <w:sz w:val="24"/>
          <w:szCs w:val="24"/>
        </w:rPr>
        <w:t xml:space="preserve">по взысканию дебиторской задолженности </w:t>
      </w:r>
      <w:r w:rsidR="00250B62" w:rsidRPr="002C5026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</w:t>
      </w:r>
      <w:r w:rsidR="00250B62" w:rsidRPr="00250B62">
        <w:rPr>
          <w:rFonts w:ascii="Times New Roman" w:hAnsi="Times New Roman" w:cs="Times New Roman"/>
          <w:sz w:val="24"/>
          <w:szCs w:val="24"/>
        </w:rPr>
        <w:t>.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6E1D5103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250B62">
        <w:rPr>
          <w:rFonts w:ascii="Times New Roman" w:hAnsi="Times New Roman" w:cs="Times New Roman"/>
          <w:sz w:val="24"/>
          <w:szCs w:val="24"/>
        </w:rPr>
        <w:t>Право требования</w:t>
      </w:r>
      <w:r w:rsidR="002C5026">
        <w:rPr>
          <w:rFonts w:ascii="Times New Roman" w:hAnsi="Times New Roman" w:cs="Times New Roman"/>
          <w:sz w:val="24"/>
          <w:szCs w:val="24"/>
        </w:rPr>
        <w:t xml:space="preserve"> </w:t>
      </w:r>
      <w:r w:rsidR="002C5026" w:rsidRPr="002C5026">
        <w:rPr>
          <w:rFonts w:ascii="Times New Roman" w:hAnsi="Times New Roman" w:cs="Times New Roman"/>
          <w:sz w:val="24"/>
          <w:szCs w:val="24"/>
        </w:rPr>
        <w:t xml:space="preserve">по взысканию дебиторской задолженности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D463485" w14:textId="77777777" w:rsidR="00250B62" w:rsidRDefault="00250B62" w:rsidP="00250B62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color w:val="000000"/>
        </w:rPr>
      </w:pPr>
    </w:p>
    <w:p w14:paraId="0C398400" w14:textId="30127876" w:rsidR="00224709" w:rsidRPr="00DE5C3E" w:rsidRDefault="30CD0B91" w:rsidP="00250B62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</w:pPr>
      <w:r w:rsidRPr="00DE5C3E">
        <w:t>1.</w:t>
      </w:r>
      <w:r w:rsidR="00250B62">
        <w:t>2</w:t>
      </w:r>
      <w:r w:rsidRPr="00DE5C3E">
        <w:t xml:space="preserve">. </w:t>
      </w:r>
      <w:r w:rsidR="00250B62">
        <w:t>Право требования</w:t>
      </w:r>
      <w:r w:rsidRPr="00DE5C3E">
        <w:t xml:space="preserve"> продается на основании </w:t>
      </w:r>
      <w:r w:rsidR="00DD5A6B" w:rsidRPr="00DD5A6B">
        <w:t>Федеральн</w:t>
      </w:r>
      <w:r w:rsidR="00DD5A6B">
        <w:t>ого</w:t>
      </w:r>
      <w:r w:rsidR="00DD5A6B" w:rsidRPr="00DD5A6B">
        <w:t xml:space="preserve"> закон</w:t>
      </w:r>
      <w:r w:rsidR="00DD5A6B">
        <w:t>а</w:t>
      </w:r>
      <w:r w:rsidR="00DD5A6B" w:rsidRPr="00DD5A6B">
        <w:t xml:space="preserve"> от 26 октября 2002 г. № 127-ФЗ «О несостоятельности (банкротстве)»</w:t>
      </w:r>
      <w:r w:rsidRPr="00DE5C3E"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5A3CB13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2. Стоимость </w:t>
      </w:r>
      <w:r w:rsidR="002C5026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DE5C3E">
        <w:rPr>
          <w:rFonts w:ascii="Times New Roman" w:hAnsi="Times New Roman" w:cs="Times New Roman"/>
          <w:b/>
          <w:sz w:val="24"/>
          <w:szCs w:val="24"/>
        </w:rPr>
        <w:t xml:space="preserve"> и порядок </w:t>
      </w:r>
      <w:r w:rsidR="002C5026">
        <w:rPr>
          <w:rFonts w:ascii="Times New Roman" w:hAnsi="Times New Roman" w:cs="Times New Roman"/>
          <w:b/>
          <w:sz w:val="24"/>
          <w:szCs w:val="24"/>
        </w:rPr>
        <w:t>расчетов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4037A7FF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 xml:space="preserve">2.1. </w:t>
      </w:r>
      <w:r w:rsidR="002C5026" w:rsidRPr="002C5026">
        <w:rPr>
          <w:rFonts w:ascii="Times New Roman" w:hAnsi="Times New Roman" w:cs="Times New Roman"/>
          <w:sz w:val="24"/>
          <w:szCs w:val="24"/>
        </w:rPr>
        <w:t xml:space="preserve">Общая стоимость </w:t>
      </w:r>
      <w:r w:rsidR="002C5026">
        <w:rPr>
          <w:rFonts w:ascii="Times New Roman" w:hAnsi="Times New Roman" w:cs="Times New Roman"/>
          <w:sz w:val="24"/>
          <w:szCs w:val="24"/>
        </w:rPr>
        <w:t>П</w:t>
      </w:r>
      <w:r w:rsidR="002C5026" w:rsidRPr="002C5026">
        <w:rPr>
          <w:rFonts w:ascii="Times New Roman" w:hAnsi="Times New Roman" w:cs="Times New Roman"/>
          <w:sz w:val="24"/>
          <w:szCs w:val="24"/>
        </w:rPr>
        <w:t>рава требования по взысканию дебиторской задолженности, являющейся объектом по настоящему Договору, составляет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806BF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806BF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1D91855B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806BF1">
        <w:rPr>
          <w:highlight w:val="cyan"/>
        </w:rPr>
        <w:t>ей</w:t>
      </w:r>
      <w:r>
        <w:t xml:space="preserve"> </w:t>
      </w:r>
      <w:r w:rsidRPr="003C764C">
        <w:t>00 копе</w:t>
      </w:r>
      <w:r w:rsidRPr="00806BF1">
        <w:rPr>
          <w:highlight w:val="cyan"/>
        </w:rPr>
        <w:t>ек</w:t>
      </w:r>
      <w:r w:rsidRPr="003C764C">
        <w:t xml:space="preserve">, ранее перечисленный </w:t>
      </w:r>
      <w:r w:rsidR="002C5026" w:rsidRPr="002C5026">
        <w:t>Цессионари</w:t>
      </w:r>
      <w:r w:rsidR="002C5026">
        <w:t>ем</w:t>
      </w:r>
      <w:r w:rsidRPr="003C764C">
        <w:t xml:space="preserve"> для участия в торгах, засчитывается в</w:t>
      </w:r>
      <w:r w:rsidR="0060262B">
        <w:t xml:space="preserve"> </w:t>
      </w:r>
      <w:r w:rsidRPr="003C764C">
        <w:t xml:space="preserve">счет оплаты </w:t>
      </w:r>
      <w:r w:rsidR="002C5026">
        <w:t>Права требования</w:t>
      </w:r>
      <w:r w:rsidR="003544A5" w:rsidRPr="003544A5">
        <w:t xml:space="preserve"> по взысканию дебиторской задолженности</w:t>
      </w:r>
      <w:r w:rsidRPr="003C764C">
        <w:t>.</w:t>
      </w:r>
    </w:p>
    <w:p w14:paraId="1EC06200" w14:textId="0C0454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2C5026" w:rsidRPr="002C5026">
        <w:rPr>
          <w:rFonts w:ascii="Times New Roman" w:hAnsi="Times New Roman" w:cs="Times New Roman"/>
          <w:sz w:val="24"/>
          <w:szCs w:val="24"/>
        </w:rPr>
        <w:t>Цессионарий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806BF1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806BF1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4B38F3FF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C56D1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оплаты определяется как </w:t>
      </w:r>
      <w:r w:rsidR="00C56D1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</w:t>
      </w:r>
      <w:r w:rsidR="002C5026" w:rsidRPr="002C5026">
        <w:rPr>
          <w:rFonts w:ascii="Times New Roman" w:hAnsi="Times New Roman" w:cs="Times New Roman"/>
          <w:sz w:val="24"/>
          <w:szCs w:val="24"/>
        </w:rPr>
        <w:t>Цедент</w:t>
      </w:r>
      <w:r w:rsidR="002C5026">
        <w:rPr>
          <w:rFonts w:ascii="Times New Roman" w:hAnsi="Times New Roman" w:cs="Times New Roman"/>
          <w:sz w:val="24"/>
          <w:szCs w:val="24"/>
        </w:rPr>
        <w:t>а</w:t>
      </w:r>
      <w:r w:rsidR="0060262B" w:rsidRPr="0089241D">
        <w:rPr>
          <w:rFonts w:ascii="Times New Roman" w:hAnsi="Times New Roman" w:cs="Times New Roman"/>
          <w:sz w:val="24"/>
          <w:szCs w:val="24"/>
        </w:rPr>
        <w:t>.</w:t>
      </w:r>
    </w:p>
    <w:p w14:paraId="4173D16C" w14:textId="79DF397F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D5F6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Факт оплаты </w:t>
      </w:r>
      <w:r w:rsidR="002C5026">
        <w:rPr>
          <w:rFonts w:ascii="Times New Roman" w:hAnsi="Times New Roman" w:cs="Times New Roman"/>
          <w:sz w:val="24"/>
          <w:szCs w:val="24"/>
        </w:rPr>
        <w:t>Права требования</w:t>
      </w:r>
      <w:r w:rsidR="003544A5">
        <w:rPr>
          <w:rFonts w:ascii="Times New Roman" w:hAnsi="Times New Roman" w:cs="Times New Roman"/>
          <w:sz w:val="24"/>
          <w:szCs w:val="24"/>
        </w:rPr>
        <w:t xml:space="preserve"> </w:t>
      </w:r>
      <w:r w:rsidR="003544A5" w:rsidRPr="003544A5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r w:rsidRPr="00DE5C3E">
        <w:rPr>
          <w:rFonts w:ascii="Times New Roman" w:hAnsi="Times New Roman" w:cs="Times New Roman"/>
          <w:sz w:val="24"/>
          <w:szCs w:val="24"/>
        </w:rPr>
        <w:t xml:space="preserve"> удостоверяется выпиской с указанного в </w:t>
      </w:r>
      <w:proofErr w:type="spellStart"/>
      <w:r w:rsidRPr="00DE5C3E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DE5C3E">
        <w:rPr>
          <w:rFonts w:ascii="Times New Roman" w:hAnsi="Times New Roman" w:cs="Times New Roman"/>
          <w:sz w:val="24"/>
          <w:szCs w:val="24"/>
        </w:rPr>
        <w:t>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</w:t>
      </w:r>
      <w:r w:rsidR="002C5026">
        <w:rPr>
          <w:rFonts w:ascii="Times New Roman" w:hAnsi="Times New Roman" w:cs="Times New Roman"/>
          <w:sz w:val="24"/>
          <w:szCs w:val="24"/>
        </w:rPr>
        <w:t>Права требования</w:t>
      </w:r>
      <w:r w:rsidR="003544A5">
        <w:rPr>
          <w:rFonts w:ascii="Times New Roman" w:hAnsi="Times New Roman" w:cs="Times New Roman"/>
          <w:sz w:val="24"/>
          <w:szCs w:val="24"/>
        </w:rPr>
        <w:t xml:space="preserve"> </w:t>
      </w:r>
      <w:r w:rsidR="003544A5" w:rsidRPr="003544A5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45162E6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3544A5" w:rsidRPr="003544A5">
        <w:rPr>
          <w:rFonts w:ascii="Times New Roman" w:hAnsi="Times New Roman" w:cs="Times New Roman"/>
          <w:b/>
          <w:sz w:val="24"/>
          <w:szCs w:val="24"/>
        </w:rPr>
        <w:t>Права требования по взысканию дебиторской задолженности</w:t>
      </w:r>
      <w:r w:rsidR="00806BF1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29867C64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Цедент обязуется передать, а </w:t>
      </w:r>
      <w:bookmarkStart w:id="1" w:name="_Hlk219887795"/>
      <w:r w:rsidR="003544A5" w:rsidRPr="003544A5">
        <w:rPr>
          <w:rFonts w:ascii="Times New Roman" w:hAnsi="Times New Roman" w:cs="Times New Roman"/>
          <w:sz w:val="24"/>
          <w:szCs w:val="24"/>
        </w:rPr>
        <w:t>Цессионарий</w:t>
      </w:r>
      <w:bookmarkEnd w:id="1"/>
      <w:r w:rsidR="003544A5" w:rsidRPr="003544A5">
        <w:rPr>
          <w:rFonts w:ascii="Times New Roman" w:hAnsi="Times New Roman" w:cs="Times New Roman"/>
          <w:sz w:val="24"/>
          <w:szCs w:val="24"/>
        </w:rPr>
        <w:t xml:space="preserve"> принять </w:t>
      </w:r>
      <w:r w:rsidR="003544A5">
        <w:rPr>
          <w:rFonts w:ascii="Times New Roman" w:hAnsi="Times New Roman" w:cs="Times New Roman"/>
          <w:sz w:val="24"/>
          <w:szCs w:val="24"/>
        </w:rPr>
        <w:t>П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раво требования </w:t>
      </w:r>
      <w:bookmarkStart w:id="2" w:name="_Hlk219887882"/>
      <w:r w:rsidR="003544A5" w:rsidRPr="003544A5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bookmarkEnd w:id="2"/>
      <w:r w:rsidR="003544A5" w:rsidRPr="003544A5">
        <w:rPr>
          <w:rFonts w:ascii="Times New Roman" w:hAnsi="Times New Roman" w:cs="Times New Roman"/>
          <w:sz w:val="24"/>
          <w:szCs w:val="24"/>
        </w:rPr>
        <w:t xml:space="preserve"> и все имеющиеся у него в наличии документы, являющиеся основанием для взыскания дебиторской задолженности, по акту приема-передачи в течение </w:t>
      </w:r>
      <w:r w:rsidR="003544A5" w:rsidRPr="003544A5">
        <w:rPr>
          <w:rFonts w:ascii="Times New Roman" w:hAnsi="Times New Roman" w:cs="Times New Roman"/>
          <w:sz w:val="24"/>
          <w:szCs w:val="24"/>
          <w:highlight w:val="yellow"/>
        </w:rPr>
        <w:t>10 рабочих дней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 с момента полной оплаты Цессионари</w:t>
      </w:r>
      <w:r w:rsidR="00B31FC3">
        <w:rPr>
          <w:rFonts w:ascii="Times New Roman" w:hAnsi="Times New Roman" w:cs="Times New Roman"/>
          <w:sz w:val="24"/>
          <w:szCs w:val="24"/>
        </w:rPr>
        <w:t>ем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 </w:t>
      </w:r>
      <w:r w:rsidR="00FB6DA6">
        <w:rPr>
          <w:rFonts w:ascii="Times New Roman" w:hAnsi="Times New Roman" w:cs="Times New Roman"/>
          <w:sz w:val="24"/>
          <w:szCs w:val="24"/>
        </w:rPr>
        <w:t>П</w:t>
      </w:r>
      <w:r w:rsidR="003544A5" w:rsidRPr="003544A5">
        <w:rPr>
          <w:rFonts w:ascii="Times New Roman" w:hAnsi="Times New Roman" w:cs="Times New Roman"/>
          <w:sz w:val="24"/>
          <w:szCs w:val="24"/>
        </w:rPr>
        <w:t>рава требования</w:t>
      </w:r>
      <w:r w:rsidR="00FB6DA6">
        <w:rPr>
          <w:rFonts w:ascii="Times New Roman" w:hAnsi="Times New Roman" w:cs="Times New Roman"/>
          <w:sz w:val="24"/>
          <w:szCs w:val="24"/>
        </w:rPr>
        <w:t xml:space="preserve"> </w:t>
      </w:r>
      <w:r w:rsidR="00FB6DA6" w:rsidRPr="00FB6DA6">
        <w:rPr>
          <w:rFonts w:ascii="Times New Roman" w:hAnsi="Times New Roman" w:cs="Times New Roman"/>
          <w:sz w:val="24"/>
          <w:szCs w:val="24"/>
        </w:rPr>
        <w:t>по взысканию дебиторской задолженности</w:t>
      </w:r>
      <w:r w:rsidR="003544A5" w:rsidRPr="003544A5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7C4487D9" w:rsidR="00C47EA3" w:rsidRPr="005D64D5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5D64D5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</w:t>
      </w:r>
      <w:r w:rsidR="00B31FC3" w:rsidRPr="00B31FC3">
        <w:rPr>
          <w:rFonts w:ascii="Times New Roman" w:hAnsi="Times New Roman" w:cs="Times New Roman"/>
          <w:sz w:val="24"/>
          <w:szCs w:val="24"/>
        </w:rPr>
        <w:t>Цедент</w:t>
      </w:r>
      <w:r w:rsidR="00B31FC3">
        <w:rPr>
          <w:rFonts w:ascii="Times New Roman" w:hAnsi="Times New Roman" w:cs="Times New Roman"/>
          <w:sz w:val="24"/>
          <w:szCs w:val="24"/>
        </w:rPr>
        <w:t>а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и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Цессионари</w:t>
      </w:r>
      <w:r w:rsidR="00FB6DA6">
        <w:rPr>
          <w:rFonts w:ascii="Times New Roman" w:hAnsi="Times New Roman" w:cs="Times New Roman"/>
          <w:sz w:val="24"/>
          <w:szCs w:val="24"/>
        </w:rPr>
        <w:t>я</w:t>
      </w:r>
      <w:r w:rsidR="005D64D5" w:rsidRPr="005D64D5">
        <w:rPr>
          <w:rFonts w:ascii="Times New Roman" w:hAnsi="Times New Roman" w:cs="Times New Roman"/>
          <w:sz w:val="24"/>
          <w:szCs w:val="24"/>
        </w:rPr>
        <w:t>.</w:t>
      </w:r>
    </w:p>
    <w:p w14:paraId="795F98BB" w14:textId="082C7A37" w:rsidR="003D2844" w:rsidRDefault="00C47EA3" w:rsidP="003544A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Обязательство Цедента передать </w:t>
      </w:r>
      <w:r w:rsidR="00FB6DA6">
        <w:rPr>
          <w:rFonts w:ascii="Times New Roman" w:hAnsi="Times New Roman" w:cs="Times New Roman"/>
          <w:sz w:val="24"/>
          <w:szCs w:val="24"/>
        </w:rPr>
        <w:t>П</w:t>
      </w:r>
      <w:r w:rsidR="003544A5" w:rsidRPr="003544A5">
        <w:rPr>
          <w:rFonts w:ascii="Times New Roman" w:hAnsi="Times New Roman" w:cs="Times New Roman"/>
          <w:sz w:val="24"/>
          <w:szCs w:val="24"/>
        </w:rPr>
        <w:t xml:space="preserve">раво требования </w:t>
      </w:r>
      <w:r w:rsidR="00FB6DA6" w:rsidRPr="00FB6DA6">
        <w:rPr>
          <w:rFonts w:ascii="Times New Roman" w:hAnsi="Times New Roman" w:cs="Times New Roman"/>
          <w:sz w:val="24"/>
          <w:szCs w:val="24"/>
        </w:rPr>
        <w:t xml:space="preserve">по взысканию дебиторской задолженности </w:t>
      </w:r>
      <w:r w:rsidR="003544A5" w:rsidRPr="003544A5">
        <w:rPr>
          <w:rFonts w:ascii="Times New Roman" w:hAnsi="Times New Roman" w:cs="Times New Roman"/>
          <w:sz w:val="24"/>
          <w:szCs w:val="24"/>
        </w:rPr>
        <w:t>считается исполненным после подписания сторонами акта приема-передачи.</w:t>
      </w:r>
    </w:p>
    <w:p w14:paraId="1C007EED" w14:textId="77777777" w:rsidR="003D2844" w:rsidRPr="00DE5C3E" w:rsidRDefault="003D2844" w:rsidP="00FB6D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552A296A" w:rsidR="004651C4" w:rsidRPr="00DE5C3E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651C4" w:rsidRPr="00DE5C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BC5E4B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50F0C10D" w:rsidR="004651C4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51C4" w:rsidRPr="00DE5C3E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441AF2" w14:textId="065BBAD4" w:rsidR="00FB6DA6" w:rsidRPr="00FB6DA6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FB6DA6">
        <w:rPr>
          <w:rFonts w:ascii="Times New Roman" w:hAnsi="Times New Roman" w:cs="Times New Roman"/>
          <w:sz w:val="24"/>
          <w:szCs w:val="24"/>
        </w:rPr>
        <w:t xml:space="preserve">Заключая Договор Цессионарий согласен с тем, что дебиторская задолженность, являющаяся предметом настоящего договора, возврату не подлежит и что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FB6DA6">
        <w:rPr>
          <w:rFonts w:ascii="Times New Roman" w:hAnsi="Times New Roman" w:cs="Times New Roman"/>
          <w:sz w:val="24"/>
          <w:szCs w:val="24"/>
        </w:rPr>
        <w:t xml:space="preserve"> управляющий Цедента не несет ответственности за вероятность дальнейшего взыскания дебиторской задолженности.</w:t>
      </w:r>
    </w:p>
    <w:p w14:paraId="63359996" w14:textId="13487499" w:rsidR="00454198" w:rsidRPr="00DE5C3E" w:rsidRDefault="00FB6DA6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51C4" w:rsidRPr="00DE5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4651C4" w:rsidRPr="00DE5C3E">
        <w:rPr>
          <w:rFonts w:ascii="Times New Roman" w:hAnsi="Times New Roman" w:cs="Times New Roman"/>
          <w:sz w:val="24"/>
          <w:szCs w:val="24"/>
        </w:rPr>
        <w:t>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Pr="00FB6DA6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6DA6">
        <w:rPr>
          <w:rFonts w:ascii="Times New Roman" w:hAnsi="Times New Roman" w:cs="Times New Roman"/>
          <w:sz w:val="24"/>
          <w:szCs w:val="24"/>
        </w:rPr>
        <w:t xml:space="preserve"> требования по взысканию дебиторской задолженности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C56D15">
        <w:rPr>
          <w:rFonts w:ascii="Times New Roman" w:hAnsi="Times New Roman" w:cs="Times New Roman"/>
          <w:sz w:val="24"/>
          <w:szCs w:val="24"/>
        </w:rPr>
        <w:t>е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тся отказом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плате </w:t>
      </w:r>
      <w:r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Pr="00FB6DA6">
        <w:rPr>
          <w:rFonts w:ascii="Times New Roman" w:hAnsi="Times New Roman" w:cs="Times New Roman"/>
          <w:sz w:val="24"/>
          <w:szCs w:val="24"/>
        </w:rPr>
        <w:t>Цедент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своих обязательств по настоящему Договору, письменно уведомив </w:t>
      </w:r>
      <w:r w:rsidRPr="00FB6DA6">
        <w:rPr>
          <w:rFonts w:ascii="Times New Roman" w:hAnsi="Times New Roman" w:cs="Times New Roman"/>
          <w:sz w:val="24"/>
          <w:szCs w:val="24"/>
        </w:rPr>
        <w:t>Цессионария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</w:t>
      </w:r>
      <w:r w:rsidR="00C56D15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4B6051B3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</w:t>
      </w:r>
      <w:r w:rsidR="00FB6DA6">
        <w:rPr>
          <w:rFonts w:ascii="Times New Roman" w:hAnsi="Times New Roman" w:cs="Times New Roman"/>
          <w:sz w:val="24"/>
          <w:szCs w:val="24"/>
        </w:rPr>
        <w:t>дентом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указанного уведомления. В </w:t>
      </w:r>
      <w:r w:rsidR="00C56D15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33E93DA6" w14:textId="72787390" w:rsidR="002B4666" w:rsidRPr="009B1017" w:rsidRDefault="00FB6DA6" w:rsidP="002B46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4666" w:rsidRPr="009B10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. В случае, если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, то настоящий Договор считается расторгнутым с момента уведомления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Цедента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об отказе в получении </w:t>
      </w:r>
      <w:r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>
        <w:rPr>
          <w:rFonts w:ascii="Times New Roman" w:hAnsi="Times New Roman" w:cs="Times New Roman"/>
          <w:sz w:val="24"/>
          <w:szCs w:val="24"/>
        </w:rPr>
        <w:t>Цеденту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штраф в размере 20% стоимости Имущества, выплаченный задаток </w:t>
      </w:r>
      <w:r w:rsidRPr="00FB6DA6">
        <w:rPr>
          <w:rFonts w:ascii="Times New Roman" w:hAnsi="Times New Roman" w:cs="Times New Roman"/>
          <w:sz w:val="24"/>
          <w:szCs w:val="24"/>
        </w:rPr>
        <w:t>Цессионари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B4666" w:rsidRPr="009B1017">
        <w:rPr>
          <w:rFonts w:ascii="Times New Roman" w:hAnsi="Times New Roman" w:cs="Times New Roman"/>
          <w:sz w:val="24"/>
          <w:szCs w:val="24"/>
        </w:rPr>
        <w:t xml:space="preserve"> не возвращается.</w:t>
      </w:r>
    </w:p>
    <w:p w14:paraId="15EEDFB3" w14:textId="2AF1FDB0" w:rsidR="002B4666" w:rsidRPr="009B1017" w:rsidRDefault="002B4666" w:rsidP="002B466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Цессионари</w:t>
      </w:r>
      <w:r w:rsidR="00FB6DA6">
        <w:rPr>
          <w:rFonts w:ascii="Times New Roman" w:hAnsi="Times New Roman" w:cs="Times New Roman"/>
          <w:sz w:val="24"/>
          <w:szCs w:val="24"/>
        </w:rPr>
        <w:t>ю</w:t>
      </w:r>
      <w:r w:rsidRPr="009B1017">
        <w:rPr>
          <w:rFonts w:ascii="Times New Roman" w:hAnsi="Times New Roman" w:cs="Times New Roman"/>
          <w:sz w:val="24"/>
          <w:szCs w:val="24"/>
        </w:rPr>
        <w:t xml:space="preserve"> возвращаются перечисленные им в счет оплаты Имущества денежные средства за вычетом суммы штрафа и задатка. Удержанная сумма денежных средств засчитывается в счет уплаты </w:t>
      </w:r>
      <w:r w:rsidR="00FB6DA6" w:rsidRPr="00FB6DA6">
        <w:rPr>
          <w:rFonts w:ascii="Times New Roman" w:hAnsi="Times New Roman" w:cs="Times New Roman"/>
          <w:sz w:val="24"/>
          <w:szCs w:val="24"/>
        </w:rPr>
        <w:t>Цессионари</w:t>
      </w:r>
      <w:r w:rsidR="00FB6DA6">
        <w:rPr>
          <w:rFonts w:ascii="Times New Roman" w:hAnsi="Times New Roman" w:cs="Times New Roman"/>
          <w:sz w:val="24"/>
          <w:szCs w:val="24"/>
        </w:rPr>
        <w:t>ем</w:t>
      </w:r>
      <w:r w:rsidRPr="009B1017">
        <w:rPr>
          <w:rFonts w:ascii="Times New Roman" w:hAnsi="Times New Roman" w:cs="Times New Roman"/>
          <w:sz w:val="24"/>
          <w:szCs w:val="24"/>
        </w:rPr>
        <w:t xml:space="preserve"> штрафа за неисполнение обязанности по принятию </w:t>
      </w:r>
      <w:r w:rsidR="00FB6DA6" w:rsidRPr="00FB6DA6">
        <w:rPr>
          <w:rFonts w:ascii="Times New Roman" w:hAnsi="Times New Roman" w:cs="Times New Roman"/>
          <w:sz w:val="24"/>
          <w:szCs w:val="24"/>
        </w:rPr>
        <w:t>Права требования по взысканию дебиторской задолженности</w:t>
      </w:r>
      <w:r w:rsidRPr="009B10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50D9842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806BF1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16F32E7C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C56D15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861458A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C56D15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53F48BFE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="008368AD" w:rsidRPr="00A82EC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A82ECA">
        <w:rPr>
          <w:rFonts w:ascii="Times New Roman" w:hAnsi="Times New Roman" w:cs="Times New Roman"/>
          <w:sz w:val="24"/>
          <w:szCs w:val="24"/>
          <w:highlight w:val="yellow"/>
        </w:rPr>
        <w:t>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8368AD" w:rsidRPr="002E5054">
        <w:rPr>
          <w:rFonts w:ascii="Times New Roman" w:hAnsi="Times New Roman" w:cs="Times New Roman"/>
          <w:sz w:val="24"/>
          <w:szCs w:val="24"/>
          <w:highlight w:val="yellow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 один экземпляр выдается </w:t>
      </w:r>
      <w:r w:rsidR="002E5054">
        <w:rPr>
          <w:rFonts w:ascii="Times New Roman" w:hAnsi="Times New Roman" w:cs="Times New Roman"/>
          <w:sz w:val="24"/>
          <w:szCs w:val="24"/>
        </w:rPr>
        <w:t>Цеденту</w:t>
      </w:r>
      <w:r w:rsidRPr="00DE5C3E">
        <w:rPr>
          <w:rFonts w:ascii="Times New Roman" w:hAnsi="Times New Roman" w:cs="Times New Roman"/>
          <w:sz w:val="24"/>
          <w:szCs w:val="24"/>
        </w:rPr>
        <w:t xml:space="preserve"> и один экземпляр – </w:t>
      </w:r>
      <w:r w:rsidR="002E5054" w:rsidRPr="002E5054">
        <w:rPr>
          <w:rFonts w:ascii="Times New Roman" w:hAnsi="Times New Roman" w:cs="Times New Roman"/>
          <w:sz w:val="24"/>
          <w:szCs w:val="24"/>
        </w:rPr>
        <w:t>Цессионарию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3D613ED5" w:rsidR="004A20F0" w:rsidRPr="004A20F0" w:rsidRDefault="002E5054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2E5054">
              <w:rPr>
                <w:b/>
                <w:sz w:val="22"/>
                <w:szCs w:val="22"/>
              </w:rPr>
              <w:t>Цедент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9689A97" w:rsidR="004A20F0" w:rsidRPr="004A20F0" w:rsidRDefault="002E5054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2E5054">
              <w:rPr>
                <w:b/>
                <w:bCs/>
                <w:sz w:val="22"/>
                <w:szCs w:val="22"/>
              </w:rPr>
              <w:t>Цессионари</w:t>
            </w:r>
            <w:r>
              <w:rPr>
                <w:b/>
                <w:bCs/>
                <w:sz w:val="22"/>
                <w:szCs w:val="22"/>
              </w:rPr>
              <w:t>й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06A27690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 xml:space="preserve">Финансовый управляющий - </w:t>
            </w:r>
            <w:r w:rsidR="000B4EA4">
              <w:rPr>
                <w:b/>
                <w:bCs/>
                <w:sz w:val="20"/>
              </w:rPr>
              <w:t>Гришин Олег Юрьевич</w:t>
            </w:r>
          </w:p>
          <w:p w14:paraId="00849B52" w14:textId="1169A108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="000B4EA4" w:rsidRPr="000B4EA4">
              <w:rPr>
                <w:sz w:val="20"/>
              </w:rPr>
              <w:t>582900069395</w:t>
            </w:r>
          </w:p>
          <w:p w14:paraId="7A473BA1" w14:textId="4EA46CFE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 xml:space="preserve">Почтовый адрес: </w:t>
            </w:r>
            <w:r w:rsidR="000B4EA4" w:rsidRPr="000B4EA4">
              <w:rPr>
                <w:sz w:val="20"/>
              </w:rPr>
              <w:t>440026, г. Пенза, ул. Советская, д. 4, офис 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</w:t>
            </w:r>
            <w:proofErr w:type="gramStart"/>
            <w:r w:rsidRPr="00CE3D60">
              <w:rPr>
                <w:sz w:val="20"/>
                <w:highlight w:val="yellow"/>
              </w:rPr>
              <w:t>_.__._</w:t>
            </w:r>
            <w:proofErr w:type="gramEnd"/>
            <w:r w:rsidRPr="00CE3D60">
              <w:rPr>
                <w:sz w:val="20"/>
                <w:highlight w:val="yellow"/>
              </w:rPr>
              <w:t>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</w:t>
            </w:r>
            <w:proofErr w:type="gramStart"/>
            <w:r w:rsidRPr="004A3E6C">
              <w:rPr>
                <w:sz w:val="20"/>
              </w:rPr>
              <w:t xml:space="preserve">   (</w:t>
            </w:r>
            <w:proofErr w:type="gramEnd"/>
            <w:r w:rsidRPr="004A3E6C">
              <w:rPr>
                <w:sz w:val="20"/>
              </w:rPr>
              <w:t>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</w:t>
            </w:r>
            <w:proofErr w:type="gramStart"/>
            <w:r w:rsidRPr="004A3E6C">
              <w:rPr>
                <w:sz w:val="20"/>
              </w:rPr>
              <w:t xml:space="preserve">подпись)   </w:t>
            </w:r>
            <w:proofErr w:type="gramEnd"/>
            <w:r w:rsidRPr="004A3E6C">
              <w:rPr>
                <w:sz w:val="20"/>
              </w:rPr>
              <w:t xml:space="preserve">          </w:t>
            </w:r>
            <w:proofErr w:type="gramStart"/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</w:t>
            </w:r>
            <w:proofErr w:type="gramEnd"/>
            <w:r w:rsidRPr="004A3E6C">
              <w:rPr>
                <w:sz w:val="20"/>
              </w:rPr>
              <w:t>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65DC2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65DC2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F436" w14:textId="77777777" w:rsidR="00513D80" w:rsidRDefault="00513D80" w:rsidP="00454198">
      <w:r>
        <w:separator/>
      </w:r>
    </w:p>
  </w:endnote>
  <w:endnote w:type="continuationSeparator" w:id="0">
    <w:p w14:paraId="4C8F83A4" w14:textId="77777777" w:rsidR="00513D80" w:rsidRDefault="00513D80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9D1A" w14:textId="77777777" w:rsidR="00513D80" w:rsidRDefault="00513D80" w:rsidP="00454198">
      <w:r>
        <w:separator/>
      </w:r>
    </w:p>
  </w:footnote>
  <w:footnote w:type="continuationSeparator" w:id="0">
    <w:p w14:paraId="045262D7" w14:textId="77777777" w:rsidR="00513D80" w:rsidRDefault="00513D80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0B0DE7"/>
    <w:rsid w:val="000B4EA4"/>
    <w:rsid w:val="00114CB8"/>
    <w:rsid w:val="00115E1F"/>
    <w:rsid w:val="00116988"/>
    <w:rsid w:val="00161BD8"/>
    <w:rsid w:val="00205569"/>
    <w:rsid w:val="00223E14"/>
    <w:rsid w:val="00224709"/>
    <w:rsid w:val="00234116"/>
    <w:rsid w:val="00250B62"/>
    <w:rsid w:val="002777B9"/>
    <w:rsid w:val="002B4666"/>
    <w:rsid w:val="002B4848"/>
    <w:rsid w:val="002C5026"/>
    <w:rsid w:val="002E1B91"/>
    <w:rsid w:val="002E5054"/>
    <w:rsid w:val="00347FC5"/>
    <w:rsid w:val="003544A5"/>
    <w:rsid w:val="00364AD4"/>
    <w:rsid w:val="00372977"/>
    <w:rsid w:val="00381193"/>
    <w:rsid w:val="003A520B"/>
    <w:rsid w:val="003C2E18"/>
    <w:rsid w:val="003C764C"/>
    <w:rsid w:val="003D1699"/>
    <w:rsid w:val="003D2844"/>
    <w:rsid w:val="003F5608"/>
    <w:rsid w:val="00427297"/>
    <w:rsid w:val="00454198"/>
    <w:rsid w:val="00461FF1"/>
    <w:rsid w:val="004651C4"/>
    <w:rsid w:val="004677FE"/>
    <w:rsid w:val="00472436"/>
    <w:rsid w:val="00495933"/>
    <w:rsid w:val="004A20F0"/>
    <w:rsid w:val="004D3950"/>
    <w:rsid w:val="004F5B19"/>
    <w:rsid w:val="00513D80"/>
    <w:rsid w:val="0051604D"/>
    <w:rsid w:val="005677FB"/>
    <w:rsid w:val="005742DE"/>
    <w:rsid w:val="005D64D5"/>
    <w:rsid w:val="005D6AB1"/>
    <w:rsid w:val="0060262B"/>
    <w:rsid w:val="00656583"/>
    <w:rsid w:val="00660360"/>
    <w:rsid w:val="0069441F"/>
    <w:rsid w:val="00695515"/>
    <w:rsid w:val="006A6336"/>
    <w:rsid w:val="006C21BE"/>
    <w:rsid w:val="006C4817"/>
    <w:rsid w:val="006D0D60"/>
    <w:rsid w:val="006E0ED9"/>
    <w:rsid w:val="006E159F"/>
    <w:rsid w:val="006E47F4"/>
    <w:rsid w:val="006F366E"/>
    <w:rsid w:val="00702776"/>
    <w:rsid w:val="00702F4D"/>
    <w:rsid w:val="007713F7"/>
    <w:rsid w:val="00784983"/>
    <w:rsid w:val="007A3E31"/>
    <w:rsid w:val="007D6841"/>
    <w:rsid w:val="007E3F50"/>
    <w:rsid w:val="007F0665"/>
    <w:rsid w:val="00802268"/>
    <w:rsid w:val="00806BF1"/>
    <w:rsid w:val="008368AD"/>
    <w:rsid w:val="00855DF6"/>
    <w:rsid w:val="00873BFE"/>
    <w:rsid w:val="0089241D"/>
    <w:rsid w:val="008A1B87"/>
    <w:rsid w:val="008A4996"/>
    <w:rsid w:val="008A4F8E"/>
    <w:rsid w:val="008B3A33"/>
    <w:rsid w:val="008C3556"/>
    <w:rsid w:val="008E05AE"/>
    <w:rsid w:val="009021B0"/>
    <w:rsid w:val="009057D1"/>
    <w:rsid w:val="00913200"/>
    <w:rsid w:val="00980250"/>
    <w:rsid w:val="009A57F0"/>
    <w:rsid w:val="009E575D"/>
    <w:rsid w:val="00A06959"/>
    <w:rsid w:val="00A126A7"/>
    <w:rsid w:val="00A24EFC"/>
    <w:rsid w:val="00A2598E"/>
    <w:rsid w:val="00A77BD6"/>
    <w:rsid w:val="00A82467"/>
    <w:rsid w:val="00A82ECA"/>
    <w:rsid w:val="00A846DD"/>
    <w:rsid w:val="00A86219"/>
    <w:rsid w:val="00AA6076"/>
    <w:rsid w:val="00AD5F6E"/>
    <w:rsid w:val="00B01A5A"/>
    <w:rsid w:val="00B1553E"/>
    <w:rsid w:val="00B27699"/>
    <w:rsid w:val="00B31FC3"/>
    <w:rsid w:val="00B3284E"/>
    <w:rsid w:val="00B53D3A"/>
    <w:rsid w:val="00B76CA6"/>
    <w:rsid w:val="00BA5E94"/>
    <w:rsid w:val="00BB0EE4"/>
    <w:rsid w:val="00BB7AD6"/>
    <w:rsid w:val="00BC3841"/>
    <w:rsid w:val="00BC5E4B"/>
    <w:rsid w:val="00C05E64"/>
    <w:rsid w:val="00C33B38"/>
    <w:rsid w:val="00C468B5"/>
    <w:rsid w:val="00C47EA3"/>
    <w:rsid w:val="00C56D15"/>
    <w:rsid w:val="00C8233E"/>
    <w:rsid w:val="00CC438D"/>
    <w:rsid w:val="00CC5A61"/>
    <w:rsid w:val="00D3248C"/>
    <w:rsid w:val="00D35969"/>
    <w:rsid w:val="00D51DE4"/>
    <w:rsid w:val="00D65DC2"/>
    <w:rsid w:val="00D77BEB"/>
    <w:rsid w:val="00D862E9"/>
    <w:rsid w:val="00DD5A6B"/>
    <w:rsid w:val="00DE5C3E"/>
    <w:rsid w:val="00E14FD4"/>
    <w:rsid w:val="00E74B72"/>
    <w:rsid w:val="00ED750C"/>
    <w:rsid w:val="00EE7CD8"/>
    <w:rsid w:val="00EF06C3"/>
    <w:rsid w:val="00F12263"/>
    <w:rsid w:val="00F36275"/>
    <w:rsid w:val="00F44556"/>
    <w:rsid w:val="00F87FBD"/>
    <w:rsid w:val="00FB6A8E"/>
    <w:rsid w:val="00FB6DA6"/>
    <w:rsid w:val="00FC51E9"/>
    <w:rsid w:val="00FC79D0"/>
    <w:rsid w:val="00FE1785"/>
    <w:rsid w:val="00FE30DE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cp:lastPrinted>2023-03-30T17:20:00Z</cp:lastPrinted>
  <dcterms:created xsi:type="dcterms:W3CDTF">2026-01-21T08:48:00Z</dcterms:created>
  <dcterms:modified xsi:type="dcterms:W3CDTF">2026-04-22T10:17:00Z</dcterms:modified>
</cp:coreProperties>
</file>