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86C" w:rsidRPr="004975CE" w:rsidRDefault="00DB686C" w:rsidP="00EB72A1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11569">
        <w:rPr>
          <w:rFonts w:ascii="Times New Roman" w:hAnsi="Times New Roman" w:cs="Times New Roman"/>
          <w:sz w:val="20"/>
          <w:szCs w:val="20"/>
        </w:rPr>
        <w:t>Договор задатка №</w:t>
      </w:r>
      <w:r w:rsidR="00173AE3">
        <w:rPr>
          <w:rFonts w:ascii="Times New Roman" w:hAnsi="Times New Roman" w:cs="Times New Roman"/>
          <w:sz w:val="20"/>
          <w:szCs w:val="20"/>
        </w:rPr>
        <w:t xml:space="preserve"> </w:t>
      </w:r>
      <w:r w:rsidR="005A0BE2">
        <w:rPr>
          <w:rFonts w:ascii="Times New Roman" w:hAnsi="Times New Roman" w:cs="Times New Roman"/>
          <w:sz w:val="20"/>
          <w:szCs w:val="20"/>
        </w:rPr>
        <w:t>1192</w:t>
      </w:r>
      <w:r w:rsidR="000C7010" w:rsidRPr="004975CE">
        <w:rPr>
          <w:rFonts w:ascii="Times New Roman" w:hAnsi="Times New Roman" w:cs="Times New Roman"/>
          <w:sz w:val="20"/>
          <w:szCs w:val="20"/>
        </w:rPr>
        <w:t>/__</w:t>
      </w:r>
    </w:p>
    <w:p w:rsidR="00DB686C" w:rsidRPr="00311569" w:rsidRDefault="00DB686C" w:rsidP="00EB72A1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311569">
        <w:rPr>
          <w:rFonts w:ascii="Times New Roman" w:hAnsi="Times New Roman" w:cs="Times New Roman"/>
          <w:sz w:val="20"/>
          <w:szCs w:val="20"/>
        </w:rPr>
        <w:t xml:space="preserve">г. Челябинск                                                                             </w:t>
      </w:r>
      <w:r w:rsidR="00EB72A1"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="00B7635F">
        <w:rPr>
          <w:rFonts w:ascii="Times New Roman" w:hAnsi="Times New Roman" w:cs="Times New Roman"/>
          <w:sz w:val="20"/>
          <w:szCs w:val="20"/>
        </w:rPr>
        <w:t xml:space="preserve">                           </w:t>
      </w:r>
      <w:proofErr w:type="gramStart"/>
      <w:r w:rsidR="00B7635F">
        <w:rPr>
          <w:rFonts w:ascii="Times New Roman" w:hAnsi="Times New Roman" w:cs="Times New Roman"/>
          <w:sz w:val="20"/>
          <w:szCs w:val="20"/>
        </w:rPr>
        <w:t xml:space="preserve"> </w:t>
      </w:r>
      <w:r w:rsidR="00EB72A1">
        <w:rPr>
          <w:rFonts w:ascii="Times New Roman" w:hAnsi="Times New Roman" w:cs="Times New Roman"/>
          <w:sz w:val="20"/>
          <w:szCs w:val="20"/>
        </w:rPr>
        <w:t xml:space="preserve">  </w:t>
      </w:r>
      <w:r w:rsidR="00B7635F">
        <w:rPr>
          <w:rFonts w:ascii="Times New Roman" w:hAnsi="Times New Roman" w:cs="Times New Roman"/>
          <w:sz w:val="20"/>
          <w:szCs w:val="20"/>
        </w:rPr>
        <w:t>«</w:t>
      </w:r>
      <w:proofErr w:type="gramEnd"/>
      <w:r w:rsidR="00B7635F">
        <w:rPr>
          <w:rFonts w:ascii="Times New Roman" w:hAnsi="Times New Roman" w:cs="Times New Roman"/>
          <w:sz w:val="20"/>
          <w:szCs w:val="20"/>
        </w:rPr>
        <w:t xml:space="preserve">  » ________ </w:t>
      </w:r>
      <w:r w:rsidR="008F402B">
        <w:rPr>
          <w:rFonts w:ascii="Times New Roman" w:hAnsi="Times New Roman" w:cs="Times New Roman"/>
          <w:sz w:val="20"/>
          <w:szCs w:val="20"/>
        </w:rPr>
        <w:t>202</w:t>
      </w:r>
      <w:r w:rsidR="005A0BE2">
        <w:rPr>
          <w:rFonts w:ascii="Times New Roman" w:hAnsi="Times New Roman" w:cs="Times New Roman"/>
          <w:sz w:val="20"/>
          <w:szCs w:val="20"/>
        </w:rPr>
        <w:t>6</w:t>
      </w:r>
      <w:r w:rsidRPr="00311569">
        <w:rPr>
          <w:rFonts w:ascii="Times New Roman" w:hAnsi="Times New Roman" w:cs="Times New Roman"/>
          <w:sz w:val="20"/>
          <w:szCs w:val="20"/>
        </w:rPr>
        <w:t>г.</w:t>
      </w:r>
    </w:p>
    <w:p w:rsidR="00EB72A1" w:rsidRDefault="00311569" w:rsidP="00014FD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11569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B7635F" w:rsidRPr="00311569" w:rsidRDefault="00311569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11569">
        <w:rPr>
          <w:rFonts w:ascii="Times New Roman" w:hAnsi="Times New Roman" w:cs="Times New Roman"/>
          <w:sz w:val="20"/>
          <w:szCs w:val="20"/>
        </w:rPr>
        <w:t xml:space="preserve"> </w:t>
      </w:r>
      <w:r w:rsidR="001037CE" w:rsidRPr="001037CE">
        <w:rPr>
          <w:rFonts w:ascii="Times New Roman" w:hAnsi="Times New Roman" w:cs="Times New Roman"/>
          <w:sz w:val="20"/>
          <w:szCs w:val="20"/>
        </w:rPr>
        <w:t xml:space="preserve">Финансовый управляющий </w:t>
      </w:r>
      <w:r w:rsidR="004956F2" w:rsidRPr="004956F2">
        <w:rPr>
          <w:rFonts w:ascii="Times New Roman" w:hAnsi="Times New Roman" w:cs="Times New Roman"/>
          <w:sz w:val="20"/>
          <w:szCs w:val="20"/>
        </w:rPr>
        <w:t xml:space="preserve">должника </w:t>
      </w:r>
      <w:r w:rsidR="005A0BE2" w:rsidRPr="005A0BE2">
        <w:rPr>
          <w:rFonts w:ascii="Times New Roman" w:hAnsi="Times New Roman" w:cs="Times New Roman"/>
          <w:sz w:val="20"/>
          <w:szCs w:val="20"/>
        </w:rPr>
        <w:t xml:space="preserve">Беляковой Елены Юрьевны (27.06.1983 года рождения, уроженку г. Челябинска, ИНН 745011904033, СНИЛС № 118-727- 976-99, проживающую по адресу: 454031, г. Челябинск, Шоссе металлургов, д. 6, кв. 36) </w:t>
      </w:r>
      <w:r w:rsidR="001037CE" w:rsidRPr="001037CE">
        <w:rPr>
          <w:rFonts w:ascii="Times New Roman" w:hAnsi="Times New Roman" w:cs="Times New Roman"/>
          <w:sz w:val="20"/>
          <w:szCs w:val="20"/>
        </w:rPr>
        <w:t xml:space="preserve"> - Ушков Эдуард Сергеевич</w:t>
      </w:r>
      <w:r w:rsidR="00B7635F" w:rsidRPr="00311569">
        <w:rPr>
          <w:rFonts w:ascii="Times New Roman" w:hAnsi="Times New Roman" w:cs="Times New Roman"/>
          <w:sz w:val="20"/>
          <w:szCs w:val="20"/>
        </w:rPr>
        <w:t>, именуе</w:t>
      </w:r>
      <w:r w:rsidR="00567068">
        <w:rPr>
          <w:rFonts w:ascii="Times New Roman" w:hAnsi="Times New Roman" w:cs="Times New Roman"/>
          <w:sz w:val="20"/>
          <w:szCs w:val="20"/>
        </w:rPr>
        <w:t xml:space="preserve">мый в </w:t>
      </w:r>
      <w:r w:rsidR="00B7635F" w:rsidRPr="00311569">
        <w:rPr>
          <w:rFonts w:ascii="Times New Roman" w:hAnsi="Times New Roman" w:cs="Times New Roman"/>
          <w:sz w:val="20"/>
          <w:szCs w:val="20"/>
        </w:rPr>
        <w:t xml:space="preserve">дальнейшем  </w:t>
      </w:r>
      <w:r w:rsidR="00B7635F" w:rsidRPr="00311569">
        <w:rPr>
          <w:rFonts w:ascii="Times New Roman" w:hAnsi="Times New Roman" w:cs="Times New Roman"/>
          <w:b/>
          <w:bCs/>
          <w:sz w:val="20"/>
          <w:szCs w:val="20"/>
        </w:rPr>
        <w:t xml:space="preserve">«Организатор торгов», </w:t>
      </w:r>
      <w:r w:rsidR="00B7635F" w:rsidRPr="00311569">
        <w:rPr>
          <w:rFonts w:ascii="Times New Roman" w:hAnsi="Times New Roman" w:cs="Times New Roman"/>
          <w:sz w:val="20"/>
          <w:szCs w:val="20"/>
        </w:rPr>
        <w:t xml:space="preserve">действующий на основании </w:t>
      </w:r>
      <w:r w:rsidR="001037CE" w:rsidRPr="001037CE">
        <w:rPr>
          <w:rFonts w:ascii="Times New Roman" w:hAnsi="Times New Roman" w:cs="Times New Roman"/>
          <w:sz w:val="20"/>
          <w:szCs w:val="20"/>
        </w:rPr>
        <w:t>Решени</w:t>
      </w:r>
      <w:r w:rsidR="001037CE">
        <w:rPr>
          <w:rFonts w:ascii="Times New Roman" w:hAnsi="Times New Roman" w:cs="Times New Roman"/>
          <w:sz w:val="20"/>
          <w:szCs w:val="20"/>
        </w:rPr>
        <w:t>я</w:t>
      </w:r>
      <w:r w:rsidR="001037CE" w:rsidRPr="001037CE">
        <w:rPr>
          <w:rFonts w:ascii="Times New Roman" w:hAnsi="Times New Roman" w:cs="Times New Roman"/>
          <w:sz w:val="20"/>
          <w:szCs w:val="20"/>
        </w:rPr>
        <w:t xml:space="preserve"> </w:t>
      </w:r>
      <w:r w:rsidR="005A0BE2" w:rsidRPr="005A0BE2">
        <w:rPr>
          <w:rFonts w:ascii="Times New Roman" w:hAnsi="Times New Roman" w:cs="Times New Roman"/>
          <w:sz w:val="20"/>
          <w:szCs w:val="20"/>
        </w:rPr>
        <w:t>Арбитражного суда Челябинской области от 14.05.2025 по делу № А76-5345/2025</w:t>
      </w:r>
      <w:r w:rsidR="008F402B">
        <w:rPr>
          <w:rFonts w:ascii="Times New Roman" w:hAnsi="Times New Roman" w:cs="Times New Roman"/>
          <w:sz w:val="20"/>
          <w:szCs w:val="20"/>
        </w:rPr>
        <w:t>,</w:t>
      </w:r>
      <w:r w:rsidR="00B7635F" w:rsidRPr="00311569">
        <w:rPr>
          <w:rFonts w:ascii="Times New Roman" w:hAnsi="Times New Roman" w:cs="Times New Roman"/>
          <w:sz w:val="20"/>
          <w:szCs w:val="20"/>
        </w:rPr>
        <w:t xml:space="preserve"> с одной стороны</w:t>
      </w:r>
      <w:r w:rsidR="008F402B">
        <w:rPr>
          <w:rFonts w:ascii="Times New Roman" w:hAnsi="Times New Roman" w:cs="Times New Roman"/>
          <w:sz w:val="20"/>
          <w:szCs w:val="20"/>
        </w:rPr>
        <w:t>,</w:t>
      </w:r>
      <w:r w:rsidR="00B7635F" w:rsidRPr="00311569">
        <w:rPr>
          <w:rFonts w:ascii="Times New Roman" w:hAnsi="Times New Roman" w:cs="Times New Roman"/>
          <w:sz w:val="20"/>
          <w:szCs w:val="20"/>
        </w:rPr>
        <w:t xml:space="preserve"> и </w:t>
      </w:r>
      <w:r w:rsidR="00B7635F">
        <w:rPr>
          <w:rFonts w:ascii="Times New Roman" w:hAnsi="Times New Roman" w:cs="Times New Roman"/>
          <w:sz w:val="20"/>
          <w:szCs w:val="20"/>
        </w:rPr>
        <w:t>__________________________________</w:t>
      </w:r>
      <w:r w:rsidR="00B7635F" w:rsidRPr="004F66E4">
        <w:rPr>
          <w:rFonts w:ascii="Times New Roman" w:hAnsi="Times New Roman" w:cs="Times New Roman"/>
          <w:sz w:val="20"/>
          <w:szCs w:val="20"/>
        </w:rPr>
        <w:t xml:space="preserve">, </w:t>
      </w:r>
      <w:r w:rsidR="00B7635F" w:rsidRPr="00311569">
        <w:rPr>
          <w:rFonts w:ascii="Times New Roman" w:hAnsi="Times New Roman" w:cs="Times New Roman"/>
          <w:sz w:val="20"/>
          <w:szCs w:val="20"/>
        </w:rPr>
        <w:t xml:space="preserve">именуемый в дальнейшем </w:t>
      </w:r>
      <w:r w:rsidR="00B7635F">
        <w:rPr>
          <w:rFonts w:ascii="Times New Roman" w:hAnsi="Times New Roman" w:cs="Times New Roman"/>
          <w:b/>
          <w:bCs/>
          <w:sz w:val="20"/>
          <w:szCs w:val="20"/>
        </w:rPr>
        <w:t>«Претендент»</w:t>
      </w:r>
      <w:r w:rsidR="00B7635F" w:rsidRPr="00311569">
        <w:rPr>
          <w:rFonts w:ascii="Times New Roman" w:hAnsi="Times New Roman" w:cs="Times New Roman"/>
          <w:sz w:val="20"/>
          <w:szCs w:val="20"/>
        </w:rPr>
        <w:t xml:space="preserve">, </w:t>
      </w:r>
      <w:r w:rsidR="00B7635F" w:rsidRPr="004F66E4">
        <w:rPr>
          <w:rFonts w:ascii="Times New Roman" w:hAnsi="Times New Roman"/>
          <w:sz w:val="20"/>
          <w:szCs w:val="20"/>
        </w:rPr>
        <w:t xml:space="preserve">в лице </w:t>
      </w:r>
      <w:r w:rsidR="00B7635F">
        <w:rPr>
          <w:rFonts w:ascii="Times New Roman" w:hAnsi="Times New Roman"/>
          <w:sz w:val="20"/>
          <w:szCs w:val="20"/>
        </w:rPr>
        <w:t>__________________________________</w:t>
      </w:r>
      <w:r w:rsidR="00B7635F" w:rsidRPr="004F66E4">
        <w:rPr>
          <w:rFonts w:ascii="Times New Roman" w:hAnsi="Times New Roman"/>
          <w:sz w:val="20"/>
          <w:szCs w:val="20"/>
        </w:rPr>
        <w:t xml:space="preserve">, действующего на основании </w:t>
      </w:r>
      <w:r w:rsidR="00B7635F">
        <w:rPr>
          <w:rFonts w:ascii="Times New Roman" w:hAnsi="Times New Roman"/>
          <w:sz w:val="20"/>
          <w:szCs w:val="20"/>
        </w:rPr>
        <w:t>________________________________</w:t>
      </w:r>
      <w:r w:rsidR="00B7635F" w:rsidRPr="00311569">
        <w:rPr>
          <w:rFonts w:ascii="Times New Roman" w:hAnsi="Times New Roman" w:cs="Times New Roman"/>
          <w:sz w:val="20"/>
          <w:szCs w:val="20"/>
        </w:rPr>
        <w:t>, с другой стороны, заключили настоящий договор о нижеследующем:</w:t>
      </w:r>
    </w:p>
    <w:p w:rsidR="00B7635F" w:rsidRDefault="00B7635F" w:rsidP="00B7635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B7635F" w:rsidRPr="00311569" w:rsidRDefault="00B7635F" w:rsidP="00B7635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11569">
        <w:rPr>
          <w:rFonts w:ascii="Times New Roman" w:hAnsi="Times New Roman" w:cs="Times New Roman"/>
          <w:sz w:val="20"/>
          <w:szCs w:val="20"/>
        </w:rPr>
        <w:t>1.Предмет договора</w:t>
      </w:r>
    </w:p>
    <w:p w:rsidR="00B7635F" w:rsidRDefault="00B7635F" w:rsidP="00B7635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11569">
        <w:rPr>
          <w:rFonts w:ascii="Times New Roman" w:hAnsi="Times New Roman" w:cs="Times New Roman"/>
          <w:sz w:val="20"/>
          <w:szCs w:val="20"/>
        </w:rPr>
        <w:t xml:space="preserve">     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B7635F" w:rsidRPr="000F79D5" w:rsidRDefault="00B7635F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0F79D5">
        <w:rPr>
          <w:rFonts w:ascii="Times New Roman" w:hAnsi="Times New Roman" w:cs="Times New Roman"/>
          <w:sz w:val="20"/>
          <w:szCs w:val="20"/>
        </w:rPr>
        <w:t xml:space="preserve">1.1 </w:t>
      </w:r>
      <w:r w:rsidRPr="000F79D5">
        <w:rPr>
          <w:rFonts w:ascii="Times New Roman" w:hAnsi="Times New Roman" w:cs="Times New Roman"/>
          <w:b/>
          <w:bCs/>
          <w:sz w:val="20"/>
          <w:szCs w:val="20"/>
        </w:rPr>
        <w:t xml:space="preserve">«Претендент» </w:t>
      </w:r>
      <w:r w:rsidRPr="000F79D5">
        <w:rPr>
          <w:rFonts w:ascii="Times New Roman" w:hAnsi="Times New Roman" w:cs="Times New Roman"/>
          <w:sz w:val="20"/>
          <w:szCs w:val="20"/>
        </w:rPr>
        <w:t xml:space="preserve">подал заявку на участие в </w:t>
      </w:r>
      <w:r w:rsidR="00282A6E">
        <w:rPr>
          <w:rFonts w:ascii="Times New Roman" w:hAnsi="Times New Roman" w:cs="Times New Roman"/>
          <w:sz w:val="20"/>
          <w:szCs w:val="20"/>
        </w:rPr>
        <w:t xml:space="preserve">повторных </w:t>
      </w:r>
      <w:r w:rsidRPr="000F79D5">
        <w:rPr>
          <w:rFonts w:ascii="Times New Roman" w:hAnsi="Times New Roman" w:cs="Times New Roman"/>
          <w:sz w:val="20"/>
          <w:szCs w:val="20"/>
        </w:rPr>
        <w:t xml:space="preserve">торгах, проводимых в форме </w:t>
      </w:r>
      <w:r w:rsidR="001037CE">
        <w:rPr>
          <w:rFonts w:ascii="Times New Roman" w:hAnsi="Times New Roman" w:cs="Times New Roman"/>
          <w:sz w:val="20"/>
          <w:szCs w:val="20"/>
        </w:rPr>
        <w:t>аукциона</w:t>
      </w:r>
      <w:r w:rsidR="00C86E39">
        <w:rPr>
          <w:rFonts w:ascii="Times New Roman" w:hAnsi="Times New Roman" w:cs="Times New Roman"/>
          <w:sz w:val="20"/>
          <w:szCs w:val="20"/>
        </w:rPr>
        <w:t>,</w:t>
      </w:r>
      <w:r w:rsidRPr="000F79D5">
        <w:rPr>
          <w:rFonts w:ascii="Times New Roman" w:hAnsi="Times New Roman" w:cs="Times New Roman"/>
          <w:sz w:val="20"/>
          <w:szCs w:val="20"/>
        </w:rPr>
        <w:t xml:space="preserve"> по продаже имущества </w:t>
      </w:r>
      <w:r w:rsidR="005A0BE2" w:rsidRPr="005A0BE2">
        <w:rPr>
          <w:rFonts w:ascii="Times New Roman" w:hAnsi="Times New Roman" w:cs="Times New Roman"/>
          <w:sz w:val="20"/>
          <w:szCs w:val="20"/>
        </w:rPr>
        <w:t>Беляковой Елены Юрьевны</w:t>
      </w:r>
      <w:r w:rsidR="006F29AE" w:rsidRPr="006F29AE">
        <w:rPr>
          <w:rFonts w:ascii="Times New Roman" w:hAnsi="Times New Roman" w:cs="Times New Roman"/>
          <w:bCs/>
          <w:sz w:val="20"/>
          <w:szCs w:val="20"/>
        </w:rPr>
        <w:t xml:space="preserve"> на ЭТП АО «Новые информационные сервисы» (ОГРН 1127746228972, ИНН 7725752265) по адресу http://nistp.ru</w:t>
      </w:r>
      <w:r w:rsidRPr="000F79D5">
        <w:rPr>
          <w:rFonts w:ascii="Times New Roman" w:hAnsi="Times New Roman" w:cs="Times New Roman"/>
          <w:bCs/>
          <w:sz w:val="20"/>
          <w:szCs w:val="20"/>
        </w:rPr>
        <w:t xml:space="preserve">. </w:t>
      </w:r>
    </w:p>
    <w:p w:rsidR="001037CE" w:rsidRDefault="00B7635F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0F79D5">
        <w:rPr>
          <w:rFonts w:ascii="Times New Roman" w:hAnsi="Times New Roman" w:cs="Times New Roman"/>
          <w:bCs/>
          <w:sz w:val="20"/>
          <w:szCs w:val="20"/>
        </w:rPr>
        <w:t xml:space="preserve">Предмет торгов: </w:t>
      </w:r>
      <w:r w:rsidR="006F29AE" w:rsidRPr="006F29AE">
        <w:rPr>
          <w:rFonts w:ascii="Times New Roman" w:hAnsi="Times New Roman" w:cs="Times New Roman"/>
          <w:bCs/>
          <w:sz w:val="20"/>
          <w:szCs w:val="20"/>
        </w:rPr>
        <w:t xml:space="preserve">Лот № 1 – </w:t>
      </w:r>
      <w:r w:rsidR="005A0BE2" w:rsidRPr="005A0BE2">
        <w:rPr>
          <w:rFonts w:ascii="Times New Roman" w:hAnsi="Times New Roman" w:cs="Times New Roman"/>
          <w:bCs/>
          <w:sz w:val="20"/>
          <w:szCs w:val="20"/>
        </w:rPr>
        <w:t xml:space="preserve">Автомобиль: марки: TOYOTA, модель: </w:t>
      </w:r>
      <w:proofErr w:type="spellStart"/>
      <w:r w:rsidR="005A0BE2" w:rsidRPr="005A0BE2">
        <w:rPr>
          <w:rFonts w:ascii="Times New Roman" w:hAnsi="Times New Roman" w:cs="Times New Roman"/>
          <w:bCs/>
          <w:sz w:val="20"/>
          <w:szCs w:val="20"/>
        </w:rPr>
        <w:t>Auris</w:t>
      </w:r>
      <w:proofErr w:type="spellEnd"/>
      <w:r w:rsidR="005A0BE2" w:rsidRPr="005A0BE2">
        <w:rPr>
          <w:rFonts w:ascii="Times New Roman" w:hAnsi="Times New Roman" w:cs="Times New Roman"/>
          <w:bCs/>
          <w:sz w:val="20"/>
          <w:szCs w:val="20"/>
        </w:rPr>
        <w:t xml:space="preserve">, год выпуска: 2008 г., идентификационный номер (VIN): SВ1КV56Е80Е008168. Начальная цена – </w:t>
      </w:r>
      <w:r w:rsidR="00282A6E">
        <w:rPr>
          <w:rFonts w:ascii="Times New Roman" w:hAnsi="Times New Roman" w:cs="Times New Roman"/>
          <w:bCs/>
          <w:sz w:val="20"/>
          <w:szCs w:val="20"/>
        </w:rPr>
        <w:t>567</w:t>
      </w:r>
      <w:r w:rsidR="005A0BE2" w:rsidRPr="005A0BE2">
        <w:rPr>
          <w:rFonts w:ascii="Times New Roman" w:hAnsi="Times New Roman" w:cs="Times New Roman"/>
          <w:bCs/>
          <w:sz w:val="20"/>
          <w:szCs w:val="20"/>
        </w:rPr>
        <w:t xml:space="preserve"> 000,00 руб.</w:t>
      </w:r>
      <w:r w:rsidRPr="000F79D5">
        <w:rPr>
          <w:rFonts w:ascii="Times New Roman" w:hAnsi="Times New Roman" w:cs="Times New Roman"/>
          <w:sz w:val="20"/>
          <w:szCs w:val="20"/>
        </w:rPr>
        <w:tab/>
        <w:t xml:space="preserve"> </w:t>
      </w:r>
    </w:p>
    <w:p w:rsidR="00B7635F" w:rsidRPr="00D50239" w:rsidRDefault="00B7635F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0F79D5">
        <w:rPr>
          <w:rFonts w:ascii="Times New Roman" w:hAnsi="Times New Roman" w:cs="Times New Roman"/>
          <w:sz w:val="20"/>
          <w:szCs w:val="20"/>
        </w:rPr>
        <w:t>1.2.</w:t>
      </w:r>
      <w:r w:rsidRPr="000F79D5">
        <w:rPr>
          <w:rFonts w:ascii="Times New Roman" w:hAnsi="Times New Roman" w:cs="Times New Roman"/>
          <w:b/>
          <w:bCs/>
          <w:sz w:val="20"/>
          <w:szCs w:val="20"/>
        </w:rPr>
        <w:t xml:space="preserve"> «Претендент» </w:t>
      </w:r>
      <w:r w:rsidRPr="000F79D5">
        <w:rPr>
          <w:rFonts w:ascii="Times New Roman" w:hAnsi="Times New Roman" w:cs="Times New Roman"/>
          <w:sz w:val="20"/>
          <w:szCs w:val="20"/>
        </w:rPr>
        <w:t xml:space="preserve">передает, а </w:t>
      </w:r>
      <w:r w:rsidRPr="000F79D5">
        <w:rPr>
          <w:rFonts w:ascii="Times New Roman" w:hAnsi="Times New Roman" w:cs="Times New Roman"/>
          <w:b/>
          <w:bCs/>
          <w:sz w:val="20"/>
          <w:szCs w:val="20"/>
        </w:rPr>
        <w:t xml:space="preserve">«Организатор торгов» </w:t>
      </w:r>
      <w:r w:rsidRPr="000F79D5">
        <w:rPr>
          <w:rFonts w:ascii="Times New Roman" w:hAnsi="Times New Roman" w:cs="Times New Roman"/>
          <w:sz w:val="20"/>
          <w:szCs w:val="20"/>
        </w:rPr>
        <w:t xml:space="preserve">принимает задаток в сумме </w:t>
      </w:r>
      <w:r w:rsidR="00282A6E">
        <w:rPr>
          <w:rFonts w:ascii="Times New Roman" w:hAnsi="Times New Roman" w:cs="Times New Roman"/>
          <w:sz w:val="20"/>
          <w:szCs w:val="20"/>
        </w:rPr>
        <w:t>56 7</w:t>
      </w:r>
      <w:bookmarkStart w:id="0" w:name="_GoBack"/>
      <w:bookmarkEnd w:id="0"/>
      <w:r w:rsidR="005A0BE2">
        <w:rPr>
          <w:rFonts w:ascii="Times New Roman" w:hAnsi="Times New Roman" w:cs="Times New Roman"/>
          <w:sz w:val="20"/>
          <w:szCs w:val="20"/>
        </w:rPr>
        <w:t>00</w:t>
      </w:r>
      <w:r w:rsidR="006F29AE">
        <w:rPr>
          <w:rFonts w:ascii="Times New Roman" w:hAnsi="Times New Roman" w:cs="Times New Roman"/>
          <w:sz w:val="20"/>
          <w:szCs w:val="20"/>
        </w:rPr>
        <w:t>,00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65106">
        <w:rPr>
          <w:rFonts w:ascii="Times New Roman" w:hAnsi="Times New Roman" w:cs="Times New Roman"/>
          <w:sz w:val="20"/>
          <w:szCs w:val="20"/>
        </w:rPr>
        <w:t>рублей.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65106">
        <w:rPr>
          <w:rFonts w:ascii="Times New Roman" w:hAnsi="Times New Roman" w:cs="Times New Roman"/>
          <w:sz w:val="20"/>
          <w:szCs w:val="20"/>
        </w:rPr>
        <w:t xml:space="preserve">Задаток передается в обеспечение исполнения </w:t>
      </w:r>
      <w:r w:rsidRPr="00D50239">
        <w:rPr>
          <w:rFonts w:ascii="Times New Roman" w:hAnsi="Times New Roman" w:cs="Times New Roman"/>
          <w:sz w:val="20"/>
          <w:szCs w:val="20"/>
        </w:rPr>
        <w:t>следующих обязательств:</w:t>
      </w:r>
    </w:p>
    <w:p w:rsidR="00B7635F" w:rsidRPr="00D50239" w:rsidRDefault="00B7635F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D50239">
        <w:rPr>
          <w:rFonts w:ascii="Times New Roman" w:hAnsi="Times New Roman" w:cs="Times New Roman"/>
          <w:sz w:val="20"/>
          <w:szCs w:val="20"/>
        </w:rPr>
        <w:t>- обязательство заключить с Продавцом договор купли – продажи имущества</w:t>
      </w:r>
      <w:r w:rsidR="00567068">
        <w:rPr>
          <w:rFonts w:ascii="Times New Roman" w:hAnsi="Times New Roman" w:cs="Times New Roman"/>
          <w:sz w:val="20"/>
          <w:szCs w:val="20"/>
        </w:rPr>
        <w:t>,</w:t>
      </w:r>
      <w:r w:rsidRPr="00D50239">
        <w:rPr>
          <w:rFonts w:ascii="Times New Roman" w:hAnsi="Times New Roman" w:cs="Times New Roman"/>
          <w:sz w:val="20"/>
          <w:szCs w:val="20"/>
        </w:rPr>
        <w:t xml:space="preserve"> указанно</w:t>
      </w:r>
      <w:r w:rsidR="00567068">
        <w:rPr>
          <w:rFonts w:ascii="Times New Roman" w:hAnsi="Times New Roman" w:cs="Times New Roman"/>
          <w:sz w:val="20"/>
          <w:szCs w:val="20"/>
        </w:rPr>
        <w:t xml:space="preserve">го в п.1.1 настоящего договора </w:t>
      </w:r>
      <w:r w:rsidRPr="00D50239">
        <w:rPr>
          <w:rFonts w:ascii="Times New Roman" w:hAnsi="Times New Roman" w:cs="Times New Roman"/>
          <w:sz w:val="20"/>
          <w:szCs w:val="20"/>
        </w:rPr>
        <w:t xml:space="preserve">в случае, если </w:t>
      </w:r>
      <w:r w:rsidRPr="00D50239">
        <w:rPr>
          <w:rFonts w:ascii="Times New Roman" w:hAnsi="Times New Roman" w:cs="Times New Roman"/>
          <w:b/>
          <w:bCs/>
          <w:sz w:val="20"/>
          <w:szCs w:val="20"/>
        </w:rPr>
        <w:t xml:space="preserve">«Претендент» </w:t>
      </w:r>
      <w:r w:rsidRPr="00D50239">
        <w:rPr>
          <w:rFonts w:ascii="Times New Roman" w:hAnsi="Times New Roman" w:cs="Times New Roman"/>
          <w:sz w:val="20"/>
          <w:szCs w:val="20"/>
        </w:rPr>
        <w:t xml:space="preserve">окажется победителем торгов. Продавцом имущества является </w:t>
      </w:r>
      <w:r w:rsidR="008F402B" w:rsidRPr="008F402B">
        <w:rPr>
          <w:rFonts w:ascii="Times New Roman" w:hAnsi="Times New Roman" w:cs="Times New Roman"/>
          <w:sz w:val="20"/>
          <w:szCs w:val="20"/>
        </w:rPr>
        <w:t xml:space="preserve">Финансовый управляющий </w:t>
      </w:r>
      <w:r w:rsidR="006F29AE" w:rsidRPr="004956F2">
        <w:rPr>
          <w:rFonts w:ascii="Times New Roman" w:hAnsi="Times New Roman" w:cs="Times New Roman"/>
          <w:sz w:val="20"/>
          <w:szCs w:val="20"/>
        </w:rPr>
        <w:t xml:space="preserve">должника </w:t>
      </w:r>
      <w:r w:rsidR="005A0BE2" w:rsidRPr="005A0BE2">
        <w:rPr>
          <w:rFonts w:ascii="Times New Roman" w:hAnsi="Times New Roman" w:cs="Times New Roman"/>
          <w:sz w:val="20"/>
          <w:szCs w:val="20"/>
        </w:rPr>
        <w:t>Беляковой Елены Юрьевны</w:t>
      </w:r>
      <w:r w:rsidR="0010193E" w:rsidRPr="0010193E">
        <w:rPr>
          <w:rFonts w:ascii="Times New Roman" w:hAnsi="Times New Roman" w:cs="Times New Roman"/>
          <w:sz w:val="20"/>
          <w:szCs w:val="20"/>
        </w:rPr>
        <w:t xml:space="preserve"> </w:t>
      </w:r>
      <w:r w:rsidR="008F402B">
        <w:rPr>
          <w:rFonts w:ascii="Times New Roman" w:hAnsi="Times New Roman" w:cs="Times New Roman"/>
          <w:sz w:val="20"/>
          <w:szCs w:val="20"/>
        </w:rPr>
        <w:t xml:space="preserve">- </w:t>
      </w:r>
      <w:r w:rsidR="008F402B" w:rsidRPr="008F402B">
        <w:rPr>
          <w:rFonts w:ascii="Times New Roman" w:hAnsi="Times New Roman" w:cs="Times New Roman"/>
          <w:sz w:val="20"/>
          <w:szCs w:val="20"/>
        </w:rPr>
        <w:t>Ушков Эдуард Сергеевич</w:t>
      </w:r>
      <w:r w:rsidRPr="00D50239">
        <w:rPr>
          <w:rFonts w:ascii="Times New Roman" w:hAnsi="Times New Roman" w:cs="Times New Roman"/>
          <w:sz w:val="20"/>
          <w:szCs w:val="20"/>
        </w:rPr>
        <w:t>;</w:t>
      </w:r>
    </w:p>
    <w:p w:rsidR="00B7635F" w:rsidRPr="00365106" w:rsidRDefault="00B7635F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65106">
        <w:rPr>
          <w:rFonts w:ascii="Times New Roman" w:hAnsi="Times New Roman" w:cs="Times New Roman"/>
          <w:sz w:val="20"/>
          <w:szCs w:val="20"/>
        </w:rPr>
        <w:t>- обязательства оплатить имущество, приобретенное в ходе торгов в указанные сроки.</w:t>
      </w:r>
    </w:p>
    <w:p w:rsidR="00B7635F" w:rsidRPr="00365106" w:rsidRDefault="00B7635F" w:rsidP="00B7635F">
      <w:pPr>
        <w:pStyle w:val="a4"/>
        <w:tabs>
          <w:tab w:val="left" w:pos="0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365106">
        <w:rPr>
          <w:rFonts w:ascii="Times New Roman" w:hAnsi="Times New Roman" w:cs="Times New Roman"/>
          <w:sz w:val="20"/>
          <w:szCs w:val="20"/>
        </w:rPr>
        <w:t xml:space="preserve">               Сумма, определенная п.1.2. настоящего договора перечисляется </w:t>
      </w:r>
      <w:r w:rsidRPr="00365106">
        <w:rPr>
          <w:rFonts w:ascii="Times New Roman" w:hAnsi="Times New Roman" w:cs="Times New Roman"/>
          <w:b/>
          <w:bCs/>
          <w:sz w:val="20"/>
          <w:szCs w:val="20"/>
        </w:rPr>
        <w:t>«Претендент</w:t>
      </w:r>
      <w:r>
        <w:rPr>
          <w:rFonts w:ascii="Times New Roman" w:hAnsi="Times New Roman" w:cs="Times New Roman"/>
          <w:b/>
          <w:bCs/>
          <w:sz w:val="20"/>
          <w:szCs w:val="20"/>
        </w:rPr>
        <w:t>ом</w:t>
      </w:r>
      <w:r w:rsidRPr="00365106">
        <w:rPr>
          <w:rFonts w:ascii="Times New Roman" w:hAnsi="Times New Roman" w:cs="Times New Roman"/>
          <w:b/>
          <w:bCs/>
          <w:sz w:val="20"/>
          <w:szCs w:val="20"/>
        </w:rPr>
        <w:t xml:space="preserve">» </w:t>
      </w:r>
      <w:r w:rsidRPr="00365106">
        <w:rPr>
          <w:rFonts w:ascii="Times New Roman" w:hAnsi="Times New Roman" w:cs="Times New Roman"/>
          <w:sz w:val="20"/>
          <w:szCs w:val="20"/>
        </w:rPr>
        <w:t xml:space="preserve">на </w:t>
      </w:r>
      <w:r w:rsidR="001037CE">
        <w:rPr>
          <w:rFonts w:ascii="Times New Roman" w:hAnsi="Times New Roman" w:cs="Times New Roman"/>
          <w:sz w:val="20"/>
          <w:szCs w:val="20"/>
        </w:rPr>
        <w:t>специальный расчетный счет</w:t>
      </w:r>
      <w:r w:rsidRPr="00365106">
        <w:rPr>
          <w:rFonts w:ascii="Times New Roman" w:hAnsi="Times New Roman" w:cs="Times New Roman"/>
          <w:b/>
          <w:bCs/>
          <w:sz w:val="20"/>
          <w:szCs w:val="20"/>
        </w:rPr>
        <w:t xml:space="preserve">: </w:t>
      </w:r>
      <w:r w:rsidRPr="00365106">
        <w:rPr>
          <w:rStyle w:val="apple-style-span"/>
          <w:rFonts w:ascii="Times New Roman" w:hAnsi="Times New Roman"/>
          <w:color w:val="000000"/>
          <w:sz w:val="20"/>
          <w:szCs w:val="20"/>
        </w:rPr>
        <w:t xml:space="preserve">р/с № </w:t>
      </w:r>
      <w:r w:rsidR="00567068">
        <w:rPr>
          <w:rFonts w:ascii="Times New Roman" w:hAnsi="Times New Roman" w:cs="Times New Roman"/>
          <w:sz w:val="20"/>
          <w:szCs w:val="20"/>
        </w:rPr>
        <w:t xml:space="preserve">40802810101000013080 в </w:t>
      </w:r>
      <w:r w:rsidRPr="00365106">
        <w:rPr>
          <w:rFonts w:ascii="Times New Roman" w:hAnsi="Times New Roman" w:cs="Times New Roman"/>
          <w:sz w:val="20"/>
          <w:szCs w:val="20"/>
        </w:rPr>
        <w:t>АО Банк «</w:t>
      </w:r>
      <w:proofErr w:type="spellStart"/>
      <w:r w:rsidRPr="00365106">
        <w:rPr>
          <w:rFonts w:ascii="Times New Roman" w:hAnsi="Times New Roman" w:cs="Times New Roman"/>
          <w:sz w:val="20"/>
          <w:szCs w:val="20"/>
        </w:rPr>
        <w:t>Снежинский</w:t>
      </w:r>
      <w:proofErr w:type="spellEnd"/>
      <w:r w:rsidRPr="00365106">
        <w:rPr>
          <w:rFonts w:ascii="Times New Roman" w:hAnsi="Times New Roman" w:cs="Times New Roman"/>
          <w:sz w:val="20"/>
          <w:szCs w:val="20"/>
        </w:rPr>
        <w:t>», БИК 047501799, к/с 30101810600000000799</w:t>
      </w:r>
      <w:r w:rsidR="001037CE">
        <w:rPr>
          <w:rFonts w:ascii="Times New Roman" w:hAnsi="Times New Roman" w:cs="Times New Roman"/>
          <w:sz w:val="20"/>
          <w:szCs w:val="20"/>
        </w:rPr>
        <w:t xml:space="preserve">, получатель ИП </w:t>
      </w:r>
      <w:proofErr w:type="spellStart"/>
      <w:r w:rsidR="001037CE">
        <w:rPr>
          <w:rFonts w:ascii="Times New Roman" w:hAnsi="Times New Roman" w:cs="Times New Roman"/>
          <w:sz w:val="20"/>
          <w:szCs w:val="20"/>
        </w:rPr>
        <w:t>Дюрягин</w:t>
      </w:r>
      <w:proofErr w:type="spellEnd"/>
      <w:r w:rsidR="001037CE">
        <w:rPr>
          <w:rFonts w:ascii="Times New Roman" w:hAnsi="Times New Roman" w:cs="Times New Roman"/>
          <w:sz w:val="20"/>
          <w:szCs w:val="20"/>
        </w:rPr>
        <w:t xml:space="preserve"> Сергей Витальевич, ИНН </w:t>
      </w:r>
      <w:r w:rsidR="001037CE" w:rsidRPr="001037CE">
        <w:rPr>
          <w:rFonts w:ascii="Times New Roman" w:hAnsi="Times New Roman" w:cs="Times New Roman"/>
          <w:sz w:val="20"/>
          <w:szCs w:val="20"/>
        </w:rPr>
        <w:t>742205189531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B7635F" w:rsidRDefault="00B7635F" w:rsidP="00B7635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65106">
        <w:rPr>
          <w:rFonts w:ascii="Times New Roman" w:hAnsi="Times New Roman" w:cs="Times New Roman"/>
          <w:sz w:val="20"/>
          <w:szCs w:val="20"/>
        </w:rPr>
        <w:t xml:space="preserve"> </w:t>
      </w:r>
      <w:r w:rsidRPr="00365106">
        <w:rPr>
          <w:rFonts w:ascii="Times New Roman" w:hAnsi="Times New Roman" w:cs="Times New Roman"/>
          <w:sz w:val="20"/>
          <w:szCs w:val="20"/>
        </w:rPr>
        <w:tab/>
        <w:t xml:space="preserve">1.3 Денежные средства считаются внесенными с момента их зачисления на счет </w:t>
      </w:r>
      <w:r w:rsidRPr="00365106">
        <w:rPr>
          <w:rFonts w:ascii="Times New Roman" w:hAnsi="Times New Roman" w:cs="Times New Roman"/>
          <w:b/>
          <w:bCs/>
          <w:sz w:val="20"/>
          <w:szCs w:val="20"/>
        </w:rPr>
        <w:t>«Организатора торгов»</w:t>
      </w:r>
      <w:r w:rsidRPr="00365106">
        <w:rPr>
          <w:rFonts w:ascii="Times New Roman" w:hAnsi="Times New Roman" w:cs="Times New Roman"/>
          <w:sz w:val="20"/>
          <w:szCs w:val="20"/>
        </w:rPr>
        <w:t xml:space="preserve">. Документом, подтверждающим внесение задатка, является выписка со счета </w:t>
      </w:r>
      <w:r w:rsidRPr="00365106">
        <w:rPr>
          <w:rFonts w:ascii="Times New Roman" w:hAnsi="Times New Roman" w:cs="Times New Roman"/>
          <w:b/>
          <w:bCs/>
          <w:sz w:val="20"/>
          <w:szCs w:val="20"/>
        </w:rPr>
        <w:t>«Организатора торгов»</w:t>
      </w:r>
      <w:r w:rsidRPr="00365106">
        <w:rPr>
          <w:rFonts w:ascii="Times New Roman" w:hAnsi="Times New Roman" w:cs="Times New Roman"/>
          <w:sz w:val="20"/>
          <w:szCs w:val="20"/>
        </w:rPr>
        <w:t xml:space="preserve"> с указанием даты зачисления. Срок уплаты задатка -  не позднее даты и времени</w:t>
      </w:r>
      <w:r w:rsidRPr="00311569">
        <w:rPr>
          <w:rFonts w:ascii="Times New Roman" w:hAnsi="Times New Roman" w:cs="Times New Roman"/>
          <w:sz w:val="20"/>
          <w:szCs w:val="20"/>
        </w:rPr>
        <w:t xml:space="preserve">, указанного в объявлении о торгах, в случае нарушения сроков уплаты, подтвержденного документально, обязательства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«Претендента» </w:t>
      </w:r>
      <w:r w:rsidRPr="00311569">
        <w:rPr>
          <w:rFonts w:ascii="Times New Roman" w:hAnsi="Times New Roman" w:cs="Times New Roman"/>
          <w:sz w:val="20"/>
          <w:szCs w:val="20"/>
        </w:rPr>
        <w:t xml:space="preserve">по внесению задатка считаются неисполненными,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«Претендент» </w:t>
      </w:r>
      <w:r w:rsidRPr="00311569">
        <w:rPr>
          <w:rFonts w:ascii="Times New Roman" w:hAnsi="Times New Roman" w:cs="Times New Roman"/>
          <w:sz w:val="20"/>
          <w:szCs w:val="20"/>
        </w:rPr>
        <w:t xml:space="preserve">к участию в торгах не допускается. </w:t>
      </w:r>
    </w:p>
    <w:p w:rsidR="00B7635F" w:rsidRDefault="00B7635F" w:rsidP="00B7635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B7635F" w:rsidRPr="00311569" w:rsidRDefault="00B7635F" w:rsidP="00B7635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11569">
        <w:rPr>
          <w:rFonts w:ascii="Times New Roman" w:hAnsi="Times New Roman" w:cs="Times New Roman"/>
          <w:sz w:val="20"/>
          <w:szCs w:val="20"/>
        </w:rPr>
        <w:t>2.Обязательства сторон</w:t>
      </w:r>
    </w:p>
    <w:p w:rsidR="00B7635F" w:rsidRDefault="00B7635F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B7635F" w:rsidRDefault="00B7635F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11569">
        <w:rPr>
          <w:rFonts w:ascii="Times New Roman" w:hAnsi="Times New Roman" w:cs="Times New Roman"/>
          <w:sz w:val="20"/>
          <w:szCs w:val="20"/>
        </w:rPr>
        <w:t>2.1</w:t>
      </w:r>
      <w:r w:rsidR="00567068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</w:rPr>
        <w:t>В</w:t>
      </w:r>
      <w:proofErr w:type="gramEnd"/>
      <w:r w:rsidRPr="00311569">
        <w:rPr>
          <w:rFonts w:ascii="Times New Roman" w:hAnsi="Times New Roman" w:cs="Times New Roman"/>
          <w:sz w:val="20"/>
          <w:szCs w:val="20"/>
        </w:rPr>
        <w:t xml:space="preserve"> течение </w:t>
      </w:r>
      <w:r>
        <w:rPr>
          <w:rFonts w:ascii="Times New Roman" w:hAnsi="Times New Roman" w:cs="Times New Roman"/>
          <w:sz w:val="20"/>
          <w:szCs w:val="20"/>
        </w:rPr>
        <w:t>5(пяти</w:t>
      </w:r>
      <w:r w:rsidRPr="00311569">
        <w:rPr>
          <w:rFonts w:ascii="Times New Roman" w:hAnsi="Times New Roman" w:cs="Times New Roman"/>
          <w:sz w:val="20"/>
          <w:szCs w:val="20"/>
        </w:rPr>
        <w:t>) рабочих дней сумма внесенного задатка возвращается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«Претенденту»</w:t>
      </w:r>
      <w:r>
        <w:rPr>
          <w:rFonts w:ascii="Times New Roman" w:hAnsi="Times New Roman" w:cs="Times New Roman"/>
          <w:sz w:val="20"/>
          <w:szCs w:val="20"/>
        </w:rPr>
        <w:t>:</w:t>
      </w:r>
    </w:p>
    <w:p w:rsidR="00B7635F" w:rsidRDefault="00B7635F" w:rsidP="00B7635F">
      <w:pPr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 w:rsidRPr="00311569">
        <w:rPr>
          <w:rFonts w:ascii="Times New Roman" w:hAnsi="Times New Roman" w:cs="Times New Roman"/>
          <w:sz w:val="20"/>
          <w:szCs w:val="20"/>
        </w:rPr>
        <w:t xml:space="preserve"> не ставше</w:t>
      </w:r>
      <w:r>
        <w:rPr>
          <w:rFonts w:ascii="Times New Roman" w:hAnsi="Times New Roman" w:cs="Times New Roman"/>
          <w:sz w:val="20"/>
          <w:szCs w:val="20"/>
        </w:rPr>
        <w:t>му победителем</w:t>
      </w:r>
      <w:r w:rsidRPr="00311569">
        <w:rPr>
          <w:rFonts w:ascii="Times New Roman" w:hAnsi="Times New Roman" w:cs="Times New Roman"/>
          <w:sz w:val="20"/>
          <w:szCs w:val="20"/>
        </w:rPr>
        <w:t xml:space="preserve"> торгов</w:t>
      </w:r>
      <w:r>
        <w:rPr>
          <w:rFonts w:ascii="Times New Roman" w:hAnsi="Times New Roman" w:cs="Times New Roman"/>
          <w:sz w:val="20"/>
          <w:szCs w:val="20"/>
        </w:rPr>
        <w:t>;</w:t>
      </w:r>
    </w:p>
    <w:p w:rsidR="00B7635F" w:rsidRDefault="00B7635F" w:rsidP="00B7635F">
      <w:pPr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признании </w:t>
      </w:r>
      <w:r w:rsidRPr="00311569">
        <w:rPr>
          <w:rFonts w:ascii="Times New Roman" w:hAnsi="Times New Roman" w:cs="Times New Roman"/>
          <w:sz w:val="20"/>
          <w:szCs w:val="20"/>
        </w:rPr>
        <w:t>торгов несостоявшимися</w:t>
      </w:r>
      <w:r>
        <w:rPr>
          <w:rFonts w:ascii="Times New Roman" w:hAnsi="Times New Roman" w:cs="Times New Roman"/>
          <w:sz w:val="20"/>
          <w:szCs w:val="20"/>
        </w:rPr>
        <w:t>;</w:t>
      </w:r>
    </w:p>
    <w:p w:rsidR="00B7635F" w:rsidRDefault="00B7635F" w:rsidP="00B7635F">
      <w:pPr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 w:rsidRPr="00D45606">
        <w:rPr>
          <w:rFonts w:ascii="Times New Roman" w:hAnsi="Times New Roman" w:cs="Times New Roman"/>
          <w:sz w:val="20"/>
          <w:szCs w:val="20"/>
        </w:rPr>
        <w:t xml:space="preserve"> </w:t>
      </w:r>
      <w:r w:rsidRPr="00311569">
        <w:rPr>
          <w:rFonts w:ascii="Times New Roman" w:hAnsi="Times New Roman" w:cs="Times New Roman"/>
          <w:sz w:val="20"/>
          <w:szCs w:val="20"/>
        </w:rPr>
        <w:t>принятия «</w:t>
      </w:r>
      <w:r w:rsidRPr="00311569">
        <w:rPr>
          <w:rFonts w:ascii="Times New Roman" w:hAnsi="Times New Roman" w:cs="Times New Roman"/>
          <w:b/>
          <w:bCs/>
          <w:sz w:val="20"/>
          <w:szCs w:val="20"/>
        </w:rPr>
        <w:t>Организатором торгов»</w:t>
      </w:r>
      <w:r w:rsidRPr="00311569">
        <w:rPr>
          <w:rFonts w:ascii="Times New Roman" w:hAnsi="Times New Roman" w:cs="Times New Roman"/>
          <w:sz w:val="20"/>
          <w:szCs w:val="20"/>
        </w:rPr>
        <w:t xml:space="preserve"> решения об отмене торгов.</w:t>
      </w:r>
    </w:p>
    <w:p w:rsidR="00B7635F" w:rsidRPr="00BA4980" w:rsidRDefault="00B7635F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Возврат задатка производится </w:t>
      </w:r>
      <w:r w:rsidRPr="00311569">
        <w:rPr>
          <w:rFonts w:ascii="Times New Roman" w:hAnsi="Times New Roman" w:cs="Times New Roman"/>
          <w:sz w:val="20"/>
          <w:szCs w:val="20"/>
        </w:rPr>
        <w:t>«</w:t>
      </w:r>
      <w:r w:rsidRPr="00311569">
        <w:rPr>
          <w:rFonts w:ascii="Times New Roman" w:hAnsi="Times New Roman" w:cs="Times New Roman"/>
          <w:b/>
          <w:bCs/>
          <w:sz w:val="20"/>
          <w:szCs w:val="20"/>
        </w:rPr>
        <w:t>Организатором торгов»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путем перечисления суммы задатка на расчетный счет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«Претендента», </w:t>
      </w:r>
      <w:r w:rsidR="00567068">
        <w:rPr>
          <w:rFonts w:ascii="Times New Roman" w:hAnsi="Times New Roman" w:cs="Times New Roman"/>
          <w:sz w:val="20"/>
          <w:szCs w:val="20"/>
        </w:rPr>
        <w:t xml:space="preserve">указанный в разделе </w:t>
      </w:r>
      <w:r w:rsidRPr="00BA4980">
        <w:rPr>
          <w:rFonts w:ascii="Times New Roman" w:hAnsi="Times New Roman" w:cs="Times New Roman"/>
          <w:sz w:val="20"/>
          <w:szCs w:val="20"/>
        </w:rPr>
        <w:t>«Реквизиты и подписи сторон»</w:t>
      </w:r>
      <w:r>
        <w:rPr>
          <w:rFonts w:ascii="Times New Roman" w:hAnsi="Times New Roman" w:cs="Times New Roman"/>
          <w:sz w:val="20"/>
          <w:szCs w:val="20"/>
        </w:rPr>
        <w:t xml:space="preserve">, настоящего договора. </w:t>
      </w:r>
      <w:r w:rsidRPr="00311569">
        <w:rPr>
          <w:rFonts w:ascii="Times New Roman" w:hAnsi="Times New Roman" w:cs="Times New Roman"/>
          <w:b/>
          <w:bCs/>
          <w:sz w:val="20"/>
          <w:szCs w:val="20"/>
        </w:rPr>
        <w:t>«Организатор торгов</w:t>
      </w:r>
      <w:r w:rsidRPr="00BA4980">
        <w:rPr>
          <w:rFonts w:ascii="Times New Roman" w:hAnsi="Times New Roman" w:cs="Times New Roman"/>
          <w:sz w:val="20"/>
          <w:szCs w:val="20"/>
        </w:rPr>
        <w:t xml:space="preserve">» считается надлежащим образом и в полном объеме выполнившим обязанность </w:t>
      </w:r>
      <w:r>
        <w:rPr>
          <w:rFonts w:ascii="Times New Roman" w:hAnsi="Times New Roman" w:cs="Times New Roman"/>
          <w:sz w:val="20"/>
          <w:szCs w:val="20"/>
        </w:rPr>
        <w:t xml:space="preserve">по возврату задатка, если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«Претендент» </w:t>
      </w:r>
      <w:r w:rsidRPr="00BA4980">
        <w:rPr>
          <w:rFonts w:ascii="Times New Roman" w:hAnsi="Times New Roman" w:cs="Times New Roman"/>
          <w:sz w:val="20"/>
          <w:szCs w:val="20"/>
        </w:rPr>
        <w:t>не известил или несвоевременно известил</w:t>
      </w:r>
      <w:r>
        <w:rPr>
          <w:rFonts w:ascii="Times New Roman" w:hAnsi="Times New Roman" w:cs="Times New Roman"/>
          <w:sz w:val="20"/>
          <w:szCs w:val="20"/>
        </w:rPr>
        <w:t xml:space="preserve"> путем направления в адрес </w:t>
      </w:r>
      <w:r w:rsidRPr="00311569">
        <w:rPr>
          <w:rFonts w:ascii="Times New Roman" w:hAnsi="Times New Roman" w:cs="Times New Roman"/>
          <w:b/>
          <w:bCs/>
          <w:sz w:val="20"/>
          <w:szCs w:val="20"/>
        </w:rPr>
        <w:t>«Организатора торгов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» </w:t>
      </w:r>
      <w:r w:rsidRPr="00BA4980">
        <w:rPr>
          <w:rFonts w:ascii="Times New Roman" w:hAnsi="Times New Roman" w:cs="Times New Roman"/>
          <w:sz w:val="20"/>
          <w:szCs w:val="20"/>
        </w:rPr>
        <w:t>уведомления об изменении данных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«Претендента»</w:t>
      </w:r>
      <w:r>
        <w:rPr>
          <w:rFonts w:ascii="Times New Roman" w:hAnsi="Times New Roman" w:cs="Times New Roman"/>
          <w:sz w:val="20"/>
          <w:szCs w:val="20"/>
        </w:rPr>
        <w:t xml:space="preserve"> (реквизита, наименование, иное).</w:t>
      </w:r>
    </w:p>
    <w:p w:rsidR="00B7635F" w:rsidRPr="00D45606" w:rsidRDefault="00B7635F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Style w:val="apple-style-span"/>
          <w:rFonts w:ascii="Times New Roman" w:hAnsi="Times New Roman"/>
          <w:sz w:val="20"/>
          <w:szCs w:val="20"/>
        </w:rPr>
        <w:t xml:space="preserve">2.2. </w:t>
      </w:r>
      <w:r w:rsidRPr="00D45606">
        <w:rPr>
          <w:rStyle w:val="apple-style-span"/>
          <w:rFonts w:ascii="Times New Roman" w:hAnsi="Times New Roman"/>
          <w:sz w:val="20"/>
          <w:szCs w:val="20"/>
        </w:rPr>
        <w:t>Задаток</w:t>
      </w:r>
      <w:r>
        <w:rPr>
          <w:rStyle w:val="apple-style-span"/>
          <w:rFonts w:ascii="Times New Roman" w:hAnsi="Times New Roman"/>
          <w:sz w:val="20"/>
          <w:szCs w:val="20"/>
        </w:rPr>
        <w:t>,</w:t>
      </w:r>
      <w:r w:rsidRPr="00D45606">
        <w:rPr>
          <w:rStyle w:val="apple-style-span"/>
          <w:rFonts w:ascii="Times New Roman" w:hAnsi="Times New Roman"/>
          <w:sz w:val="20"/>
          <w:szCs w:val="20"/>
        </w:rPr>
        <w:t xml:space="preserve"> внесенный </w:t>
      </w:r>
      <w:r>
        <w:rPr>
          <w:rStyle w:val="apple-style-span"/>
          <w:rFonts w:ascii="Times New Roman" w:hAnsi="Times New Roman"/>
          <w:b/>
          <w:sz w:val="20"/>
          <w:szCs w:val="20"/>
        </w:rPr>
        <w:t>Претендентом</w:t>
      </w:r>
      <w:r w:rsidRPr="00D50239">
        <w:rPr>
          <w:rStyle w:val="apple-style-span"/>
          <w:rFonts w:ascii="Times New Roman" w:hAnsi="Times New Roman"/>
          <w:sz w:val="20"/>
          <w:szCs w:val="20"/>
        </w:rPr>
        <w:t>,</w:t>
      </w:r>
      <w:r>
        <w:rPr>
          <w:rStyle w:val="apple-style-span"/>
          <w:rFonts w:ascii="Times New Roman" w:hAnsi="Times New Roman"/>
          <w:sz w:val="20"/>
          <w:szCs w:val="20"/>
        </w:rPr>
        <w:t xml:space="preserve"> </w:t>
      </w:r>
      <w:r w:rsidRPr="00AC5AC9">
        <w:rPr>
          <w:rFonts w:ascii="Times New Roman" w:hAnsi="Times New Roman" w:cs="Times New Roman"/>
          <w:sz w:val="20"/>
          <w:szCs w:val="20"/>
        </w:rPr>
        <w:t>в случае, если он признан победителем торгов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45606">
        <w:rPr>
          <w:rStyle w:val="apple-style-span"/>
          <w:rFonts w:ascii="Times New Roman" w:hAnsi="Times New Roman"/>
          <w:sz w:val="20"/>
          <w:szCs w:val="20"/>
        </w:rPr>
        <w:t>– Покупателем – засчитывается в счет стоимости приобретаемого имущества.</w:t>
      </w:r>
    </w:p>
    <w:p w:rsidR="00B7635F" w:rsidRPr="00D45606" w:rsidRDefault="00B7635F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16BCD">
        <w:rPr>
          <w:rFonts w:ascii="Times New Roman" w:hAnsi="Times New Roman" w:cs="Times New Roman"/>
          <w:sz w:val="20"/>
          <w:szCs w:val="20"/>
        </w:rPr>
        <w:t>2.3.</w:t>
      </w:r>
      <w:r w:rsidRPr="00AC5AC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«Претендент» </w:t>
      </w:r>
      <w:r w:rsidRPr="00AC5AC9">
        <w:rPr>
          <w:rFonts w:ascii="Times New Roman" w:hAnsi="Times New Roman" w:cs="Times New Roman"/>
          <w:sz w:val="20"/>
          <w:szCs w:val="20"/>
        </w:rPr>
        <w:t>обязуется заключить договор купли – продажи в случае, если он признан победителем торгов,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«Претендент» </w:t>
      </w:r>
      <w:r w:rsidRPr="00A17E11">
        <w:rPr>
          <w:rFonts w:ascii="Times New Roman" w:hAnsi="Times New Roman" w:cs="Times New Roman"/>
          <w:bCs/>
          <w:sz w:val="20"/>
          <w:szCs w:val="20"/>
        </w:rPr>
        <w:t>ознакомлен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с проек</w:t>
      </w:r>
      <w:r w:rsidR="00567068">
        <w:rPr>
          <w:rFonts w:ascii="Times New Roman" w:hAnsi="Times New Roman" w:cs="Times New Roman"/>
          <w:sz w:val="20"/>
          <w:szCs w:val="20"/>
        </w:rPr>
        <w:t xml:space="preserve">том договора купли – продажи и </w:t>
      </w:r>
      <w:r>
        <w:rPr>
          <w:rFonts w:ascii="Times New Roman" w:hAnsi="Times New Roman" w:cs="Times New Roman"/>
          <w:sz w:val="20"/>
          <w:szCs w:val="20"/>
        </w:rPr>
        <w:t xml:space="preserve">сроками подписания договора купли – продажи и сроками оплаты, указанными в публикации. </w:t>
      </w:r>
    </w:p>
    <w:p w:rsidR="00B7635F" w:rsidRPr="00311569" w:rsidRDefault="00B7635F" w:rsidP="00B7635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1156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</w:r>
      <w:r w:rsidRPr="00311569">
        <w:rPr>
          <w:rFonts w:ascii="Times New Roman" w:hAnsi="Times New Roman" w:cs="Times New Roman"/>
          <w:sz w:val="20"/>
          <w:szCs w:val="20"/>
        </w:rPr>
        <w:t xml:space="preserve">Задаток, внесенный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«Претендентом» </w:t>
      </w:r>
      <w:r w:rsidRPr="00311569">
        <w:rPr>
          <w:rFonts w:ascii="Times New Roman" w:hAnsi="Times New Roman" w:cs="Times New Roman"/>
          <w:sz w:val="20"/>
          <w:szCs w:val="20"/>
        </w:rPr>
        <w:t>согласно п.1.1 настоящего Договора, не возвращается в случаях:</w:t>
      </w:r>
    </w:p>
    <w:p w:rsidR="00B7635F" w:rsidRPr="00311569" w:rsidRDefault="00B7635F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11569">
        <w:rPr>
          <w:rFonts w:ascii="Times New Roman" w:hAnsi="Times New Roman" w:cs="Times New Roman"/>
          <w:sz w:val="20"/>
          <w:szCs w:val="20"/>
        </w:rPr>
        <w:t>- уклонения (отказа) победителя торгов от заключения в установленный срок договора купли – продажи имущества;</w:t>
      </w:r>
    </w:p>
    <w:p w:rsidR="00B7635F" w:rsidRPr="00311569" w:rsidRDefault="00B7635F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11569">
        <w:rPr>
          <w:rFonts w:ascii="Times New Roman" w:hAnsi="Times New Roman" w:cs="Times New Roman"/>
          <w:sz w:val="20"/>
          <w:szCs w:val="20"/>
        </w:rPr>
        <w:t>- не оплаты победителем торгов приобретенного имущества в срок, указанный в подписанном победителем договоре купли - продажи.</w:t>
      </w:r>
    </w:p>
    <w:p w:rsidR="00B7635F" w:rsidRDefault="00B7635F" w:rsidP="00B7635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B7635F" w:rsidRPr="00311569" w:rsidRDefault="00B7635F" w:rsidP="00B7635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11569">
        <w:rPr>
          <w:rFonts w:ascii="Times New Roman" w:hAnsi="Times New Roman" w:cs="Times New Roman"/>
          <w:sz w:val="20"/>
          <w:szCs w:val="20"/>
        </w:rPr>
        <w:t>3. Заключительные положения</w:t>
      </w:r>
    </w:p>
    <w:p w:rsidR="00B7635F" w:rsidRDefault="00B7635F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B7635F" w:rsidRPr="00311569" w:rsidRDefault="00B7635F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11569">
        <w:rPr>
          <w:rFonts w:ascii="Times New Roman" w:hAnsi="Times New Roman" w:cs="Times New Roman"/>
          <w:sz w:val="20"/>
          <w:szCs w:val="20"/>
        </w:rPr>
        <w:lastRenderedPageBreak/>
        <w:t xml:space="preserve">3.1 </w:t>
      </w:r>
      <w:r>
        <w:rPr>
          <w:rFonts w:ascii="Times New Roman" w:hAnsi="Times New Roman" w:cs="Times New Roman"/>
          <w:sz w:val="20"/>
          <w:szCs w:val="20"/>
        </w:rPr>
        <w:t>Правоотношения сторон, вытекающие из настоящего договора, регулируются действующим гражданским законодательством Российской Федерации и федеральным законом «О несостоятельности (банкротстве)».</w:t>
      </w:r>
    </w:p>
    <w:p w:rsidR="00B7635F" w:rsidRPr="00311569" w:rsidRDefault="00B7635F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11569">
        <w:rPr>
          <w:rFonts w:ascii="Times New Roman" w:hAnsi="Times New Roman" w:cs="Times New Roman"/>
          <w:sz w:val="20"/>
          <w:szCs w:val="20"/>
        </w:rPr>
        <w:t>3.2 Настоящий Договор вступает в силу</w:t>
      </w:r>
      <w:r>
        <w:rPr>
          <w:rFonts w:ascii="Times New Roman" w:hAnsi="Times New Roman" w:cs="Times New Roman"/>
          <w:sz w:val="20"/>
          <w:szCs w:val="20"/>
        </w:rPr>
        <w:t xml:space="preserve"> и распространяется на отношения сторон, возникшие </w:t>
      </w:r>
      <w:r w:rsidRPr="00311569">
        <w:rPr>
          <w:rFonts w:ascii="Times New Roman" w:hAnsi="Times New Roman" w:cs="Times New Roman"/>
          <w:sz w:val="20"/>
          <w:szCs w:val="20"/>
        </w:rPr>
        <w:t xml:space="preserve">с момента </w:t>
      </w:r>
      <w:r>
        <w:rPr>
          <w:rFonts w:ascii="Times New Roman" w:hAnsi="Times New Roman" w:cs="Times New Roman"/>
          <w:sz w:val="20"/>
          <w:szCs w:val="20"/>
        </w:rPr>
        <w:t xml:space="preserve">внесения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«Претендентом» </w:t>
      </w:r>
      <w:r w:rsidRPr="00A17E11">
        <w:rPr>
          <w:rFonts w:ascii="Times New Roman" w:hAnsi="Times New Roman" w:cs="Times New Roman"/>
          <w:bCs/>
          <w:sz w:val="20"/>
          <w:szCs w:val="20"/>
        </w:rPr>
        <w:t>пол</w:t>
      </w:r>
      <w:r w:rsidRPr="00A17E11">
        <w:rPr>
          <w:rFonts w:ascii="Times New Roman" w:hAnsi="Times New Roman" w:cs="Times New Roman"/>
          <w:sz w:val="20"/>
          <w:szCs w:val="20"/>
        </w:rPr>
        <w:t>н</w:t>
      </w:r>
      <w:r w:rsidR="00567068">
        <w:rPr>
          <w:rFonts w:ascii="Times New Roman" w:hAnsi="Times New Roman" w:cs="Times New Roman"/>
          <w:sz w:val="20"/>
          <w:szCs w:val="20"/>
        </w:rPr>
        <w:t xml:space="preserve">ой суммы задатка </w:t>
      </w:r>
      <w:r>
        <w:rPr>
          <w:rFonts w:ascii="Times New Roman" w:hAnsi="Times New Roman" w:cs="Times New Roman"/>
          <w:sz w:val="20"/>
          <w:szCs w:val="20"/>
        </w:rPr>
        <w:t>в соответствии с п. 1.2. настоящего договора</w:t>
      </w:r>
      <w:r w:rsidRPr="00311569">
        <w:rPr>
          <w:rFonts w:ascii="Times New Roman" w:hAnsi="Times New Roman" w:cs="Times New Roman"/>
          <w:sz w:val="20"/>
          <w:szCs w:val="20"/>
        </w:rPr>
        <w:t xml:space="preserve"> и пре</w:t>
      </w:r>
      <w:r>
        <w:rPr>
          <w:rFonts w:ascii="Times New Roman" w:hAnsi="Times New Roman" w:cs="Times New Roman"/>
          <w:sz w:val="20"/>
          <w:szCs w:val="20"/>
        </w:rPr>
        <w:t>кращает действие после полного исполнения</w:t>
      </w:r>
      <w:r w:rsidRPr="00311569">
        <w:rPr>
          <w:rFonts w:ascii="Times New Roman" w:hAnsi="Times New Roman" w:cs="Times New Roman"/>
          <w:sz w:val="20"/>
          <w:szCs w:val="20"/>
        </w:rPr>
        <w:t xml:space="preserve"> сторонами</w:t>
      </w:r>
      <w:r>
        <w:rPr>
          <w:rFonts w:ascii="Times New Roman" w:hAnsi="Times New Roman" w:cs="Times New Roman"/>
          <w:sz w:val="20"/>
          <w:szCs w:val="20"/>
        </w:rPr>
        <w:t xml:space="preserve"> своих обязательств по договору.</w:t>
      </w:r>
    </w:p>
    <w:p w:rsidR="00B7635F" w:rsidRPr="00311569" w:rsidRDefault="00B7635F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11569">
        <w:rPr>
          <w:rFonts w:ascii="Times New Roman" w:hAnsi="Times New Roman" w:cs="Times New Roman"/>
          <w:sz w:val="20"/>
          <w:szCs w:val="20"/>
        </w:rPr>
        <w:t>3.3 Все возможные разногласия будут разрешаться сторонами путем переговоров. В случае невозможности разрешения споров и разногласий путем переговоров, они будут переданы на разрешение суда</w:t>
      </w:r>
      <w:r w:rsidR="00A72251">
        <w:rPr>
          <w:rFonts w:ascii="Times New Roman" w:hAnsi="Times New Roman" w:cs="Times New Roman"/>
          <w:sz w:val="20"/>
          <w:szCs w:val="20"/>
        </w:rPr>
        <w:t xml:space="preserve"> по месту нахождения ответчика</w:t>
      </w:r>
      <w:r w:rsidRPr="00311569">
        <w:rPr>
          <w:rFonts w:ascii="Times New Roman" w:hAnsi="Times New Roman" w:cs="Times New Roman"/>
          <w:sz w:val="20"/>
          <w:szCs w:val="20"/>
        </w:rPr>
        <w:t>, в установленном законом порядке.</w:t>
      </w:r>
      <w:r>
        <w:rPr>
          <w:rFonts w:ascii="Times New Roman" w:hAnsi="Times New Roman" w:cs="Times New Roman"/>
          <w:sz w:val="20"/>
          <w:szCs w:val="20"/>
        </w:rPr>
        <w:t xml:space="preserve"> С соблюдением претензионного порядка, срок подачи и рассмотрения претензии 20(двадцать) дней.</w:t>
      </w:r>
    </w:p>
    <w:p w:rsidR="00B7635F" w:rsidRPr="00311569" w:rsidRDefault="00B7635F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11569">
        <w:rPr>
          <w:rFonts w:ascii="Times New Roman" w:hAnsi="Times New Roman" w:cs="Times New Roman"/>
          <w:sz w:val="20"/>
          <w:szCs w:val="20"/>
        </w:rPr>
        <w:t>3.4 Настоящий Договор составлен в двух имеющих одинаковую юридическую силу экземплярах, по одному для каждой из сторон.</w:t>
      </w:r>
    </w:p>
    <w:p w:rsidR="00CB2F9E" w:rsidRDefault="00CB2F9E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DB686C" w:rsidRPr="00311569" w:rsidRDefault="00DB686C" w:rsidP="00014FD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11569">
        <w:rPr>
          <w:rFonts w:ascii="Times New Roman" w:hAnsi="Times New Roman" w:cs="Times New Roman"/>
          <w:sz w:val="20"/>
          <w:szCs w:val="20"/>
        </w:rPr>
        <w:t>4. Реквизиты</w:t>
      </w:r>
      <w:r w:rsidR="00280FB9">
        <w:rPr>
          <w:rFonts w:ascii="Times New Roman" w:hAnsi="Times New Roman" w:cs="Times New Roman"/>
          <w:sz w:val="20"/>
          <w:szCs w:val="20"/>
        </w:rPr>
        <w:t xml:space="preserve"> и подписи</w:t>
      </w:r>
      <w:r w:rsidRPr="00311569">
        <w:rPr>
          <w:rFonts w:ascii="Times New Roman" w:hAnsi="Times New Roman" w:cs="Times New Roman"/>
          <w:sz w:val="20"/>
          <w:szCs w:val="20"/>
        </w:rPr>
        <w:t xml:space="preserve"> сторон</w:t>
      </w:r>
    </w:p>
    <w:p w:rsidR="00014FDE" w:rsidRDefault="00014FDE" w:rsidP="00014FDE">
      <w:pPr>
        <w:pStyle w:val="a4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014FDE" w:rsidRPr="00014FDE" w:rsidRDefault="00DB686C" w:rsidP="00014FDE">
      <w:pPr>
        <w:pStyle w:val="a4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14FDE">
        <w:rPr>
          <w:rFonts w:ascii="Times New Roman" w:hAnsi="Times New Roman" w:cs="Times New Roman"/>
          <w:sz w:val="20"/>
          <w:szCs w:val="20"/>
        </w:rPr>
        <w:t xml:space="preserve">  </w:t>
      </w:r>
      <w:r w:rsidR="00014FDE" w:rsidRPr="00014FDE">
        <w:rPr>
          <w:rFonts w:ascii="Times New Roman" w:hAnsi="Times New Roman" w:cs="Times New Roman"/>
          <w:b/>
          <w:bCs/>
          <w:sz w:val="20"/>
          <w:szCs w:val="20"/>
        </w:rPr>
        <w:t xml:space="preserve">«Организатор </w:t>
      </w:r>
      <w:proofErr w:type="gramStart"/>
      <w:r w:rsidR="00014FDE" w:rsidRPr="00014FDE">
        <w:rPr>
          <w:rFonts w:ascii="Times New Roman" w:hAnsi="Times New Roman" w:cs="Times New Roman"/>
          <w:b/>
          <w:bCs/>
          <w:sz w:val="20"/>
          <w:szCs w:val="20"/>
        </w:rPr>
        <w:t xml:space="preserve">торгов»   </w:t>
      </w:r>
      <w:proofErr w:type="gramEnd"/>
      <w:r w:rsidR="00014FDE" w:rsidRPr="00014FDE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</w:t>
      </w:r>
      <w:r w:rsidR="00014FDE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014FDE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014FDE" w:rsidRPr="00014FDE">
        <w:rPr>
          <w:rFonts w:ascii="Times New Roman" w:hAnsi="Times New Roman" w:cs="Times New Roman"/>
          <w:b/>
          <w:bCs/>
          <w:sz w:val="20"/>
          <w:szCs w:val="20"/>
        </w:rPr>
        <w:t xml:space="preserve"> «Заказчик»</w:t>
      </w:r>
    </w:p>
    <w:p w:rsidR="001037CE" w:rsidRDefault="001037CE" w:rsidP="00014FDE">
      <w:pPr>
        <w:pStyle w:val="a4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Ушков Эдуард Сергеевич </w:t>
      </w:r>
    </w:p>
    <w:p w:rsidR="001037CE" w:rsidRDefault="001037CE" w:rsidP="00014FDE">
      <w:pPr>
        <w:pStyle w:val="a4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1037CE">
        <w:rPr>
          <w:rFonts w:ascii="Times New Roman" w:hAnsi="Times New Roman" w:cs="Times New Roman"/>
          <w:sz w:val="20"/>
          <w:szCs w:val="20"/>
        </w:rPr>
        <w:t xml:space="preserve">(ИНН 741705802874, </w:t>
      </w:r>
    </w:p>
    <w:p w:rsidR="001037CE" w:rsidRDefault="001037CE" w:rsidP="00014FDE">
      <w:pPr>
        <w:pStyle w:val="a4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1037CE">
        <w:rPr>
          <w:rFonts w:ascii="Times New Roman" w:hAnsi="Times New Roman" w:cs="Times New Roman"/>
          <w:sz w:val="20"/>
          <w:szCs w:val="20"/>
        </w:rPr>
        <w:t xml:space="preserve">СНИЛС 119-731-452 64, </w:t>
      </w:r>
    </w:p>
    <w:p w:rsidR="001037CE" w:rsidRDefault="001037CE" w:rsidP="00014FDE">
      <w:pPr>
        <w:pStyle w:val="a4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1037CE">
        <w:rPr>
          <w:rFonts w:ascii="Times New Roman" w:hAnsi="Times New Roman" w:cs="Times New Roman"/>
          <w:sz w:val="20"/>
          <w:szCs w:val="20"/>
        </w:rPr>
        <w:t xml:space="preserve">тел. 8-919-123-80-01, </w:t>
      </w:r>
    </w:p>
    <w:p w:rsidR="00014FDE" w:rsidRPr="00014FDE" w:rsidRDefault="001037CE" w:rsidP="00014FDE">
      <w:pPr>
        <w:pStyle w:val="a4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1037CE">
        <w:rPr>
          <w:rFonts w:ascii="Times New Roman" w:hAnsi="Times New Roman" w:cs="Times New Roman"/>
          <w:sz w:val="20"/>
          <w:szCs w:val="20"/>
        </w:rPr>
        <w:t>электронная почта: bankrot74@gmail.com)</w:t>
      </w:r>
    </w:p>
    <w:p w:rsidR="00014FDE" w:rsidRPr="00014FDE" w:rsidRDefault="00014FDE" w:rsidP="00014FDE">
      <w:pPr>
        <w:pStyle w:val="a4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DB686C" w:rsidRDefault="00DB686C" w:rsidP="00014FDE">
      <w:pPr>
        <w:pStyle w:val="ListParagraph1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014FDE" w:rsidRPr="00014FDE" w:rsidRDefault="00014FDE" w:rsidP="00014FDE">
      <w:pPr>
        <w:pStyle w:val="ListParagraph1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 (</w:t>
      </w:r>
      <w:r w:rsidR="001037CE">
        <w:rPr>
          <w:rFonts w:ascii="Times New Roman" w:hAnsi="Times New Roman" w:cs="Times New Roman"/>
          <w:sz w:val="20"/>
          <w:szCs w:val="20"/>
        </w:rPr>
        <w:t>Ушков Э.С.</w:t>
      </w:r>
      <w:r w:rsidR="008F402B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_______________ (______________)</w:t>
      </w:r>
    </w:p>
    <w:p w:rsidR="00DB686C" w:rsidRPr="00CF0CCA" w:rsidRDefault="00DB686C" w:rsidP="00014F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                                                                   </w:t>
      </w:r>
    </w:p>
    <w:p w:rsidR="00DB686C" w:rsidRPr="008A0A3F" w:rsidRDefault="00DB686C" w:rsidP="00014F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686C" w:rsidRPr="004E6985" w:rsidRDefault="00DB686C" w:rsidP="00014F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B686C" w:rsidRPr="004E6985" w:rsidSect="006F0F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985"/>
    <w:rsid w:val="00014FDE"/>
    <w:rsid w:val="000760ED"/>
    <w:rsid w:val="000A5381"/>
    <w:rsid w:val="000C7010"/>
    <w:rsid w:val="0010193E"/>
    <w:rsid w:val="001037CE"/>
    <w:rsid w:val="00104FD7"/>
    <w:rsid w:val="00151526"/>
    <w:rsid w:val="00173AE3"/>
    <w:rsid w:val="002017C2"/>
    <w:rsid w:val="00214985"/>
    <w:rsid w:val="0021619F"/>
    <w:rsid w:val="00240088"/>
    <w:rsid w:val="002660C8"/>
    <w:rsid w:val="00280E6D"/>
    <w:rsid w:val="00280FB9"/>
    <w:rsid w:val="00282A6E"/>
    <w:rsid w:val="00311569"/>
    <w:rsid w:val="00355524"/>
    <w:rsid w:val="00365106"/>
    <w:rsid w:val="004361D7"/>
    <w:rsid w:val="0045274F"/>
    <w:rsid w:val="00491376"/>
    <w:rsid w:val="004956F2"/>
    <w:rsid w:val="004975CE"/>
    <w:rsid w:val="004E6985"/>
    <w:rsid w:val="005517F2"/>
    <w:rsid w:val="00567068"/>
    <w:rsid w:val="005A0BE2"/>
    <w:rsid w:val="005C35D7"/>
    <w:rsid w:val="005C37E4"/>
    <w:rsid w:val="00616BCD"/>
    <w:rsid w:val="006F0F6D"/>
    <w:rsid w:val="006F29AE"/>
    <w:rsid w:val="00703F94"/>
    <w:rsid w:val="007E5B57"/>
    <w:rsid w:val="00803FA3"/>
    <w:rsid w:val="00831E0D"/>
    <w:rsid w:val="00885A2A"/>
    <w:rsid w:val="008A0A3F"/>
    <w:rsid w:val="008F402B"/>
    <w:rsid w:val="00962AFD"/>
    <w:rsid w:val="00983A4A"/>
    <w:rsid w:val="009B3514"/>
    <w:rsid w:val="00A17E11"/>
    <w:rsid w:val="00A72251"/>
    <w:rsid w:val="00A75549"/>
    <w:rsid w:val="00AC5AC9"/>
    <w:rsid w:val="00B15265"/>
    <w:rsid w:val="00B34328"/>
    <w:rsid w:val="00B7635F"/>
    <w:rsid w:val="00BA4980"/>
    <w:rsid w:val="00BC3684"/>
    <w:rsid w:val="00C43CCB"/>
    <w:rsid w:val="00C7567E"/>
    <w:rsid w:val="00C86E39"/>
    <w:rsid w:val="00C96CEB"/>
    <w:rsid w:val="00CB2F9E"/>
    <w:rsid w:val="00CF0CCA"/>
    <w:rsid w:val="00D45606"/>
    <w:rsid w:val="00D61A8F"/>
    <w:rsid w:val="00DB686C"/>
    <w:rsid w:val="00E0296E"/>
    <w:rsid w:val="00E32D05"/>
    <w:rsid w:val="00EB72A1"/>
    <w:rsid w:val="00F07C07"/>
    <w:rsid w:val="00F83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58C3EF-B70C-49D1-AE8E-D9054504C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0F6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uiPriority w:val="99"/>
    <w:rsid w:val="00703F94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/>
    </w:rPr>
  </w:style>
  <w:style w:type="paragraph" w:customStyle="1" w:styleId="ListParagraph1">
    <w:name w:val="List Paragraph1"/>
    <w:basedOn w:val="a"/>
    <w:uiPriority w:val="99"/>
    <w:rsid w:val="00B15265"/>
    <w:pPr>
      <w:ind w:left="720"/>
    </w:pPr>
  </w:style>
  <w:style w:type="character" w:customStyle="1" w:styleId="apple-style-span">
    <w:name w:val="apple-style-span"/>
    <w:uiPriority w:val="99"/>
    <w:rsid w:val="00D45606"/>
    <w:rPr>
      <w:rFonts w:cs="Times New Roman"/>
    </w:rPr>
  </w:style>
  <w:style w:type="paragraph" w:styleId="a4">
    <w:name w:val="List Paragraph"/>
    <w:basedOn w:val="a"/>
    <w:uiPriority w:val="99"/>
    <w:qFormat/>
    <w:rsid w:val="00014FDE"/>
    <w:pPr>
      <w:ind w:left="720"/>
    </w:pPr>
  </w:style>
  <w:style w:type="character" w:styleId="a5">
    <w:name w:val="Hyperlink"/>
    <w:uiPriority w:val="99"/>
    <w:unhideWhenUsed/>
    <w:rsid w:val="003651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810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задатка №</vt:lpstr>
    </vt:vector>
  </TitlesOfParts>
  <Company>ВИП-СТРОЙ</Company>
  <LinksUpToDate>false</LinksUpToDate>
  <CharactersWithSpaces>5423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задатка №</dc:title>
  <dc:subject/>
  <dc:creator>Павел</dc:creator>
  <cp:keywords/>
  <dc:description/>
  <cp:lastModifiedBy>User</cp:lastModifiedBy>
  <cp:revision>4</cp:revision>
  <cp:lastPrinted>2010-07-09T05:08:00Z</cp:lastPrinted>
  <dcterms:created xsi:type="dcterms:W3CDTF">2025-11-06T12:01:00Z</dcterms:created>
  <dcterms:modified xsi:type="dcterms:W3CDTF">2026-04-17T12:06:00Z</dcterms:modified>
</cp:coreProperties>
</file>