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  <w:shd w:val="clear" w:color="auto" w:fill="auto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2A4823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Гал Александр Степанович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Краснодарского края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30 сентября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А32-48231/2025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2A4823">
        <w:rPr>
          <w:rFonts w:ascii="Cambria" w:eastAsia="Calibri" w:hAnsi="Cambria"/>
          <w:noProof/>
          <w:sz w:val="20"/>
          <w:szCs w:val="20"/>
        </w:rPr>
        <w:t>Гала Александра Степановича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2A4823">
        <w:rPr>
          <w:rFonts w:ascii="Cambria" w:hAnsi="Cambria"/>
          <w:noProof/>
          <w:sz w:val="20"/>
          <w:szCs w:val="20"/>
        </w:rPr>
        <w:t>Гал Александр Степанович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2A4823">
        <w:rPr>
          <w:rFonts w:ascii="Cambria" w:hAnsi="Cambria"/>
          <w:noProof/>
          <w:sz w:val="20"/>
          <w:szCs w:val="20"/>
        </w:rPr>
        <w:t>236307074537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2A4823">
        <w:rPr>
          <w:rFonts w:ascii="Cambria" w:hAnsi="Cambria"/>
          <w:noProof/>
          <w:sz w:val="20"/>
          <w:szCs w:val="20"/>
        </w:rPr>
        <w:t>40817810050223806933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2A4823">
        <w:rPr>
          <w:rFonts w:ascii="Cambria" w:hAnsi="Cambria"/>
          <w:noProof/>
          <w:sz w:val="20"/>
          <w:szCs w:val="20"/>
        </w:rPr>
        <w:t>Гала Александра Степановича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:rsidTr="00214894">
        <w:tc>
          <w:tcPr>
            <w:tcW w:w="5139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2A4823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Гал Александр Степанович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2A4823">
              <w:rPr>
                <w:rFonts w:ascii="Cambria" w:hAnsi="Cambria"/>
                <w:sz w:val="20"/>
                <w:szCs w:val="20"/>
              </w:rPr>
              <w:t>236307074537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2A4823">
              <w:rPr>
                <w:rFonts w:ascii="Cambria" w:hAnsi="Cambria"/>
                <w:sz w:val="20"/>
                <w:szCs w:val="20"/>
              </w:rPr>
              <w:t>216-593-706 81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2A4823">
              <w:rPr>
                <w:rFonts w:ascii="Cambria" w:hAnsi="Cambria"/>
                <w:sz w:val="20"/>
                <w:szCs w:val="20"/>
              </w:rPr>
              <w:t>0322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A4823">
              <w:rPr>
                <w:rFonts w:ascii="Cambria" w:hAnsi="Cambria"/>
                <w:sz w:val="20"/>
                <w:szCs w:val="20"/>
              </w:rPr>
              <w:t>263781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2A4823">
              <w:rPr>
                <w:rFonts w:ascii="Cambria" w:hAnsi="Cambria"/>
                <w:sz w:val="20"/>
                <w:szCs w:val="20"/>
              </w:rPr>
              <w:t>ГУ МВД РОССИИ ПО КРАСНОДАРСКОМУ КРАЮ 07.10.2022 г., код подразделения 230-030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2A4823">
              <w:rPr>
                <w:rFonts w:ascii="Cambria" w:hAnsi="Cambria"/>
                <w:noProof/>
                <w:sz w:val="20"/>
                <w:szCs w:val="20"/>
              </w:rPr>
              <w:t>12.11.1993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2A4823">
              <w:rPr>
                <w:rFonts w:ascii="Cambria" w:hAnsi="Cambria"/>
                <w:noProof/>
                <w:sz w:val="20"/>
                <w:szCs w:val="20"/>
              </w:rPr>
              <w:t>город Таврийск, Новокаховский район, Херсонская область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2A4823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2A4823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2A4823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2A4823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2A4823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2A4823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A4823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1601A"/>
    <w:rsid w:val="00752A2C"/>
    <w:rsid w:val="0084501F"/>
    <w:rsid w:val="00850813"/>
    <w:rsid w:val="008563CB"/>
    <w:rsid w:val="008B2841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38339-D822-48AF-9339-010BAEBD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5BC20-C083-4D26-809E-2A59A462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Анна</cp:lastModifiedBy>
  <cp:revision>2</cp:revision>
  <dcterms:created xsi:type="dcterms:W3CDTF">2026-04-16T22:06:00Z</dcterms:created>
  <dcterms:modified xsi:type="dcterms:W3CDTF">2026-04-16T22:06:00Z</dcterms:modified>
</cp:coreProperties>
</file>