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B600D0">
        <w:rPr>
          <w:rFonts w:ascii="Cambria" w:hAnsi="Cambria"/>
          <w:bCs/>
          <w:noProof/>
          <w:sz w:val="20"/>
          <w:szCs w:val="20"/>
        </w:rPr>
        <w:t>Ключевой Лидии Павловны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B600D0">
        <w:rPr>
          <w:rFonts w:ascii="Cambria" w:hAnsi="Cambria"/>
          <w:b/>
          <w:bCs/>
          <w:noProof/>
          <w:sz w:val="20"/>
          <w:szCs w:val="20"/>
        </w:rPr>
        <w:t>Ключевой Лидии Павловны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B600D0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B600D0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B600D0">
        <w:rPr>
          <w:rFonts w:ascii="Cambria" w:hAnsi="Cambria"/>
          <w:noProof/>
          <w:sz w:val="20"/>
          <w:szCs w:val="20"/>
        </w:rPr>
        <w:t>от 13 марта 2024 г. по делу № А40-28266/24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B600D0">
        <w:rPr>
          <w:rFonts w:ascii="Cambria" w:eastAsia="Calibri" w:hAnsi="Cambria"/>
          <w:bCs/>
          <w:noProof/>
          <w:sz w:val="20"/>
          <w:szCs w:val="20"/>
          <w:lang w:eastAsia="en-US"/>
        </w:rPr>
        <w:t>Ключева Лидия Павловна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B600D0">
        <w:rPr>
          <w:rFonts w:ascii="Cambria" w:eastAsia="Calibri" w:hAnsi="Cambria"/>
          <w:bCs/>
          <w:noProof/>
          <w:sz w:val="20"/>
          <w:szCs w:val="20"/>
          <w:lang w:eastAsia="en-US"/>
        </w:rPr>
        <w:t>682600120646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B600D0">
        <w:rPr>
          <w:rFonts w:ascii="Cambria" w:eastAsia="Calibri" w:hAnsi="Cambria"/>
          <w:bCs/>
          <w:noProof/>
          <w:sz w:val="20"/>
          <w:szCs w:val="20"/>
          <w:lang w:eastAsia="en-US"/>
        </w:rPr>
        <w:t>40817810250174625429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B600D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Ключева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Лидия Павловна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600D0">
              <w:rPr>
                <w:rFonts w:ascii="Cambria" w:hAnsi="Cambria"/>
                <w:sz w:val="20"/>
                <w:szCs w:val="20"/>
              </w:rPr>
              <w:t>682600120646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lastRenderedPageBreak/>
              <w:t xml:space="preserve">СНИЛС </w:t>
            </w:r>
            <w:r w:rsidR="00B600D0">
              <w:rPr>
                <w:rFonts w:ascii="Cambria" w:hAnsi="Cambria"/>
                <w:sz w:val="20"/>
                <w:szCs w:val="20"/>
              </w:rPr>
              <w:t>077-882-919 37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600D0">
              <w:rPr>
                <w:rFonts w:ascii="Cambria" w:hAnsi="Cambria"/>
                <w:noProof/>
                <w:sz w:val="20"/>
                <w:szCs w:val="20"/>
              </w:rPr>
              <w:t>26.08.1971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600D0">
              <w:rPr>
                <w:rFonts w:ascii="Cambria" w:hAnsi="Cambria"/>
                <w:noProof/>
                <w:sz w:val="20"/>
                <w:szCs w:val="20"/>
              </w:rPr>
              <w:t>гор. Тамбов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600D0">
              <w:rPr>
                <w:rFonts w:ascii="Cambria" w:hAnsi="Cambria"/>
                <w:sz w:val="20"/>
                <w:szCs w:val="20"/>
              </w:rPr>
              <w:t>6816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600D0">
              <w:rPr>
                <w:rFonts w:ascii="Cambria" w:hAnsi="Cambria"/>
                <w:sz w:val="20"/>
                <w:szCs w:val="20"/>
              </w:rPr>
              <w:t>949494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600D0">
              <w:rPr>
                <w:rFonts w:ascii="Cambria" w:hAnsi="Cambria"/>
                <w:sz w:val="20"/>
                <w:szCs w:val="20"/>
              </w:rPr>
              <w:t>ОТДЕЛЕНИЕМ УФМС РОССИИ ПО ТАМБОВСКОЙ ОБЛ. В МОРШАНСКОМ РАЙОНЕ 01.10.2016 г., код подразделения 680-005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600D0">
              <w:rPr>
                <w:rFonts w:ascii="Cambria" w:hAnsi="Cambria"/>
                <w:noProof/>
                <w:sz w:val="20"/>
                <w:szCs w:val="20"/>
              </w:rPr>
              <w:t>26.08.1971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600D0">
              <w:rPr>
                <w:rFonts w:ascii="Cambria" w:hAnsi="Cambria"/>
                <w:noProof/>
                <w:sz w:val="20"/>
                <w:szCs w:val="20"/>
              </w:rPr>
              <w:t>гор. Тамбов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B600D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600D0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600D0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600D0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B600D0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B600D0">
              <w:rPr>
                <w:rFonts w:ascii="Cambria" w:hAnsi="Cambria"/>
                <w:sz w:val="20"/>
                <w:szCs w:val="20"/>
              </w:rPr>
              <w:t>, а/я 107</w:t>
            </w:r>
          </w:p>
          <w:p w:rsidR="004B28BA" w:rsidRPr="00DF7C2B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DF7C2B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DF7C2B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B600D0" w:rsidRPr="00DF7C2B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:rsidR="004B28BA" w:rsidRPr="00DF7C2B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DF7C2B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DF7C2B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600D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lastRenderedPageBreak/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600D0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DF7C2B"/>
    <w:rsid w:val="00E010E7"/>
    <w:rsid w:val="00E1410C"/>
    <w:rsid w:val="00E26F5F"/>
    <w:rsid w:val="00E27994"/>
    <w:rsid w:val="00E51943"/>
    <w:rsid w:val="00E8709A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5509"/>
  <w15:chartTrackingRefBased/>
  <w15:docId w15:val="{B4F14E88-2DB2-47CE-A794-D875B1F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97D4-91AA-4030-819D-78CB53C8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3</cp:revision>
  <dcterms:created xsi:type="dcterms:W3CDTF">2026-01-16T14:07:00Z</dcterms:created>
  <dcterms:modified xsi:type="dcterms:W3CDTF">2026-04-16T19:03:00Z</dcterms:modified>
</cp:coreProperties>
</file>