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6275B" w14:textId="77777777" w:rsidR="009E40F3" w:rsidRPr="009E40F3" w:rsidRDefault="009E40F3" w:rsidP="009E40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E40F3"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p w14:paraId="72908953" w14:textId="08C3C90F" w:rsidR="009E40F3" w:rsidRDefault="009E40F3" w:rsidP="009E40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E40F3">
        <w:rPr>
          <w:rFonts w:ascii="Times New Roman" w:hAnsi="Times New Roman" w:cs="Times New Roman"/>
          <w:b/>
          <w:sz w:val="20"/>
          <w:szCs w:val="20"/>
        </w:rPr>
        <w:t>по лоту №__</w:t>
      </w: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393"/>
      </w:tblGrid>
      <w:tr w:rsidR="0083003C" w14:paraId="6FC9CDA8" w14:textId="77777777" w:rsidTr="00F972FD">
        <w:tc>
          <w:tcPr>
            <w:tcW w:w="4672" w:type="dxa"/>
          </w:tcPr>
          <w:p w14:paraId="25096C43" w14:textId="403F393B" w:rsidR="0083003C" w:rsidRDefault="0083003C" w:rsidP="008300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г. Белгород</w:t>
            </w: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393" w:type="dxa"/>
          </w:tcPr>
          <w:p w14:paraId="758AFAF0" w14:textId="50951C6D" w:rsidR="0083003C" w:rsidRDefault="0083003C" w:rsidP="0083003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«____» ________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31C76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14:paraId="6DE4D728" w14:textId="77777777" w:rsidR="00731C76" w:rsidRDefault="00731C76" w:rsidP="0083003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293B889" w14:textId="06C8A093" w:rsidR="009E40F3" w:rsidRPr="009E40F3" w:rsidRDefault="00891ED1" w:rsidP="00BA0D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1ED1">
        <w:rPr>
          <w:rFonts w:ascii="Times New Roman" w:hAnsi="Times New Roman" w:cs="Times New Roman"/>
          <w:bCs/>
          <w:sz w:val="20"/>
          <w:szCs w:val="20"/>
        </w:rPr>
        <w:t xml:space="preserve">Финансовый управляющий </w:t>
      </w:r>
      <w:bookmarkStart w:id="0" w:name="_Hlk214547139"/>
      <w:r w:rsidRPr="00891ED1">
        <w:rPr>
          <w:rFonts w:ascii="Times New Roman" w:hAnsi="Times New Roman" w:cs="Times New Roman"/>
          <w:bCs/>
          <w:sz w:val="20"/>
          <w:szCs w:val="20"/>
        </w:rPr>
        <w:t xml:space="preserve">Кожина Владимира Владимировича </w:t>
      </w:r>
      <w:bookmarkEnd w:id="0"/>
      <w:r w:rsidRPr="00891ED1">
        <w:rPr>
          <w:rFonts w:ascii="Times New Roman" w:hAnsi="Times New Roman" w:cs="Times New Roman"/>
          <w:bCs/>
          <w:sz w:val="20"/>
          <w:szCs w:val="20"/>
        </w:rPr>
        <w:t xml:space="preserve">(дата рождения: 14.10.1986 г., место рождения: гор. Старый Оскол Белгородской обл., СНИЛС: 141-427-336 30, ИНН: 312822458000 , адрес регистрации по месту жительства: 394024, Воронежская область, г Воронеж, пер Здоровья, д 86а, </w:t>
      </w:r>
      <w:proofErr w:type="spellStart"/>
      <w:r w:rsidRPr="00891ED1">
        <w:rPr>
          <w:rFonts w:ascii="Times New Roman" w:hAnsi="Times New Roman" w:cs="Times New Roman"/>
          <w:bCs/>
          <w:sz w:val="20"/>
          <w:szCs w:val="20"/>
        </w:rPr>
        <w:t>кв</w:t>
      </w:r>
      <w:proofErr w:type="spellEnd"/>
      <w:r w:rsidRPr="00891ED1">
        <w:rPr>
          <w:rFonts w:ascii="Times New Roman" w:hAnsi="Times New Roman" w:cs="Times New Roman"/>
          <w:bCs/>
          <w:sz w:val="20"/>
          <w:szCs w:val="20"/>
        </w:rPr>
        <w:t xml:space="preserve"> 95 ) Атараев Б.М.</w:t>
      </w:r>
      <w:r w:rsidR="00482230" w:rsidRPr="00482230">
        <w:rPr>
          <w:rFonts w:ascii="Times New Roman" w:hAnsi="Times New Roman" w:cs="Times New Roman"/>
          <w:bCs/>
          <w:sz w:val="20"/>
          <w:szCs w:val="20"/>
        </w:rPr>
        <w:t xml:space="preserve">, именуемый в дальнейшем «Продавец», действующий на основании Федерального закона «О несостоятельности (банкротстве)» и </w:t>
      </w:r>
      <w:r w:rsidRPr="00891ED1">
        <w:rPr>
          <w:rFonts w:ascii="Times New Roman" w:hAnsi="Times New Roman" w:cs="Times New Roman"/>
          <w:bCs/>
          <w:sz w:val="20"/>
          <w:szCs w:val="20"/>
        </w:rPr>
        <w:t>Решения Арбитражного суда Воронежской области от 10 марта 2025 год (рез. часть от 12.02.2025 г.) по делу № А14-15986/2022</w:t>
      </w:r>
      <w:r w:rsidR="009E40F3" w:rsidRPr="009E40F3">
        <w:rPr>
          <w:rFonts w:ascii="Times New Roman" w:hAnsi="Times New Roman" w:cs="Times New Roman"/>
          <w:sz w:val="20"/>
          <w:szCs w:val="20"/>
        </w:rPr>
        <w:t xml:space="preserve">, с одной стороны, и___________________________________________________________, именуемое в дальнейшем «Заявитель», в лице _______________________________________________, действующего на основании ____________________________________________________, с другой стороны, </w:t>
      </w:r>
    </w:p>
    <w:p w14:paraId="781B133E" w14:textId="77777777" w:rsidR="009E40F3" w:rsidRPr="009E40F3" w:rsidRDefault="009E40F3" w:rsidP="0083003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заключили настоящий договор о следующем:</w:t>
      </w:r>
    </w:p>
    <w:p w14:paraId="41BE2990" w14:textId="77777777" w:rsidR="009E40F3" w:rsidRPr="009E40F3" w:rsidRDefault="009E40F3" w:rsidP="009E40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3259174" w14:textId="098CF604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Заявитель вносит задаток в сумме _________</w:t>
      </w:r>
      <w:proofErr w:type="gramStart"/>
      <w:r w:rsidRPr="009E40F3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="0004269D">
        <w:rPr>
          <w:rFonts w:ascii="Times New Roman" w:hAnsi="Times New Roman" w:cs="Times New Roman"/>
          <w:sz w:val="20"/>
          <w:szCs w:val="20"/>
        </w:rPr>
        <w:t>2</w:t>
      </w:r>
      <w:r w:rsidRPr="009E40F3">
        <w:rPr>
          <w:rFonts w:ascii="Times New Roman" w:hAnsi="Times New Roman" w:cs="Times New Roman"/>
          <w:sz w:val="20"/>
          <w:szCs w:val="20"/>
        </w:rPr>
        <w:t xml:space="preserve">0% </w:t>
      </w:r>
      <w:proofErr w:type="spellStart"/>
      <w:r w:rsidRPr="009E40F3">
        <w:rPr>
          <w:rFonts w:ascii="Times New Roman" w:hAnsi="Times New Roman" w:cs="Times New Roman"/>
          <w:sz w:val="20"/>
          <w:szCs w:val="20"/>
        </w:rPr>
        <w:t>от</w:t>
      </w:r>
      <w:r w:rsidR="00A1172B" w:rsidRPr="00A1172B">
        <w:rPr>
          <w:rFonts w:ascii="Times New Roman" w:hAnsi="Times New Roman" w:cs="Times New Roman"/>
          <w:sz w:val="20"/>
          <w:szCs w:val="20"/>
        </w:rPr>
        <w:t>начальной</w:t>
      </w:r>
      <w:proofErr w:type="spellEnd"/>
      <w:r w:rsidR="00A1172B" w:rsidRPr="00A1172B">
        <w:rPr>
          <w:rFonts w:ascii="Times New Roman" w:hAnsi="Times New Roman" w:cs="Times New Roman"/>
          <w:sz w:val="20"/>
          <w:szCs w:val="20"/>
        </w:rPr>
        <w:t xml:space="preserve"> цены</w:t>
      </w:r>
      <w:r w:rsidRPr="009E40F3">
        <w:rPr>
          <w:rFonts w:ascii="Times New Roman" w:hAnsi="Times New Roman" w:cs="Times New Roman"/>
          <w:sz w:val="20"/>
          <w:szCs w:val="20"/>
        </w:rPr>
        <w:t>) для</w:t>
      </w:r>
      <w:r w:rsidR="00813DA6">
        <w:rPr>
          <w:rFonts w:ascii="Times New Roman" w:hAnsi="Times New Roman" w:cs="Times New Roman"/>
          <w:sz w:val="20"/>
          <w:szCs w:val="20"/>
        </w:rPr>
        <w:t xml:space="preserve"> участия</w:t>
      </w:r>
      <w:r w:rsidR="00891ED1">
        <w:rPr>
          <w:rFonts w:ascii="Times New Roman" w:hAnsi="Times New Roman" w:cs="Times New Roman"/>
          <w:sz w:val="20"/>
          <w:szCs w:val="20"/>
        </w:rPr>
        <w:t xml:space="preserve"> </w:t>
      </w:r>
      <w:r w:rsidR="00813DA6">
        <w:rPr>
          <w:rFonts w:ascii="Times New Roman" w:hAnsi="Times New Roman" w:cs="Times New Roman"/>
          <w:sz w:val="20"/>
          <w:szCs w:val="20"/>
        </w:rPr>
        <w:t xml:space="preserve">в </w:t>
      </w:r>
      <w:r w:rsidR="00813DA6" w:rsidRPr="0079013B">
        <w:rPr>
          <w:rFonts w:ascii="Times New Roman" w:hAnsi="Times New Roman" w:cs="Times New Roman"/>
          <w:sz w:val="20"/>
          <w:szCs w:val="20"/>
        </w:rPr>
        <w:t>открытых торгах в форме аукциона с открытой формой подачи предложений по цене по реализации имущества</w:t>
      </w:r>
      <w:r w:rsidR="006E213E">
        <w:rPr>
          <w:rFonts w:ascii="Times New Roman" w:hAnsi="Times New Roman" w:cs="Times New Roman"/>
          <w:sz w:val="20"/>
          <w:szCs w:val="20"/>
        </w:rPr>
        <w:t xml:space="preserve"> </w:t>
      </w:r>
      <w:r w:rsidR="00891ED1" w:rsidRPr="00891ED1">
        <w:rPr>
          <w:rFonts w:ascii="Times New Roman" w:hAnsi="Times New Roman" w:cs="Times New Roman"/>
          <w:sz w:val="20"/>
          <w:szCs w:val="20"/>
        </w:rPr>
        <w:t>Кожина Владимира Владимировича</w:t>
      </w:r>
      <w:r w:rsidR="006E213E">
        <w:rPr>
          <w:rFonts w:ascii="Times New Roman" w:hAnsi="Times New Roman" w:cs="Times New Roman"/>
          <w:sz w:val="20"/>
          <w:szCs w:val="20"/>
        </w:rPr>
        <w:t xml:space="preserve"> </w:t>
      </w:r>
      <w:r w:rsidRPr="009E40F3">
        <w:rPr>
          <w:rFonts w:ascii="Times New Roman" w:hAnsi="Times New Roman" w:cs="Times New Roman"/>
          <w:sz w:val="20"/>
          <w:szCs w:val="20"/>
        </w:rPr>
        <w:t xml:space="preserve">в составе </w:t>
      </w:r>
      <w:r w:rsidRPr="009E40F3">
        <w:rPr>
          <w:rFonts w:ascii="Times New Roman" w:hAnsi="Times New Roman" w:cs="Times New Roman"/>
          <w:b/>
          <w:sz w:val="20"/>
          <w:szCs w:val="20"/>
        </w:rPr>
        <w:t>лота №__</w:t>
      </w:r>
      <w:r w:rsidRPr="009E40F3">
        <w:rPr>
          <w:rFonts w:ascii="Times New Roman" w:hAnsi="Times New Roman" w:cs="Times New Roman"/>
          <w:sz w:val="20"/>
          <w:szCs w:val="20"/>
        </w:rPr>
        <w:t>, которые проводятся</w:t>
      </w:r>
      <w:r w:rsidR="006C45C1">
        <w:rPr>
          <w:rFonts w:ascii="Times New Roman" w:hAnsi="Times New Roman" w:cs="Times New Roman"/>
          <w:sz w:val="20"/>
          <w:szCs w:val="20"/>
        </w:rPr>
        <w:t xml:space="preserve"> </w:t>
      </w:r>
      <w:r w:rsidR="00482230">
        <w:rPr>
          <w:rFonts w:ascii="Times New Roman" w:hAnsi="Times New Roman" w:cs="Times New Roman"/>
          <w:sz w:val="20"/>
          <w:szCs w:val="20"/>
        </w:rPr>
        <w:t>__</w:t>
      </w:r>
      <w:r w:rsidR="008C5680">
        <w:rPr>
          <w:rFonts w:ascii="Times New Roman" w:hAnsi="Times New Roman" w:cs="Times New Roman"/>
          <w:sz w:val="20"/>
          <w:szCs w:val="20"/>
        </w:rPr>
        <w:t>.</w:t>
      </w:r>
      <w:r w:rsidR="00482230">
        <w:rPr>
          <w:rFonts w:ascii="Times New Roman" w:hAnsi="Times New Roman" w:cs="Times New Roman"/>
          <w:sz w:val="20"/>
          <w:szCs w:val="20"/>
        </w:rPr>
        <w:t>__</w:t>
      </w:r>
      <w:r w:rsidR="008C5680">
        <w:rPr>
          <w:rFonts w:ascii="Times New Roman" w:hAnsi="Times New Roman" w:cs="Times New Roman"/>
          <w:sz w:val="20"/>
          <w:szCs w:val="20"/>
        </w:rPr>
        <w:t>.20</w:t>
      </w:r>
      <w:r w:rsidR="009F572D" w:rsidRPr="009F572D">
        <w:rPr>
          <w:rFonts w:ascii="Times New Roman" w:hAnsi="Times New Roman" w:cs="Times New Roman"/>
          <w:sz w:val="20"/>
          <w:szCs w:val="20"/>
        </w:rPr>
        <w:t>2</w:t>
      </w:r>
      <w:r w:rsidR="00482230">
        <w:rPr>
          <w:rFonts w:ascii="Times New Roman" w:hAnsi="Times New Roman" w:cs="Times New Roman"/>
          <w:sz w:val="20"/>
          <w:szCs w:val="20"/>
        </w:rPr>
        <w:t>_</w:t>
      </w:r>
      <w:r w:rsidR="008C5680">
        <w:rPr>
          <w:rFonts w:ascii="Times New Roman" w:hAnsi="Times New Roman" w:cs="Times New Roman"/>
          <w:sz w:val="20"/>
          <w:szCs w:val="20"/>
        </w:rPr>
        <w:t xml:space="preserve"> г</w:t>
      </w:r>
      <w:r w:rsidRPr="009E40F3">
        <w:rPr>
          <w:rFonts w:ascii="Times New Roman" w:hAnsi="Times New Roman" w:cs="Times New Roman"/>
          <w:sz w:val="20"/>
          <w:szCs w:val="20"/>
        </w:rPr>
        <w:t>.</w:t>
      </w:r>
    </w:p>
    <w:p w14:paraId="26999212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 xml:space="preserve"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победителем торгов. </w:t>
      </w:r>
    </w:p>
    <w:p w14:paraId="5F3360B1" w14:textId="539D1CC3" w:rsidR="00731C76" w:rsidRDefault="006E213E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 xml:space="preserve">Задаток составляет 20% от начальной цены и подлежит перечислению на счет </w:t>
      </w:r>
      <w:r w:rsidR="00891ED1" w:rsidRPr="00891ED1">
        <w:rPr>
          <w:rFonts w:ascii="Times New Roman" w:hAnsi="Times New Roman" w:cs="Times New Roman"/>
          <w:sz w:val="20"/>
          <w:szCs w:val="20"/>
        </w:rPr>
        <w:t>Кожина Владимира Владимировича, Счет: 40817810850200441058, открыт 14.04.2025 в ФИЛИАЛ "ЦЕНТРАЛЬНЫЙ" ПАО "СОВКОМБАНК" (БЕРДСК), к/с 30101810150040000763, БИК 045004763, ИНН БАНКА 4401116480, КПП БАНКА 544543001</w:t>
      </w:r>
      <w:r w:rsidRPr="00731C76">
        <w:rPr>
          <w:rFonts w:ascii="Times New Roman" w:hAnsi="Times New Roman" w:cs="Times New Roman"/>
          <w:sz w:val="20"/>
          <w:szCs w:val="20"/>
        </w:rPr>
        <w:t xml:space="preserve"> и должен поступить до </w:t>
      </w:r>
      <w:r w:rsidR="00482230">
        <w:rPr>
          <w:rFonts w:ascii="Times New Roman" w:hAnsi="Times New Roman" w:cs="Times New Roman"/>
          <w:sz w:val="20"/>
          <w:szCs w:val="20"/>
        </w:rPr>
        <w:t>__</w:t>
      </w:r>
      <w:r w:rsidRPr="00731C76">
        <w:rPr>
          <w:rFonts w:ascii="Times New Roman" w:hAnsi="Times New Roman" w:cs="Times New Roman"/>
          <w:sz w:val="20"/>
          <w:szCs w:val="20"/>
        </w:rPr>
        <w:t>.</w:t>
      </w:r>
      <w:r w:rsidR="00482230">
        <w:rPr>
          <w:rFonts w:ascii="Times New Roman" w:hAnsi="Times New Roman" w:cs="Times New Roman"/>
          <w:sz w:val="20"/>
          <w:szCs w:val="20"/>
        </w:rPr>
        <w:t>__</w:t>
      </w:r>
      <w:r w:rsidRPr="00731C76">
        <w:rPr>
          <w:rFonts w:ascii="Times New Roman" w:hAnsi="Times New Roman" w:cs="Times New Roman"/>
          <w:sz w:val="20"/>
          <w:szCs w:val="20"/>
        </w:rPr>
        <w:t xml:space="preserve"> ч. </w:t>
      </w:r>
      <w:r w:rsidR="00482230">
        <w:rPr>
          <w:rFonts w:ascii="Times New Roman" w:hAnsi="Times New Roman" w:cs="Times New Roman"/>
          <w:sz w:val="20"/>
          <w:szCs w:val="20"/>
        </w:rPr>
        <w:t>__</w:t>
      </w:r>
      <w:r w:rsidRPr="00731C76">
        <w:rPr>
          <w:rFonts w:ascii="Times New Roman" w:hAnsi="Times New Roman" w:cs="Times New Roman"/>
          <w:sz w:val="20"/>
          <w:szCs w:val="20"/>
        </w:rPr>
        <w:t>.</w:t>
      </w:r>
      <w:r w:rsidR="00482230">
        <w:rPr>
          <w:rFonts w:ascii="Times New Roman" w:hAnsi="Times New Roman" w:cs="Times New Roman"/>
          <w:sz w:val="20"/>
          <w:szCs w:val="20"/>
        </w:rPr>
        <w:t>__</w:t>
      </w:r>
      <w:r w:rsidRPr="00731C76">
        <w:rPr>
          <w:rFonts w:ascii="Times New Roman" w:hAnsi="Times New Roman" w:cs="Times New Roman"/>
          <w:sz w:val="20"/>
          <w:szCs w:val="20"/>
        </w:rPr>
        <w:t>.202</w:t>
      </w:r>
      <w:r w:rsidR="00482230">
        <w:rPr>
          <w:rFonts w:ascii="Times New Roman" w:hAnsi="Times New Roman" w:cs="Times New Roman"/>
          <w:sz w:val="20"/>
          <w:szCs w:val="20"/>
        </w:rPr>
        <w:t>_</w:t>
      </w:r>
      <w:r w:rsidRPr="00731C76">
        <w:rPr>
          <w:rFonts w:ascii="Times New Roman" w:hAnsi="Times New Roman" w:cs="Times New Roman"/>
          <w:sz w:val="20"/>
          <w:szCs w:val="20"/>
        </w:rPr>
        <w:t xml:space="preserve"> г.</w:t>
      </w:r>
      <w:r w:rsidR="009E40F3" w:rsidRPr="00731C76">
        <w:rPr>
          <w:rFonts w:ascii="Times New Roman" w:hAnsi="Times New Roman" w:cs="Times New Roman"/>
          <w:sz w:val="20"/>
          <w:szCs w:val="20"/>
        </w:rPr>
        <w:t xml:space="preserve"> В назначении платежа указать: «Задаток на участие в торгах </w:t>
      </w:r>
      <w:r w:rsidR="00891ED1">
        <w:rPr>
          <w:rFonts w:ascii="Times New Roman" w:hAnsi="Times New Roman" w:cs="Times New Roman"/>
          <w:sz w:val="20"/>
          <w:szCs w:val="20"/>
        </w:rPr>
        <w:t>Кожин В.В.</w:t>
      </w:r>
      <w:r w:rsidRPr="00731C76">
        <w:rPr>
          <w:rFonts w:ascii="Times New Roman" w:hAnsi="Times New Roman" w:cs="Times New Roman"/>
          <w:sz w:val="20"/>
          <w:szCs w:val="20"/>
        </w:rPr>
        <w:t xml:space="preserve"> </w:t>
      </w:r>
      <w:r w:rsidR="009E40F3" w:rsidRPr="00731C76">
        <w:rPr>
          <w:rFonts w:ascii="Times New Roman" w:hAnsi="Times New Roman" w:cs="Times New Roman"/>
          <w:sz w:val="20"/>
          <w:szCs w:val="20"/>
        </w:rPr>
        <w:t xml:space="preserve">№ торгов ____ </w:t>
      </w:r>
      <w:r w:rsidR="009E40F3" w:rsidRPr="00731C76">
        <w:rPr>
          <w:rFonts w:ascii="Times New Roman" w:hAnsi="Times New Roman" w:cs="Times New Roman"/>
          <w:b/>
          <w:sz w:val="20"/>
          <w:szCs w:val="20"/>
        </w:rPr>
        <w:t>лот № __</w:t>
      </w:r>
      <w:r w:rsidR="009E40F3" w:rsidRPr="00731C76">
        <w:rPr>
          <w:rFonts w:ascii="Times New Roman" w:hAnsi="Times New Roman" w:cs="Times New Roman"/>
          <w:sz w:val="20"/>
          <w:szCs w:val="20"/>
        </w:rPr>
        <w:t>». Задаток считается внесенным с момента поступления всей суммы задатка на указанный расчетный счет.</w:t>
      </w:r>
    </w:p>
    <w:p w14:paraId="0BF32B2D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участию в торгах не допускается.</w:t>
      </w:r>
    </w:p>
    <w:p w14:paraId="053A20A4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договору купли-продажи имущества.</w:t>
      </w:r>
    </w:p>
    <w:p w14:paraId="5042666D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Сумма внесенного задатка возвращается Заявителю, за исключением победителя торгов, в течение пяти рабочих дней со дня подведения итогов торгов.</w:t>
      </w:r>
    </w:p>
    <w:p w14:paraId="74F0F3A8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На денежные средства, перечисленные в соответствии с настоящим договором, проценты не начисляются.</w:t>
      </w:r>
    </w:p>
    <w:p w14:paraId="75A1EC29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изменении своих банковских реквизитов.</w:t>
      </w:r>
    </w:p>
    <w:p w14:paraId="1C7BC69D" w14:textId="4ED5A82F" w:rsidR="009E40F3" w:rsidRP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Сумма внесенного задатка не возвращается Заявителю в случае, если:</w:t>
      </w:r>
    </w:p>
    <w:p w14:paraId="537F3267" w14:textId="77777777" w:rsidR="009E40F3" w:rsidRPr="009E40F3" w:rsidRDefault="009E40F3" w:rsidP="009E40F3">
      <w:pPr>
        <w:tabs>
          <w:tab w:val="num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1)</w:t>
      </w:r>
      <w:r w:rsidRPr="009E40F3">
        <w:rPr>
          <w:rFonts w:ascii="Times New Roman" w:hAnsi="Times New Roman" w:cs="Times New Roman"/>
          <w:sz w:val="20"/>
          <w:szCs w:val="20"/>
        </w:rPr>
        <w:tab/>
        <w:t>заявитель отозвал заявку после признания его победителем;</w:t>
      </w:r>
    </w:p>
    <w:p w14:paraId="51BD6A31" w14:textId="77777777" w:rsidR="009E40F3" w:rsidRPr="009E40F3" w:rsidRDefault="009E40F3" w:rsidP="009E40F3">
      <w:pPr>
        <w:tabs>
          <w:tab w:val="num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 xml:space="preserve">2) </w:t>
      </w:r>
      <w:r w:rsidRPr="009E40F3">
        <w:rPr>
          <w:rFonts w:ascii="Times New Roman" w:hAnsi="Times New Roman" w:cs="Times New Roman"/>
          <w:sz w:val="20"/>
          <w:szCs w:val="20"/>
        </w:rPr>
        <w:tab/>
        <w:t>заявитель, который признан победителем торгов, отказался или уклоняется от подписания протокола по результатам торгов;</w:t>
      </w:r>
    </w:p>
    <w:p w14:paraId="6A9FAC4B" w14:textId="07BA9B76" w:rsidR="009E40F3" w:rsidRPr="009E40F3" w:rsidRDefault="009E40F3" w:rsidP="009E40F3">
      <w:pPr>
        <w:tabs>
          <w:tab w:val="num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3)</w:t>
      </w:r>
      <w:r w:rsidRPr="009E40F3">
        <w:rPr>
          <w:rFonts w:ascii="Times New Roman" w:hAnsi="Times New Roman" w:cs="Times New Roman"/>
          <w:sz w:val="20"/>
          <w:szCs w:val="20"/>
        </w:rPr>
        <w:tab/>
        <w:t xml:space="preserve">заявитель, который признан победителем торгов, отказался или </w:t>
      </w:r>
      <w:r w:rsidR="00FC7AA3" w:rsidRPr="009E40F3">
        <w:rPr>
          <w:rFonts w:ascii="Times New Roman" w:hAnsi="Times New Roman" w:cs="Times New Roman"/>
          <w:sz w:val="20"/>
          <w:szCs w:val="20"/>
        </w:rPr>
        <w:t>уклоняется от</w:t>
      </w:r>
      <w:r w:rsidRPr="009E40F3">
        <w:rPr>
          <w:rFonts w:ascii="Times New Roman" w:hAnsi="Times New Roman" w:cs="Times New Roman"/>
          <w:sz w:val="20"/>
          <w:szCs w:val="20"/>
        </w:rPr>
        <w:t xml:space="preserve"> заключения договора купли-продажи имущества;</w:t>
      </w:r>
    </w:p>
    <w:p w14:paraId="0AA1B8ED" w14:textId="77777777" w:rsidR="009E40F3" w:rsidRPr="009E40F3" w:rsidRDefault="009E40F3" w:rsidP="009E40F3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4)</w:t>
      </w:r>
      <w:r w:rsidRPr="009E40F3">
        <w:rPr>
          <w:rFonts w:ascii="Times New Roman" w:hAnsi="Times New Roman" w:cs="Times New Roman"/>
          <w:sz w:val="20"/>
          <w:szCs w:val="20"/>
        </w:rPr>
        <w:tab/>
        <w:t>договор купли-продажи имущества расторгнут по вине Заявителя, в том числе в результате просрочки оплаты.</w:t>
      </w:r>
    </w:p>
    <w:p w14:paraId="67AFF841" w14:textId="77777777" w:rsidR="00731C76" w:rsidRDefault="00910C5A" w:rsidP="00731C76">
      <w:pPr>
        <w:pStyle w:val="ConsNormal"/>
        <w:widowControl/>
        <w:numPr>
          <w:ilvl w:val="0"/>
          <w:numId w:val="1"/>
        </w:numPr>
        <w:tabs>
          <w:tab w:val="clear" w:pos="540"/>
        </w:tabs>
        <w:ind w:left="426" w:hanging="426"/>
        <w:jc w:val="both"/>
        <w:rPr>
          <w:rFonts w:ascii="Times New Roman" w:hAnsi="Times New Roman" w:cs="Times New Roman"/>
        </w:rPr>
      </w:pPr>
      <w:r w:rsidRPr="00910C5A">
        <w:rPr>
          <w:rFonts w:ascii="Times New Roman" w:hAnsi="Times New Roman" w:cs="Times New Roman"/>
        </w:rPr>
        <w:t>При не урегулировании в процессе переговоров спорных вопросов, споры разрешаются в Арбитражном суде Белгородской области в порядке, установленном</w:t>
      </w:r>
      <w:bookmarkStart w:id="1" w:name="_GoBack"/>
      <w:bookmarkEnd w:id="1"/>
      <w:r w:rsidRPr="00910C5A">
        <w:rPr>
          <w:rFonts w:ascii="Times New Roman" w:hAnsi="Times New Roman" w:cs="Times New Roman"/>
        </w:rPr>
        <w:t xml:space="preserve"> нормами действующего законодательства Российской Федерации</w:t>
      </w:r>
    </w:p>
    <w:p w14:paraId="15415BAB" w14:textId="77777777" w:rsidR="00731C76" w:rsidRDefault="009E40F3" w:rsidP="00731C76">
      <w:pPr>
        <w:pStyle w:val="ConsNormal"/>
        <w:widowControl/>
        <w:numPr>
          <w:ilvl w:val="0"/>
          <w:numId w:val="1"/>
        </w:numPr>
        <w:tabs>
          <w:tab w:val="clear" w:pos="540"/>
        </w:tabs>
        <w:ind w:left="426" w:hanging="426"/>
        <w:jc w:val="both"/>
        <w:rPr>
          <w:rFonts w:ascii="Times New Roman" w:hAnsi="Times New Roman" w:cs="Times New Roman"/>
        </w:rPr>
      </w:pPr>
      <w:r w:rsidRPr="00731C76">
        <w:rPr>
          <w:rFonts w:ascii="Times New Roman" w:hAnsi="Times New Roman" w:cs="Times New Roman"/>
        </w:rPr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7FED31D7" w14:textId="77777777" w:rsidR="00731C76" w:rsidRDefault="009E40F3" w:rsidP="00731C76">
      <w:pPr>
        <w:pStyle w:val="ConsNormal"/>
        <w:widowControl/>
        <w:numPr>
          <w:ilvl w:val="0"/>
          <w:numId w:val="1"/>
        </w:numPr>
        <w:tabs>
          <w:tab w:val="clear" w:pos="540"/>
        </w:tabs>
        <w:ind w:left="426" w:hanging="426"/>
        <w:jc w:val="both"/>
        <w:rPr>
          <w:rFonts w:ascii="Times New Roman" w:hAnsi="Times New Roman" w:cs="Times New Roman"/>
        </w:rPr>
      </w:pPr>
      <w:r w:rsidRPr="00731C76">
        <w:rPr>
          <w:rFonts w:ascii="Times New Roman" w:hAnsi="Times New Roman" w:cs="Times New Roman"/>
          <w:spacing w:val="-4"/>
        </w:rPr>
        <w:t xml:space="preserve">Настоящий договор составлен в двух подлинных экземплярах, имеющих одинаковую юридическую </w:t>
      </w:r>
      <w:r w:rsidRPr="00731C76">
        <w:rPr>
          <w:rFonts w:ascii="Times New Roman" w:hAnsi="Times New Roman" w:cs="Times New Roman"/>
          <w:spacing w:val="4"/>
        </w:rPr>
        <w:t xml:space="preserve">силу, </w:t>
      </w:r>
      <w:r w:rsidRPr="00731C76">
        <w:rPr>
          <w:rFonts w:ascii="Times New Roman" w:hAnsi="Times New Roman" w:cs="Times New Roman"/>
        </w:rPr>
        <w:t>по одному для каждой из сторон.</w:t>
      </w:r>
    </w:p>
    <w:p w14:paraId="6179D6BE" w14:textId="65155F12" w:rsidR="009E40F3" w:rsidRPr="00731C76" w:rsidRDefault="009E40F3" w:rsidP="00731C76">
      <w:pPr>
        <w:pStyle w:val="ConsNormal"/>
        <w:widowControl/>
        <w:numPr>
          <w:ilvl w:val="0"/>
          <w:numId w:val="1"/>
        </w:numPr>
        <w:tabs>
          <w:tab w:val="clear" w:pos="540"/>
        </w:tabs>
        <w:ind w:left="426" w:hanging="426"/>
        <w:jc w:val="both"/>
        <w:rPr>
          <w:rFonts w:ascii="Times New Roman" w:hAnsi="Times New Roman" w:cs="Times New Roman"/>
        </w:rPr>
      </w:pPr>
      <w:r w:rsidRPr="00731C76">
        <w:rPr>
          <w:rFonts w:ascii="Times New Roman" w:hAnsi="Times New Roman" w:cs="Times New Roman"/>
        </w:rPr>
        <w:t>Подписи и реквизиты сторон: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8"/>
        <w:gridCol w:w="4886"/>
      </w:tblGrid>
      <w:tr w:rsidR="009E40F3" w:rsidRPr="009E40F3" w14:paraId="18711A46" w14:textId="77777777" w:rsidTr="00891ED1">
        <w:trPr>
          <w:trHeight w:val="3507"/>
        </w:trPr>
        <w:tc>
          <w:tcPr>
            <w:tcW w:w="4968" w:type="dxa"/>
            <w:shd w:val="clear" w:color="auto" w:fill="auto"/>
          </w:tcPr>
          <w:p w14:paraId="4211F3CD" w14:textId="629C79B4" w:rsidR="009E40F3" w:rsidRPr="009E40F3" w:rsidRDefault="009E40F3" w:rsidP="009E4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Организатор торгов:</w:t>
            </w:r>
          </w:p>
          <w:p w14:paraId="541281F5" w14:textId="77777777" w:rsidR="00891ED1" w:rsidRPr="00891ED1" w:rsidRDefault="00891ED1" w:rsidP="00891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1E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Кожина Владимира Владимировича </w:t>
            </w:r>
          </w:p>
          <w:p w14:paraId="651077E2" w14:textId="77777777" w:rsidR="00891ED1" w:rsidRPr="00891ED1" w:rsidRDefault="00891ED1" w:rsidP="00891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1E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дата рождения: 14.10.1986 г., </w:t>
            </w:r>
          </w:p>
          <w:p w14:paraId="43D3F7D0" w14:textId="77777777" w:rsidR="00891ED1" w:rsidRPr="00891ED1" w:rsidRDefault="00891ED1" w:rsidP="00891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1ED1">
              <w:rPr>
                <w:rFonts w:ascii="Times New Roman" w:hAnsi="Times New Roman" w:cs="Times New Roman"/>
                <w:bCs/>
                <w:sz w:val="20"/>
                <w:szCs w:val="20"/>
              </w:rPr>
              <w:t>место рождения: гор. Старый Оскол Белгородской обл., СНИЛС: 141-427-336 30, ИНН: 312822458000</w:t>
            </w:r>
          </w:p>
          <w:p w14:paraId="35D6B0D1" w14:textId="77777777" w:rsidR="00891ED1" w:rsidRPr="00891ED1" w:rsidRDefault="00891ED1" w:rsidP="00891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1E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адрес регистрации по месту жительства: </w:t>
            </w:r>
          </w:p>
          <w:p w14:paraId="084A1BFE" w14:textId="77777777" w:rsidR="00891ED1" w:rsidRPr="00891ED1" w:rsidRDefault="00891ED1" w:rsidP="00891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1E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309512, Белгородская область, г. Старый Оскол, </w:t>
            </w:r>
          </w:p>
          <w:p w14:paraId="1E209F7D" w14:textId="77777777" w:rsidR="00891ED1" w:rsidRPr="00891ED1" w:rsidRDefault="00891ED1" w:rsidP="00891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1ED1">
              <w:rPr>
                <w:rFonts w:ascii="Times New Roman" w:hAnsi="Times New Roman" w:cs="Times New Roman"/>
                <w:bCs/>
                <w:sz w:val="20"/>
                <w:szCs w:val="20"/>
              </w:rPr>
              <w:t>мкр. Жукова, д. 20, кв. 15</w:t>
            </w:r>
          </w:p>
          <w:p w14:paraId="64934B6F" w14:textId="77777777" w:rsidR="00891ED1" w:rsidRPr="00891ED1" w:rsidRDefault="00891ED1" w:rsidP="00891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4635BD3" w14:textId="77777777" w:rsidR="00891ED1" w:rsidRPr="00891ED1" w:rsidRDefault="00891ED1" w:rsidP="00891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2C6622D" w14:textId="77777777" w:rsidR="00891ED1" w:rsidRPr="00891ED1" w:rsidRDefault="00891ED1" w:rsidP="00891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1ED1">
              <w:rPr>
                <w:rFonts w:ascii="Times New Roman" w:hAnsi="Times New Roman" w:cs="Times New Roman"/>
                <w:bCs/>
                <w:sz w:val="20"/>
                <w:szCs w:val="20"/>
              </w:rPr>
              <w:t>Финансовый управляющий</w:t>
            </w:r>
          </w:p>
          <w:p w14:paraId="3FB155D8" w14:textId="77777777" w:rsidR="00891ED1" w:rsidRPr="00891ED1" w:rsidRDefault="00891ED1" w:rsidP="00891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137139E" w14:textId="77777777" w:rsidR="00891ED1" w:rsidRPr="00891ED1" w:rsidRDefault="00891ED1" w:rsidP="00891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8F84734" w14:textId="77777777" w:rsidR="00891ED1" w:rsidRPr="00891ED1" w:rsidRDefault="00891ED1" w:rsidP="00891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1ED1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</w:t>
            </w:r>
            <w:proofErr w:type="gramStart"/>
            <w:r w:rsidRPr="00891ED1">
              <w:rPr>
                <w:rFonts w:ascii="Times New Roman" w:hAnsi="Times New Roman" w:cs="Times New Roman"/>
                <w:bCs/>
                <w:sz w:val="20"/>
                <w:szCs w:val="20"/>
              </w:rPr>
              <w:t>_  /</w:t>
            </w:r>
            <w:proofErr w:type="gramEnd"/>
            <w:r w:rsidRPr="00891E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Б.М. Атараев./</w:t>
            </w:r>
          </w:p>
          <w:p w14:paraId="1219E44F" w14:textId="37D04F36" w:rsidR="009E40F3" w:rsidRPr="009E40F3" w:rsidRDefault="00891ED1" w:rsidP="00891ED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1ED1">
              <w:rPr>
                <w:rFonts w:ascii="Times New Roman" w:hAnsi="Times New Roman" w:cs="Times New Roman"/>
                <w:bCs/>
                <w:sz w:val="20"/>
                <w:szCs w:val="20"/>
              </w:rPr>
              <w:t>м.п</w:t>
            </w:r>
            <w:proofErr w:type="spellEnd"/>
            <w:r w:rsidRPr="00891ED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4886" w:type="dxa"/>
            <w:shd w:val="clear" w:color="auto" w:fill="auto"/>
          </w:tcPr>
          <w:p w14:paraId="07BA0F2B" w14:textId="1BB6099B" w:rsidR="009E40F3" w:rsidRPr="009E40F3" w:rsidRDefault="009E40F3" w:rsidP="009E4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b/>
                <w:sz w:val="20"/>
                <w:szCs w:val="20"/>
              </w:rPr>
              <w:t>Заявитель:</w:t>
            </w:r>
          </w:p>
          <w:p w14:paraId="07E4A36A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695DD539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4FC9E2FE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0F160AB6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5BA592D3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79FE9705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36F48A03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5E5F5DD8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0BA00F9F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16840CAC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62E6E804" w14:textId="4BAF782C" w:rsid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A21271" w14:textId="77777777" w:rsidR="00891ED1" w:rsidRPr="009E40F3" w:rsidRDefault="00891ED1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FD0DF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______________________/ __________________/</w:t>
            </w:r>
          </w:p>
          <w:p w14:paraId="29DCD8AC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м.п</w:t>
            </w:r>
            <w:proofErr w:type="spellEnd"/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4609B676" w14:textId="77777777" w:rsidR="00EC35CE" w:rsidRDefault="00EC35CE"/>
    <w:sectPr w:rsidR="00EC35CE" w:rsidSect="00891ED1">
      <w:pgSz w:w="11906" w:h="16838"/>
      <w:pgMar w:top="568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0F3"/>
    <w:rsid w:val="0004269D"/>
    <w:rsid w:val="00103CF7"/>
    <w:rsid w:val="001338F4"/>
    <w:rsid w:val="003077A5"/>
    <w:rsid w:val="003647F8"/>
    <w:rsid w:val="003A7996"/>
    <w:rsid w:val="003B6A13"/>
    <w:rsid w:val="00455356"/>
    <w:rsid w:val="00482230"/>
    <w:rsid w:val="004F51A9"/>
    <w:rsid w:val="00563B2C"/>
    <w:rsid w:val="00607787"/>
    <w:rsid w:val="006165B6"/>
    <w:rsid w:val="0068489C"/>
    <w:rsid w:val="006A5F98"/>
    <w:rsid w:val="006C45C1"/>
    <w:rsid w:val="006E213E"/>
    <w:rsid w:val="006F358D"/>
    <w:rsid w:val="00710F0B"/>
    <w:rsid w:val="00731C76"/>
    <w:rsid w:val="007C1B70"/>
    <w:rsid w:val="00813DA6"/>
    <w:rsid w:val="0083003C"/>
    <w:rsid w:val="008823FB"/>
    <w:rsid w:val="00891ED1"/>
    <w:rsid w:val="008C32A6"/>
    <w:rsid w:val="008C35ED"/>
    <w:rsid w:val="008C5680"/>
    <w:rsid w:val="00904875"/>
    <w:rsid w:val="00910C5A"/>
    <w:rsid w:val="00915FBE"/>
    <w:rsid w:val="009C01C3"/>
    <w:rsid w:val="009E40F3"/>
    <w:rsid w:val="009F572D"/>
    <w:rsid w:val="00A1172B"/>
    <w:rsid w:val="00AB6A7B"/>
    <w:rsid w:val="00BA0D59"/>
    <w:rsid w:val="00C32FC2"/>
    <w:rsid w:val="00D8395B"/>
    <w:rsid w:val="00DB5A16"/>
    <w:rsid w:val="00E06E5F"/>
    <w:rsid w:val="00E43245"/>
    <w:rsid w:val="00EC35CE"/>
    <w:rsid w:val="00F972FD"/>
    <w:rsid w:val="00FC1666"/>
    <w:rsid w:val="00FC7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CB27E"/>
  <w15:docId w15:val="{A17574D8-A0F0-40DB-86CB-3F9EB58E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E40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9E4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paragraph">
    <w:name w:val="paragraph"/>
    <w:basedOn w:val="a0"/>
    <w:rsid w:val="0068489C"/>
  </w:style>
  <w:style w:type="table" w:styleId="a3">
    <w:name w:val="Table Grid"/>
    <w:basedOn w:val="a1"/>
    <w:uiPriority w:val="59"/>
    <w:rsid w:val="00830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0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3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</cp:lastModifiedBy>
  <cp:revision>8</cp:revision>
  <dcterms:created xsi:type="dcterms:W3CDTF">2022-12-15T09:33:00Z</dcterms:created>
  <dcterms:modified xsi:type="dcterms:W3CDTF">2025-11-20T13:07:00Z</dcterms:modified>
</cp:coreProperties>
</file>