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11135E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11135E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11135E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11135E">
        <w:rPr>
          <w:noProof/>
          <w:sz w:val="20"/>
          <w:szCs w:val="20"/>
          <w:lang w:eastAsia="en-US"/>
        </w:rPr>
        <w:t xml:space="preserve">г. </w:t>
      </w:r>
      <w:r w:rsidR="00FA5B3D" w:rsidRPr="0011135E">
        <w:rPr>
          <w:noProof/>
          <w:sz w:val="20"/>
          <w:szCs w:val="20"/>
          <w:lang w:eastAsia="en-US"/>
        </w:rPr>
        <w:t>______________</w:t>
      </w:r>
      <w:r w:rsidRPr="0011135E">
        <w:rPr>
          <w:noProof/>
          <w:sz w:val="20"/>
          <w:szCs w:val="20"/>
          <w:lang w:eastAsia="en-US"/>
        </w:rPr>
        <w:tab/>
        <w:t xml:space="preserve">«___» _________ </w:t>
      </w:r>
      <w:r w:rsidR="00E30B30">
        <w:rPr>
          <w:noProof/>
          <w:sz w:val="20"/>
          <w:szCs w:val="20"/>
          <w:lang w:eastAsia="en-US"/>
        </w:rPr>
        <w:t>202</w:t>
      </w:r>
      <w:r w:rsidR="0043717D">
        <w:rPr>
          <w:noProof/>
          <w:sz w:val="20"/>
          <w:szCs w:val="20"/>
          <w:lang w:eastAsia="en-US"/>
        </w:rPr>
        <w:t>6</w:t>
      </w:r>
      <w:r w:rsidRPr="0011135E">
        <w:rPr>
          <w:noProof/>
          <w:sz w:val="20"/>
          <w:szCs w:val="20"/>
          <w:lang w:eastAsia="en-US"/>
        </w:rPr>
        <w:t>г.</w:t>
      </w:r>
    </w:p>
    <w:p w:rsidR="004F4E4C" w:rsidRDefault="004F4E4C" w:rsidP="00D7359B">
      <w:pPr>
        <w:ind w:firstLine="709"/>
        <w:jc w:val="both"/>
        <w:rPr>
          <w:noProof/>
          <w:sz w:val="20"/>
          <w:szCs w:val="20"/>
        </w:rPr>
      </w:pPr>
      <w:bookmarkStart w:id="0" w:name="_GoBack"/>
      <w:bookmarkEnd w:id="0"/>
    </w:p>
    <w:p w:rsidR="00D7359B" w:rsidRPr="0011135E" w:rsidRDefault="004F4E4C" w:rsidP="00D7359B">
      <w:pPr>
        <w:ind w:firstLine="709"/>
        <w:jc w:val="both"/>
        <w:rPr>
          <w:noProof/>
          <w:sz w:val="20"/>
          <w:szCs w:val="20"/>
          <w:lang w:eastAsia="en-US"/>
        </w:rPr>
      </w:pPr>
      <w:r w:rsidRPr="004F4E4C">
        <w:rPr>
          <w:noProof/>
          <w:sz w:val="20"/>
          <w:szCs w:val="20"/>
        </w:rPr>
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43717D" w:rsidRPr="0043717D">
        <w:rPr>
          <w:noProof/>
          <w:sz w:val="20"/>
          <w:szCs w:val="20"/>
        </w:rPr>
        <w:t>)</w:t>
      </w:r>
      <w:r w:rsidR="00FA5B3D" w:rsidRPr="0011135E">
        <w:rPr>
          <w:color w:val="000000"/>
          <w:sz w:val="20"/>
          <w:szCs w:val="20"/>
          <w:lang w:eastAsia="en-US"/>
        </w:rPr>
        <w:t>,</w:t>
      </w:r>
      <w:r w:rsidR="00FA5B3D"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="0043717D" w:rsidRPr="0043717D">
        <w:rPr>
          <w:noProof/>
          <w:sz w:val="20"/>
          <w:szCs w:val="20"/>
          <w:lang w:eastAsia="en-US"/>
        </w:rPr>
        <w:t>Бахтеев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Александр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Юрьевич</w:t>
      </w:r>
      <w:r w:rsidR="0043717D">
        <w:rPr>
          <w:noProof/>
          <w:sz w:val="20"/>
          <w:szCs w:val="20"/>
          <w:lang w:eastAsia="en-US"/>
        </w:rPr>
        <w:t>а</w:t>
      </w:r>
      <w:r w:rsidR="00FA5B3D" w:rsidRPr="0011135E">
        <w:rPr>
          <w:sz w:val="20"/>
          <w:szCs w:val="20"/>
          <w:lang w:eastAsia="en-US"/>
        </w:rPr>
        <w:t xml:space="preserve">, действующая на основании </w:t>
      </w:r>
      <w:r w:rsidR="00FA5B3D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7D2103" w:rsidRPr="007D2103">
        <w:rPr>
          <w:noProof/>
          <w:sz w:val="20"/>
          <w:szCs w:val="20"/>
        </w:rPr>
        <w:t xml:space="preserve">Арбитражного суда </w:t>
      </w:r>
      <w:r w:rsidRPr="004F4E4C">
        <w:rPr>
          <w:noProof/>
          <w:sz w:val="20"/>
          <w:szCs w:val="20"/>
        </w:rPr>
        <w:t>Республики Татарстан от 14.10.2025 г. (резолютивная часть) по делу № А65-31769/2025</w:t>
      </w:r>
      <w:r w:rsidR="00D7359B" w:rsidRPr="0011135E">
        <w:rPr>
          <w:sz w:val="20"/>
          <w:szCs w:val="20"/>
          <w:lang w:eastAsia="en-US"/>
        </w:rPr>
        <w:t>,</w:t>
      </w:r>
      <w:r w:rsidR="001223A8" w:rsidRPr="001223A8">
        <w:rPr>
          <w:sz w:val="20"/>
          <w:szCs w:val="20"/>
          <w:lang w:eastAsia="en-US"/>
        </w:rPr>
        <w:t xml:space="preserve"> </w:t>
      </w:r>
      <w:r w:rsidR="001223A8" w:rsidRPr="0011135E">
        <w:rPr>
          <w:sz w:val="20"/>
          <w:szCs w:val="20"/>
          <w:lang w:eastAsia="en-US"/>
        </w:rPr>
        <w:t>именуемый в дальнейшем «Продавец»</w:t>
      </w:r>
      <w:r w:rsidR="00D7359B" w:rsidRPr="0011135E">
        <w:rPr>
          <w:sz w:val="20"/>
          <w:szCs w:val="20"/>
          <w:lang w:eastAsia="en-US"/>
        </w:rPr>
        <w:t xml:space="preserve">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883D4D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883D4D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883D4D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883D4D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11135E" w:rsidRPr="0011135E">
        <w:rPr>
          <w:sz w:val="20"/>
          <w:szCs w:val="20"/>
          <w:lang w:eastAsia="en-US"/>
        </w:rPr>
        <w:t>,</w:t>
      </w:r>
      <w:r w:rsidR="00883D4D" w:rsidRPr="0011135E">
        <w:rPr>
          <w:sz w:val="20"/>
          <w:szCs w:val="20"/>
          <w:lang w:eastAsia="en-US"/>
        </w:rPr>
        <w:t xml:space="preserve"> именуем</w:t>
      </w:r>
      <w:r w:rsidR="00D7359B" w:rsidRPr="0011135E">
        <w:rPr>
          <w:sz w:val="20"/>
          <w:szCs w:val="20"/>
          <w:lang w:eastAsia="en-US"/>
        </w:rPr>
        <w:t>ый</w:t>
      </w:r>
      <w:r w:rsidR="00883D4D" w:rsidRPr="0011135E">
        <w:rPr>
          <w:sz w:val="20"/>
          <w:szCs w:val="20"/>
          <w:lang w:eastAsia="en-US"/>
        </w:rPr>
        <w:t xml:space="preserve"> в дальнейшем «Покупатель»,</w:t>
      </w:r>
      <w:r w:rsidR="00D7359B" w:rsidRPr="0011135E">
        <w:rPr>
          <w:sz w:val="20"/>
          <w:szCs w:val="20"/>
          <w:lang w:eastAsia="en-US"/>
        </w:rPr>
        <w:t xml:space="preserve"> с другой стороны, вместе именуемые «Стороны», заключили настоящий договор о нижеследующем: 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Предмет договора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4F4E4C" w:rsidRPr="004F4E4C">
        <w:rPr>
          <w:sz w:val="20"/>
          <w:szCs w:val="20"/>
          <w:lang w:eastAsia="en-US"/>
        </w:rPr>
        <w:t xml:space="preserve"> </w:t>
      </w:r>
      <w:r w:rsidRPr="0011135E">
        <w:rPr>
          <w:sz w:val="20"/>
          <w:szCs w:val="20"/>
          <w:lang w:eastAsia="en-US"/>
        </w:rPr>
        <w:t>(далее по тексту – Имущество):</w:t>
      </w:r>
    </w:p>
    <w:p w:rsidR="004F4E4C" w:rsidRP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Здание (гараж), назначение нежилое, общей площадью 19.6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кадастровый (условный) номер 16:46:000000:555, место нахождения: Россия, Республика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 xml:space="preserve">, г. Бугульма, ул. Воровского, стр. 448, площадь 19.6 </w:t>
      </w:r>
      <w:proofErr w:type="spellStart"/>
      <w:r w:rsidRPr="004F4E4C">
        <w:rPr>
          <w:sz w:val="20"/>
          <w:szCs w:val="20"/>
          <w:lang w:eastAsia="en-US"/>
        </w:rPr>
        <w:t>кв.м</w:t>
      </w:r>
      <w:proofErr w:type="spellEnd"/>
      <w:r w:rsidRPr="004F4E4C">
        <w:rPr>
          <w:sz w:val="20"/>
          <w:szCs w:val="20"/>
          <w:lang w:eastAsia="en-US"/>
        </w:rPr>
        <w:t>.</w:t>
      </w:r>
    </w:p>
    <w:p w:rsid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Земельный участок, площадь 24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место нахождения: Россия, </w:t>
      </w:r>
      <w:proofErr w:type="spellStart"/>
      <w:r w:rsidRPr="004F4E4C">
        <w:rPr>
          <w:sz w:val="20"/>
          <w:szCs w:val="20"/>
          <w:lang w:eastAsia="en-US"/>
        </w:rPr>
        <w:t>Респ</w:t>
      </w:r>
      <w:proofErr w:type="spellEnd"/>
      <w:r w:rsidRPr="004F4E4C">
        <w:rPr>
          <w:sz w:val="20"/>
          <w:szCs w:val="20"/>
          <w:lang w:eastAsia="en-US"/>
        </w:rPr>
        <w:t xml:space="preserve">.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>, г. Бугульма, ул. Воровского, кадастровый (условный) номер 16:46:040104:448.</w:t>
      </w:r>
    </w:p>
    <w:p w:rsidR="0043717D" w:rsidRPr="005B7947" w:rsidRDefault="00D7359B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1.2. </w:t>
      </w:r>
      <w:r w:rsidR="0043717D" w:rsidRPr="005B7947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43717D">
        <w:rPr>
          <w:sz w:val="20"/>
          <w:szCs w:val="20"/>
        </w:rPr>
        <w:t xml:space="preserve">публичного предложения </w:t>
      </w:r>
      <w:r w:rsidR="0043717D" w:rsidRPr="005B7947">
        <w:rPr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43717D" w:rsidRPr="001D2ABC">
        <w:rPr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43717D" w:rsidRPr="001D2ABC">
        <w:rPr>
          <w:sz w:val="20"/>
          <w:szCs w:val="20"/>
        </w:rPr>
        <w:t>эт</w:t>
      </w:r>
      <w:proofErr w:type="spellEnd"/>
      <w:r w:rsidR="0043717D" w:rsidRPr="001D2ABC">
        <w:rPr>
          <w:sz w:val="20"/>
          <w:szCs w:val="20"/>
        </w:rPr>
        <w:t>. 3, ком. 21), размещенная в сети Интернет по адресу: http://nistp.ru</w:t>
      </w:r>
      <w:r w:rsidR="0043717D" w:rsidRPr="005B7947">
        <w:rPr>
          <w:sz w:val="20"/>
          <w:szCs w:val="20"/>
        </w:rPr>
        <w:t>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Обязанности Сторон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 Продавец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 Покупатель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3.1. Общая стоимость Имущества составляет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</w:t>
      </w:r>
      <w:r w:rsidR="007A35CE" w:rsidRPr="0011135E">
        <w:rPr>
          <w:sz w:val="20"/>
          <w:szCs w:val="20"/>
          <w:lang w:eastAsia="en-US"/>
        </w:rPr>
        <w:t xml:space="preserve">) </w:t>
      </w:r>
      <w:r w:rsidRPr="0011135E">
        <w:rPr>
          <w:sz w:val="20"/>
          <w:szCs w:val="20"/>
          <w:lang w:eastAsia="en-US"/>
        </w:rPr>
        <w:t xml:space="preserve">руб. </w:t>
      </w:r>
      <w:r w:rsidR="001223A8">
        <w:rPr>
          <w:sz w:val="20"/>
          <w:szCs w:val="20"/>
          <w:lang w:eastAsia="en-US"/>
        </w:rPr>
        <w:t>_____</w:t>
      </w:r>
      <w:r w:rsidRPr="0011135E">
        <w:rPr>
          <w:sz w:val="20"/>
          <w:szCs w:val="20"/>
          <w:lang w:eastAsia="en-US"/>
        </w:rPr>
        <w:t xml:space="preserve"> коп.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3.2. Задаток в сумме </w:t>
      </w:r>
      <w:r w:rsidR="001223A8">
        <w:rPr>
          <w:sz w:val="20"/>
          <w:szCs w:val="20"/>
          <w:lang w:eastAsia="en-US"/>
        </w:rPr>
        <w:t>________________________________</w:t>
      </w:r>
      <w:proofErr w:type="gramStart"/>
      <w:r w:rsidR="001223A8">
        <w:rPr>
          <w:sz w:val="20"/>
          <w:szCs w:val="20"/>
          <w:lang w:eastAsia="en-US"/>
        </w:rPr>
        <w:t>_</w:t>
      </w:r>
      <w:r w:rsidR="007A35CE" w:rsidRPr="0011135E">
        <w:rPr>
          <w:sz w:val="20"/>
          <w:szCs w:val="20"/>
          <w:lang w:eastAsia="en-US"/>
        </w:rPr>
        <w:t>(</w:t>
      </w:r>
      <w:proofErr w:type="gramEnd"/>
      <w:r w:rsidR="001223A8">
        <w:rPr>
          <w:sz w:val="20"/>
          <w:szCs w:val="20"/>
          <w:lang w:eastAsia="en-US"/>
        </w:rPr>
        <w:t>____________________________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</w:t>
      </w:r>
      <w:r w:rsidRPr="0011135E">
        <w:rPr>
          <w:sz w:val="20"/>
          <w:szCs w:val="20"/>
          <w:lang w:eastAsia="en-US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3.3. За вычетом суммы задатка Покупатель должен уплатить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______</w:t>
      </w:r>
      <w:r w:rsidR="007A35CE" w:rsidRPr="0011135E">
        <w:rPr>
          <w:sz w:val="20"/>
          <w:szCs w:val="20"/>
          <w:lang w:eastAsia="en-US"/>
        </w:rPr>
        <w:t xml:space="preserve"> коп.</w:t>
      </w:r>
      <w:r w:rsidRPr="0011135E">
        <w:rPr>
          <w:sz w:val="20"/>
          <w:szCs w:val="20"/>
          <w:lang w:eastAsia="en-US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Передача Имущества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lastRenderedPageBreak/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11135E">
        <w:rPr>
          <w:noProof/>
          <w:sz w:val="20"/>
          <w:szCs w:val="20"/>
          <w:lang w:eastAsia="en-US"/>
        </w:rPr>
        <w:t>суде</w:t>
      </w:r>
      <w:r w:rsidRPr="0011135E">
        <w:rPr>
          <w:sz w:val="20"/>
          <w:szCs w:val="20"/>
          <w:lang w:eastAsia="en-US"/>
        </w:rPr>
        <w:t>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4F4E4C" w:rsidP="0011135E">
            <w:pPr>
              <w:rPr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="0011135E" w:rsidRPr="0011135E">
              <w:rPr>
                <w:sz w:val="20"/>
                <w:szCs w:val="20"/>
              </w:rPr>
              <w:t xml:space="preserve"> </w:t>
            </w:r>
            <w:r w:rsidR="00E30B30"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E30B30">
              <w:rPr>
                <w:sz w:val="20"/>
                <w:szCs w:val="20"/>
              </w:rPr>
              <w:t>Бахтеев</w:t>
            </w:r>
            <w:r w:rsidR="0043717D">
              <w:rPr>
                <w:sz w:val="20"/>
                <w:szCs w:val="20"/>
              </w:rPr>
              <w:t>а</w:t>
            </w:r>
            <w:proofErr w:type="spellEnd"/>
            <w:r w:rsidR="00E30B30">
              <w:rPr>
                <w:sz w:val="20"/>
                <w:szCs w:val="20"/>
              </w:rPr>
              <w:t xml:space="preserve"> </w:t>
            </w:r>
            <w:r w:rsidR="0043717D">
              <w:rPr>
                <w:sz w:val="20"/>
                <w:szCs w:val="20"/>
              </w:rPr>
              <w:t>Александра Юрьевича</w:t>
            </w: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Реквизиты для оплаты: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Получатель: Ермолаева Галина Борисовна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Счет: 40817810350206496989</w:t>
            </w:r>
          </w:p>
          <w:p w:rsidR="004F4E4C" w:rsidRPr="004F4E4C" w:rsidRDefault="004F4E4C" w:rsidP="004F4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89613C" w:rsidRPr="0011135E" w:rsidRDefault="004F4E4C" w:rsidP="004F4E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11135E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11135E" w:rsidRPr="0011135E" w:rsidRDefault="0011135E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9613C" w:rsidRPr="0011135E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F4E4C" w:rsidRDefault="004F4E4C" w:rsidP="004F4E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</w:t>
            </w:r>
            <w:r>
              <w:rPr>
                <w:noProof/>
                <w:sz w:val="20"/>
                <w:szCs w:val="20"/>
              </w:rPr>
              <w:t>ой</w:t>
            </w:r>
            <w:r w:rsidRPr="004F4E4C">
              <w:rPr>
                <w:noProof/>
                <w:sz w:val="20"/>
                <w:szCs w:val="20"/>
              </w:rPr>
              <w:t xml:space="preserve"> Галин</w:t>
            </w:r>
            <w:r>
              <w:rPr>
                <w:noProof/>
                <w:sz w:val="20"/>
                <w:szCs w:val="20"/>
              </w:rPr>
              <w:t>ы</w:t>
            </w:r>
            <w:r w:rsidRPr="004F4E4C">
              <w:rPr>
                <w:noProof/>
                <w:sz w:val="20"/>
                <w:szCs w:val="20"/>
              </w:rPr>
              <w:t xml:space="preserve"> Борисовн</w:t>
            </w:r>
            <w:r>
              <w:rPr>
                <w:noProof/>
                <w:sz w:val="20"/>
                <w:szCs w:val="20"/>
              </w:rPr>
              <w:t>ы</w:t>
            </w:r>
          </w:p>
          <w:p w:rsidR="0089613C" w:rsidRPr="0011135E" w:rsidRDefault="00E30B30" w:rsidP="004F4E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</w:t>
            </w:r>
            <w:r w:rsidR="0089613C" w:rsidRPr="0011135E">
              <w:rPr>
                <w:b/>
                <w:sz w:val="20"/>
                <w:szCs w:val="20"/>
              </w:rPr>
              <w:t>_______________</w:t>
            </w:r>
            <w:r w:rsidR="0089613C"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89613C"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11135E" w:rsidRDefault="0089613C" w:rsidP="001223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1223A8"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D7359B" w:rsidRPr="0011135E" w:rsidRDefault="00D7359B" w:rsidP="00D7359B">
      <w:pPr>
        <w:contextualSpacing/>
        <w:rPr>
          <w:b/>
          <w:sz w:val="20"/>
          <w:szCs w:val="20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702FFF" w:rsidRDefault="00D7359B" w:rsidP="0089613C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702FFF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702FFF">
        <w:rPr>
          <w:b/>
          <w:sz w:val="22"/>
          <w:szCs w:val="22"/>
          <w:lang w:eastAsia="en-US"/>
        </w:rPr>
        <w:t xml:space="preserve">Акт приема-передачи </w:t>
      </w:r>
    </w:p>
    <w:p w:rsidR="00E30B30" w:rsidRPr="00702FFF" w:rsidRDefault="00E30B30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E30B30" w:rsidRDefault="001223A8" w:rsidP="00D7359B">
      <w:pPr>
        <w:autoSpaceDE w:val="0"/>
        <w:autoSpaceDN w:val="0"/>
        <w:rPr>
          <w:sz w:val="22"/>
          <w:szCs w:val="22"/>
          <w:lang w:eastAsia="en-US"/>
        </w:rPr>
      </w:pPr>
      <w:r w:rsidRPr="00E30B30">
        <w:rPr>
          <w:sz w:val="22"/>
          <w:szCs w:val="22"/>
          <w:lang w:eastAsia="en-US"/>
        </w:rPr>
        <w:t xml:space="preserve">Г.________________________________                                                        </w:t>
      </w:r>
      <w:proofErr w:type="gramStart"/>
      <w:r w:rsidRPr="00E30B30">
        <w:rPr>
          <w:sz w:val="22"/>
          <w:szCs w:val="22"/>
          <w:lang w:eastAsia="en-US"/>
        </w:rPr>
        <w:t xml:space="preserve">   «</w:t>
      </w:r>
      <w:proofErr w:type="gramEnd"/>
      <w:r w:rsidRPr="00E30B30">
        <w:rPr>
          <w:sz w:val="22"/>
          <w:szCs w:val="22"/>
          <w:lang w:eastAsia="en-US"/>
        </w:rPr>
        <w:t>___»______________202</w:t>
      </w:r>
      <w:r w:rsidR="0043717D">
        <w:rPr>
          <w:sz w:val="22"/>
          <w:szCs w:val="22"/>
          <w:lang w:eastAsia="en-US"/>
        </w:rPr>
        <w:t>6</w:t>
      </w:r>
      <w:r w:rsidRPr="00E30B30">
        <w:rPr>
          <w:sz w:val="22"/>
          <w:szCs w:val="22"/>
          <w:lang w:eastAsia="en-US"/>
        </w:rPr>
        <w:t>г.</w:t>
      </w:r>
    </w:p>
    <w:p w:rsidR="001223A8" w:rsidRPr="00702FFF" w:rsidRDefault="001223A8" w:rsidP="00D7359B">
      <w:pPr>
        <w:autoSpaceDE w:val="0"/>
        <w:autoSpaceDN w:val="0"/>
        <w:rPr>
          <w:b/>
          <w:sz w:val="22"/>
          <w:szCs w:val="22"/>
          <w:lang w:eastAsia="en-US"/>
        </w:rPr>
      </w:pPr>
    </w:p>
    <w:p w:rsidR="00D7359B" w:rsidRPr="0056444E" w:rsidRDefault="004F4E4C" w:rsidP="00D7359B">
      <w:pPr>
        <w:ind w:firstLine="709"/>
        <w:jc w:val="both"/>
        <w:rPr>
          <w:sz w:val="20"/>
          <w:szCs w:val="20"/>
          <w:lang w:eastAsia="en-US"/>
        </w:rPr>
      </w:pPr>
      <w:r w:rsidRPr="004F4E4C">
        <w:rPr>
          <w:noProof/>
          <w:sz w:val="20"/>
          <w:szCs w:val="20"/>
        </w:rPr>
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Pr="0043717D">
        <w:rPr>
          <w:noProof/>
          <w:sz w:val="20"/>
          <w:szCs w:val="20"/>
        </w:rPr>
        <w:t>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7D2103">
        <w:rPr>
          <w:noProof/>
          <w:sz w:val="20"/>
          <w:szCs w:val="20"/>
        </w:rPr>
        <w:t xml:space="preserve">Арбитражного суда </w:t>
      </w:r>
      <w:r w:rsidRPr="004F4E4C">
        <w:rPr>
          <w:noProof/>
          <w:sz w:val="20"/>
          <w:szCs w:val="20"/>
        </w:rPr>
        <w:t>Республики Татарстан от 14.10.2025 г. (резолютивная часть) по делу № А65-31769/2025</w:t>
      </w:r>
      <w:r w:rsidR="0011135E" w:rsidRPr="0056444E">
        <w:rPr>
          <w:sz w:val="20"/>
          <w:szCs w:val="20"/>
          <w:lang w:eastAsia="en-US"/>
        </w:rPr>
        <w:t xml:space="preserve">,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1223A8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1223A8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1223A8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1223A8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D7359B" w:rsidRPr="0056444E">
        <w:rPr>
          <w:sz w:val="20"/>
          <w:szCs w:val="20"/>
          <w:lang w:eastAsia="en-US"/>
        </w:rPr>
        <w:t>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имущество:</w:t>
      </w:r>
    </w:p>
    <w:p w:rsidR="004F4E4C" w:rsidRPr="004F4E4C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Здание (гараж), назначение нежилое, общей площадью 19.6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кадастровый (условный) номер 16:46:000000:555, место нахождения: Россия, Республика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 xml:space="preserve">, г. Бугульма, ул. Воровского, стр. 448, площадь 19.6 </w:t>
      </w:r>
      <w:proofErr w:type="spellStart"/>
      <w:r w:rsidRPr="004F4E4C">
        <w:rPr>
          <w:sz w:val="20"/>
          <w:szCs w:val="20"/>
          <w:lang w:eastAsia="en-US"/>
        </w:rPr>
        <w:t>кв.м</w:t>
      </w:r>
      <w:proofErr w:type="spellEnd"/>
      <w:r w:rsidRPr="004F4E4C">
        <w:rPr>
          <w:sz w:val="20"/>
          <w:szCs w:val="20"/>
          <w:lang w:eastAsia="en-US"/>
        </w:rPr>
        <w:t>.</w:t>
      </w:r>
    </w:p>
    <w:p w:rsidR="0043717D" w:rsidRDefault="004F4E4C" w:rsidP="004F4E4C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4F4E4C">
        <w:rPr>
          <w:sz w:val="20"/>
          <w:szCs w:val="20"/>
          <w:lang w:eastAsia="en-US"/>
        </w:rPr>
        <w:t xml:space="preserve">Земельный участок, площадь 24 </w:t>
      </w:r>
      <w:proofErr w:type="spellStart"/>
      <w:proofErr w:type="gramStart"/>
      <w:r w:rsidRPr="004F4E4C">
        <w:rPr>
          <w:sz w:val="20"/>
          <w:szCs w:val="20"/>
          <w:lang w:eastAsia="en-US"/>
        </w:rPr>
        <w:t>кв.м</w:t>
      </w:r>
      <w:proofErr w:type="spellEnd"/>
      <w:proofErr w:type="gramEnd"/>
      <w:r w:rsidRPr="004F4E4C">
        <w:rPr>
          <w:sz w:val="20"/>
          <w:szCs w:val="20"/>
          <w:lang w:eastAsia="en-US"/>
        </w:rPr>
        <w:t xml:space="preserve">, место нахождения: Россия, </w:t>
      </w:r>
      <w:proofErr w:type="spellStart"/>
      <w:r w:rsidRPr="004F4E4C">
        <w:rPr>
          <w:sz w:val="20"/>
          <w:szCs w:val="20"/>
          <w:lang w:eastAsia="en-US"/>
        </w:rPr>
        <w:t>Респ</w:t>
      </w:r>
      <w:proofErr w:type="spellEnd"/>
      <w:r w:rsidRPr="004F4E4C">
        <w:rPr>
          <w:sz w:val="20"/>
          <w:szCs w:val="20"/>
          <w:lang w:eastAsia="en-US"/>
        </w:rPr>
        <w:t xml:space="preserve">. Татарстан, р-н </w:t>
      </w:r>
      <w:proofErr w:type="spellStart"/>
      <w:r w:rsidRPr="004F4E4C">
        <w:rPr>
          <w:sz w:val="20"/>
          <w:szCs w:val="20"/>
          <w:lang w:eastAsia="en-US"/>
        </w:rPr>
        <w:t>Бугульминский</w:t>
      </w:r>
      <w:proofErr w:type="spellEnd"/>
      <w:r w:rsidRPr="004F4E4C">
        <w:rPr>
          <w:sz w:val="20"/>
          <w:szCs w:val="20"/>
          <w:lang w:eastAsia="en-US"/>
        </w:rPr>
        <w:t>, г. Бугульма, ул. Воровского, кадастровый (условный) номер 16:46:040104:448.</w:t>
      </w:r>
    </w:p>
    <w:p w:rsidR="00E30B30" w:rsidRPr="0011135E" w:rsidRDefault="00E30B30" w:rsidP="00E30B30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56444E" w:rsidRDefault="00D7359B" w:rsidP="001223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6444E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6444E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F4E4C" w:rsidRPr="0011135E" w:rsidTr="00D03133"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4F4E4C" w:rsidRPr="0011135E" w:rsidTr="00D03133"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rPr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Ермолаева Галина Борисовна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Pr="0011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Бахтеева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Юрьевича</w:t>
            </w: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Реквизиты для оплаты: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Получатель: Ермолаева Галина Борисовна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Счет: 40817810350206496989</w:t>
            </w:r>
          </w:p>
          <w:p w:rsidR="004F4E4C" w:rsidRPr="004F4E4C" w:rsidRDefault="004F4E4C" w:rsidP="00D031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4E4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4E4C" w:rsidRPr="0011135E" w:rsidTr="00D03133">
        <w:trPr>
          <w:trHeight w:val="646"/>
        </w:trPr>
        <w:tc>
          <w:tcPr>
            <w:tcW w:w="4820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4F4E4C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F4E4C">
              <w:rPr>
                <w:noProof/>
                <w:sz w:val="20"/>
                <w:szCs w:val="20"/>
              </w:rPr>
              <w:t>Ермолаев</w:t>
            </w:r>
            <w:r>
              <w:rPr>
                <w:noProof/>
                <w:sz w:val="20"/>
                <w:szCs w:val="20"/>
              </w:rPr>
              <w:t>ой</w:t>
            </w:r>
            <w:r w:rsidRPr="004F4E4C">
              <w:rPr>
                <w:noProof/>
                <w:sz w:val="20"/>
                <w:szCs w:val="20"/>
              </w:rPr>
              <w:t xml:space="preserve"> Галин</w:t>
            </w:r>
            <w:r>
              <w:rPr>
                <w:noProof/>
                <w:sz w:val="20"/>
                <w:szCs w:val="20"/>
              </w:rPr>
              <w:t>ы</w:t>
            </w:r>
            <w:r w:rsidRPr="004F4E4C">
              <w:rPr>
                <w:noProof/>
                <w:sz w:val="20"/>
                <w:szCs w:val="20"/>
              </w:rPr>
              <w:t xml:space="preserve"> Борисовн</w:t>
            </w:r>
            <w:r>
              <w:rPr>
                <w:noProof/>
                <w:sz w:val="20"/>
                <w:szCs w:val="20"/>
              </w:rPr>
              <w:t>ы</w:t>
            </w: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_______________</w:t>
            </w:r>
            <w:r w:rsidRPr="0011135E">
              <w:rPr>
                <w:sz w:val="20"/>
                <w:szCs w:val="20"/>
                <w:lang w:eastAsia="en-US"/>
              </w:rPr>
              <w:t xml:space="preserve"> </w:t>
            </w:r>
            <w:r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4F4E4C" w:rsidRPr="0011135E" w:rsidRDefault="004F4E4C" w:rsidP="00D031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43717D" w:rsidRDefault="0043717D" w:rsidP="00552DF3"/>
    <w:p w:rsidR="007D2103" w:rsidRDefault="007D2103" w:rsidP="00552DF3"/>
    <w:p w:rsidR="001223A8" w:rsidRDefault="001223A8" w:rsidP="00552DF3"/>
    <w:p w:rsidR="00624D2A" w:rsidRPr="00CC358F" w:rsidRDefault="00624D2A" w:rsidP="00552DF3"/>
    <w:sectPr w:rsidR="00624D2A" w:rsidRPr="00CC358F" w:rsidSect="0056444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30952"/>
    <w:rsid w:val="00036662"/>
    <w:rsid w:val="00061114"/>
    <w:rsid w:val="00097F20"/>
    <w:rsid w:val="000A5EE6"/>
    <w:rsid w:val="000F57F7"/>
    <w:rsid w:val="0011135E"/>
    <w:rsid w:val="001223A8"/>
    <w:rsid w:val="00163F6F"/>
    <w:rsid w:val="00164173"/>
    <w:rsid w:val="00185EF2"/>
    <w:rsid w:val="00292DA9"/>
    <w:rsid w:val="002F1670"/>
    <w:rsid w:val="002F1D67"/>
    <w:rsid w:val="003238FF"/>
    <w:rsid w:val="003B5578"/>
    <w:rsid w:val="003C59A8"/>
    <w:rsid w:val="0043717D"/>
    <w:rsid w:val="00457800"/>
    <w:rsid w:val="00461EAC"/>
    <w:rsid w:val="00465282"/>
    <w:rsid w:val="004663FD"/>
    <w:rsid w:val="00480D89"/>
    <w:rsid w:val="004D02B6"/>
    <w:rsid w:val="004F2D58"/>
    <w:rsid w:val="004F43AC"/>
    <w:rsid w:val="004F4E4C"/>
    <w:rsid w:val="005204AA"/>
    <w:rsid w:val="005440F4"/>
    <w:rsid w:val="00550194"/>
    <w:rsid w:val="00552DF3"/>
    <w:rsid w:val="00556E70"/>
    <w:rsid w:val="00563C52"/>
    <w:rsid w:val="0056444E"/>
    <w:rsid w:val="00580A02"/>
    <w:rsid w:val="005851D5"/>
    <w:rsid w:val="00593B66"/>
    <w:rsid w:val="005D6FEB"/>
    <w:rsid w:val="005F7D0F"/>
    <w:rsid w:val="00610200"/>
    <w:rsid w:val="006160B5"/>
    <w:rsid w:val="00624D2A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A35CE"/>
    <w:rsid w:val="007D2103"/>
    <w:rsid w:val="007E664E"/>
    <w:rsid w:val="00825912"/>
    <w:rsid w:val="00883D4D"/>
    <w:rsid w:val="0089613C"/>
    <w:rsid w:val="008B18DC"/>
    <w:rsid w:val="008E23CA"/>
    <w:rsid w:val="009676DC"/>
    <w:rsid w:val="009D10B0"/>
    <w:rsid w:val="00A9519D"/>
    <w:rsid w:val="00AC23E7"/>
    <w:rsid w:val="00AE3D71"/>
    <w:rsid w:val="00B066DF"/>
    <w:rsid w:val="00B20001"/>
    <w:rsid w:val="00B207E8"/>
    <w:rsid w:val="00C63E28"/>
    <w:rsid w:val="00CC1335"/>
    <w:rsid w:val="00CC358F"/>
    <w:rsid w:val="00CE6397"/>
    <w:rsid w:val="00D37037"/>
    <w:rsid w:val="00D72EBD"/>
    <w:rsid w:val="00D7359B"/>
    <w:rsid w:val="00DC211F"/>
    <w:rsid w:val="00DF7557"/>
    <w:rsid w:val="00E14D39"/>
    <w:rsid w:val="00E27D6D"/>
    <w:rsid w:val="00E30B30"/>
    <w:rsid w:val="00E65813"/>
    <w:rsid w:val="00EB2242"/>
    <w:rsid w:val="00ED5640"/>
    <w:rsid w:val="00EE661E"/>
    <w:rsid w:val="00F11B32"/>
    <w:rsid w:val="00F4353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4C14E"/>
  <w15:chartTrackingRefBased/>
  <w15:docId w15:val="{87738F58-5554-48C9-A1E7-224BC01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8A5A-58DD-413D-BC79-B42C2AEC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dcterms:created xsi:type="dcterms:W3CDTF">2026-04-09T06:14:00Z</dcterms:created>
  <dcterms:modified xsi:type="dcterms:W3CDTF">2026-04-09T06:15:00Z</dcterms:modified>
</cp:coreProperties>
</file>