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F84BE4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Дремкова Юлия Леонидовна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11 декабря 2024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А40-271928/24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F84BE4">
        <w:rPr>
          <w:rFonts w:ascii="Cambria" w:eastAsia="Calibri" w:hAnsi="Cambria"/>
          <w:noProof/>
          <w:sz w:val="20"/>
          <w:szCs w:val="20"/>
        </w:rPr>
        <w:t>Дремковой Юлии Леонидовны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F84BE4">
        <w:rPr>
          <w:rFonts w:ascii="Cambria" w:hAnsi="Cambria"/>
          <w:noProof/>
          <w:sz w:val="20"/>
          <w:szCs w:val="20"/>
        </w:rPr>
        <w:t>Дремкова Юлия Леонидовна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F84BE4">
        <w:rPr>
          <w:rFonts w:ascii="Cambria" w:hAnsi="Cambria"/>
          <w:noProof/>
          <w:sz w:val="20"/>
          <w:szCs w:val="20"/>
        </w:rPr>
        <w:t>760419980700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F84BE4">
        <w:rPr>
          <w:rFonts w:ascii="Cambria" w:hAnsi="Cambria"/>
          <w:noProof/>
          <w:sz w:val="20"/>
          <w:szCs w:val="20"/>
        </w:rPr>
        <w:t>40817810250207124619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F84BE4">
        <w:rPr>
          <w:rFonts w:ascii="Cambria" w:hAnsi="Cambria"/>
          <w:noProof/>
          <w:sz w:val="20"/>
          <w:szCs w:val="20"/>
        </w:rPr>
        <w:t>Дремковой Юлии Леонидовны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F84BE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Дремкова Юлия Леонидовна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F84BE4">
              <w:rPr>
                <w:rFonts w:ascii="Cambria" w:hAnsi="Cambria"/>
                <w:sz w:val="20"/>
                <w:szCs w:val="20"/>
              </w:rPr>
              <w:t>760419980700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F84BE4">
              <w:rPr>
                <w:rFonts w:ascii="Cambria" w:hAnsi="Cambria"/>
                <w:sz w:val="20"/>
                <w:szCs w:val="20"/>
              </w:rPr>
              <w:t>203-882-113 42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F84BE4">
              <w:rPr>
                <w:rFonts w:ascii="Cambria" w:hAnsi="Cambria"/>
                <w:sz w:val="20"/>
                <w:szCs w:val="20"/>
              </w:rPr>
              <w:t>7818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84BE4">
              <w:rPr>
                <w:rFonts w:ascii="Cambria" w:hAnsi="Cambria"/>
                <w:sz w:val="20"/>
                <w:szCs w:val="20"/>
              </w:rPr>
              <w:t>315225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F84BE4">
              <w:rPr>
                <w:rFonts w:ascii="Cambria" w:hAnsi="Cambria"/>
                <w:sz w:val="20"/>
                <w:szCs w:val="20"/>
              </w:rPr>
              <w:t>УМВД России по Ярославской  области 04.10.2018 г., код подразделения 760-001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F84BE4">
              <w:rPr>
                <w:rFonts w:ascii="Cambria" w:hAnsi="Cambria"/>
                <w:noProof/>
                <w:sz w:val="20"/>
                <w:szCs w:val="20"/>
              </w:rPr>
              <w:t>31.01.1990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F84BE4">
              <w:rPr>
                <w:rFonts w:ascii="Cambria" w:hAnsi="Cambria"/>
                <w:noProof/>
                <w:sz w:val="20"/>
                <w:szCs w:val="20"/>
              </w:rPr>
              <w:t>ТССР Марыйская обл. г. Байрам-Али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F84BE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F84BE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F84BE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F84BE4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F84BE4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F84BE4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C155E"/>
    <w:rsid w:val="00ED2483"/>
    <w:rsid w:val="00F808A8"/>
    <w:rsid w:val="00F84BE4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74C37-CAA9-40C7-A732-34FE4E45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ED996-196D-4DA7-AC1B-85065A65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2025-11-24T15:29:00Z</dcterms:created>
  <dcterms:modified xsi:type="dcterms:W3CDTF">2025-11-24T15:29:00Z</dcterms:modified>
</cp:coreProperties>
</file>