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D32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B94C56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66D84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837F9E" w14:textId="77777777" w:rsidR="00F27775" w:rsidRDefault="00D471B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Троицкое</w:t>
      </w:r>
    </w:p>
    <w:p w14:paraId="30C3C537" w14:textId="77777777" w:rsidR="00F27775" w:rsidRDefault="00D471B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 апреля 2026 г.</w:t>
      </w:r>
    </w:p>
    <w:p w14:paraId="6171894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C286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6FFC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471B1">
        <w:rPr>
          <w:rFonts w:ascii="Times New Roman" w:hAnsi="Times New Roman"/>
          <w:noProof/>
          <w:sz w:val="24"/>
          <w:szCs w:val="24"/>
        </w:rPr>
        <w:t>Посашкова Михаила Андреевича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471B1">
        <w:rPr>
          <w:rFonts w:ascii="Times New Roman" w:hAnsi="Times New Roman"/>
          <w:noProof/>
          <w:sz w:val="24"/>
          <w:szCs w:val="24"/>
        </w:rPr>
        <w:t>28.06.1993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471B1">
        <w:rPr>
          <w:rFonts w:ascii="Times New Roman" w:hAnsi="Times New Roman"/>
          <w:noProof/>
          <w:sz w:val="24"/>
          <w:szCs w:val="24"/>
        </w:rPr>
        <w:t>с. Троицкое Троицкого р-на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471B1">
        <w:rPr>
          <w:rFonts w:ascii="Times New Roman" w:hAnsi="Times New Roman"/>
          <w:noProof/>
          <w:sz w:val="24"/>
          <w:szCs w:val="24"/>
        </w:rPr>
        <w:t>168-115-430 61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471B1">
        <w:rPr>
          <w:rFonts w:ascii="Times New Roman" w:hAnsi="Times New Roman"/>
          <w:noProof/>
          <w:sz w:val="24"/>
          <w:szCs w:val="24"/>
        </w:rPr>
        <w:t>228102833928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471B1">
        <w:rPr>
          <w:rFonts w:ascii="Times New Roman" w:hAnsi="Times New Roman"/>
          <w:noProof/>
          <w:sz w:val="24"/>
          <w:szCs w:val="24"/>
        </w:rPr>
        <w:t>регистрация по месту жительства: 659840, Алтайский край, село Троицкое, ул Гоголя, д 20</w:t>
      </w:r>
      <w:r>
        <w:rPr>
          <w:rFonts w:ascii="Times New Roman" w:hAnsi="Times New Roman"/>
          <w:sz w:val="24"/>
          <w:szCs w:val="24"/>
        </w:rPr>
        <w:t xml:space="preserve">)  </w:t>
      </w:r>
      <w:r w:rsidR="00D471B1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471B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17.11.2025 г. по делу № А03-6123/2025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9DFB25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971D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C224FA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471B1">
        <w:rPr>
          <w:rFonts w:ascii="Times New Roman" w:hAnsi="Times New Roman"/>
          <w:noProof/>
          <w:sz w:val="24"/>
          <w:szCs w:val="24"/>
        </w:rPr>
        <w:t>Посашкова Михаила Андреевича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B578D9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8E0C4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1D40EF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F4F71F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5D43F8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A96620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63C93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471B1">
        <w:rPr>
          <w:rFonts w:ascii="Times New Roman" w:hAnsi="Times New Roman"/>
          <w:noProof/>
          <w:sz w:val="24"/>
          <w:szCs w:val="24"/>
        </w:rPr>
        <w:t>Посашкова Михаила Андреевича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CF4266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D71925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907B61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7E0BFA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425782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C8068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471B1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548511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B5BA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9263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3DFB20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CA7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5EC8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D1BFDD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CF50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471B1">
              <w:rPr>
                <w:rFonts w:ascii="Times New Roman" w:hAnsi="Times New Roman"/>
                <w:noProof/>
                <w:sz w:val="24"/>
                <w:szCs w:val="24"/>
              </w:rPr>
              <w:t>Посашкова Михаила Андреевича</w:t>
            </w:r>
          </w:p>
          <w:p w14:paraId="3711FD5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31CC7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471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97E292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471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7FEA0C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471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E6ACEA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471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7C1A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D9A5AF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66F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433F0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471B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4CB4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8881C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8C6619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59F5971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371CF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2564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40FB7"/>
    <w:rsid w:val="0023545D"/>
    <w:rsid w:val="00257EF1"/>
    <w:rsid w:val="00412179"/>
    <w:rsid w:val="004452C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471B1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5969"/>
  <w15:chartTrackingRefBased/>
  <w15:docId w15:val="{9A9CBAE0-4412-4408-B0FD-FB2F17A9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2026-04-01T11:23:00Z</dcterms:created>
  <dcterms:modified xsi:type="dcterms:W3CDTF">2026-04-01T11:23:00Z</dcterms:modified>
</cp:coreProperties>
</file>