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52F5" w14:textId="77777777" w:rsidR="00BE45A7" w:rsidRPr="007D028F" w:rsidRDefault="00BE45A7" w:rsidP="00BE45A7">
      <w:pPr>
        <w:jc w:val="center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221190477"/>
      <w:r>
        <w:rPr>
          <w:rFonts w:ascii="Times New Roman" w:hAnsi="Times New Roman"/>
          <w:b/>
          <w:bCs/>
        </w:rPr>
        <w:t>НЕДВИЖИМОГО ИМУЩЕСТВА</w:t>
      </w:r>
      <w:bookmarkEnd w:id="0"/>
      <w:r>
        <w:rPr>
          <w:rFonts w:ascii="Times New Roman" w:hAnsi="Times New Roman"/>
          <w:b/>
          <w:bCs/>
        </w:rPr>
        <w:t xml:space="preserve"> №</w:t>
      </w:r>
    </w:p>
    <w:p w14:paraId="119A6171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</w:rPr>
        <w:t xml:space="preserve">г. Москва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B80696">
        <w:rPr>
          <w:rFonts w:ascii="Times New Roman" w:hAnsi="Times New Roman"/>
          <w:noProof/>
        </w:rPr>
        <w:t>«___» ___________ 2026 г.</w:t>
      </w:r>
    </w:p>
    <w:p w14:paraId="6A98D6C2" w14:textId="77777777" w:rsidR="00BE45A7" w:rsidRPr="00B80696" w:rsidRDefault="00BE45A7" w:rsidP="00BE45A7">
      <w:pPr>
        <w:spacing w:after="0" w:line="240" w:lineRule="auto"/>
        <w:jc w:val="both"/>
        <w:rPr>
          <w:rFonts w:ascii="Times New Roman" w:hAnsi="Times New Roman"/>
        </w:rPr>
      </w:pPr>
    </w:p>
    <w:p w14:paraId="0473BEDA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  <w:b/>
          <w:bCs/>
          <w:noProof/>
        </w:rPr>
        <w:t xml:space="preserve">ООО «ВВП» </w:t>
      </w:r>
      <w:r w:rsidRPr="00B80696">
        <w:rPr>
          <w:rFonts w:ascii="Times New Roman" w:hAnsi="Times New Roman"/>
          <w:noProof/>
        </w:rPr>
        <w:t>(ОГРН: 1175024029652, ИНН: 5032290767, КПП: 503201001, юридический адрес: 143030, Московская обл., г. Одинцово, с. Успенское, ул. Советская, д. 22, корп. 4, помещ. 3)</w:t>
      </w:r>
      <w:r w:rsidRPr="00B80696">
        <w:rPr>
          <w:rFonts w:ascii="Times New Roman" w:hAnsi="Times New Roman"/>
        </w:rPr>
        <w:t xml:space="preserve">, именуемый в дальнейшем «Продавец», </w:t>
      </w:r>
      <w:r w:rsidRPr="00B80696">
        <w:rPr>
          <w:rFonts w:ascii="Times New Roman" w:hAnsi="Times New Roman"/>
          <w:b/>
          <w:bCs/>
        </w:rPr>
        <w:t xml:space="preserve">в лице конкурсного управляющего </w:t>
      </w:r>
      <w:r w:rsidRPr="00B80696">
        <w:rPr>
          <w:rFonts w:ascii="Times New Roman" w:hAnsi="Times New Roman"/>
          <w:b/>
          <w:bCs/>
          <w:noProof/>
        </w:rPr>
        <w:t>Кузнецов Дмитрий Николаевич</w:t>
      </w:r>
      <w:r w:rsidRPr="00B80696">
        <w:rPr>
          <w:rFonts w:ascii="Times New Roman" w:hAnsi="Times New Roman"/>
        </w:rPr>
        <w:t xml:space="preserve">, </w:t>
      </w:r>
      <w:r w:rsidRPr="00B80696">
        <w:rPr>
          <w:rFonts w:ascii="Times New Roman" w:hAnsi="Times New Roman"/>
          <w:noProof/>
        </w:rPr>
        <w:t>действующий на основании Решения Арбитражного суда Московской области от 14.11.2025 г. (резолютивная часть объявлена 06.11.2025 г.) по делу № А41-60756/2025</w:t>
      </w:r>
      <w:r w:rsidRPr="00B80696">
        <w:rPr>
          <w:rFonts w:ascii="Times New Roman" w:hAnsi="Times New Roman"/>
        </w:rPr>
        <w:t xml:space="preserve">, с одной стороны, </w:t>
      </w:r>
    </w:p>
    <w:p w14:paraId="676D53A9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</w:rPr>
        <w:t xml:space="preserve">и _________________, именуемое (-ый, -ая) в дальнейшем «Покупатель», в лице __________, действующего на основании __________, с другой стороны, </w:t>
      </w:r>
    </w:p>
    <w:p w14:paraId="682F6983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7DEFAEBD" w14:textId="77777777" w:rsidR="00BE45A7" w:rsidRPr="006F4E03" w:rsidRDefault="00BE45A7" w:rsidP="00BE4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F74EE" w14:textId="77777777" w:rsidR="00BE45A7" w:rsidRPr="006F4E03" w:rsidRDefault="00BE45A7" w:rsidP="00BE45A7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F05BA6F" w14:textId="77777777" w:rsidR="00BE45A7" w:rsidRPr="00BD23FF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bookmarkStart w:id="1" w:name="_Hlk221190508"/>
      <w:r w:rsidRPr="00BD23FF">
        <w:rPr>
          <w:rFonts w:ascii="Times New Roman" w:hAnsi="Times New Roman"/>
          <w:b/>
          <w:bCs/>
        </w:rPr>
        <w:t xml:space="preserve">Нежилое помещение с кадастровым номером 50:20:0040904:863, общей площадью 62,00 кв.м., расположенное по адресу: </w:t>
      </w:r>
      <w:r w:rsidRPr="00A0532D">
        <w:rPr>
          <w:rFonts w:ascii="Times New Roman" w:hAnsi="Times New Roman"/>
          <w:b/>
          <w:bCs/>
        </w:rPr>
        <w:t>143030</w:t>
      </w:r>
      <w:r>
        <w:rPr>
          <w:rFonts w:ascii="Times New Roman" w:hAnsi="Times New Roman"/>
          <w:b/>
          <w:bCs/>
        </w:rPr>
        <w:t xml:space="preserve">, </w:t>
      </w:r>
      <w:r w:rsidRPr="00BD23FF">
        <w:rPr>
          <w:rFonts w:ascii="Times New Roman" w:hAnsi="Times New Roman"/>
          <w:b/>
          <w:bCs/>
        </w:rPr>
        <w:t>Московская обл., Одинцовский р-н, сельское пос. Успенское, с. Успенское, ул. Советская, д. 22, корп. 4, пом. 3</w:t>
      </w:r>
      <w:r>
        <w:rPr>
          <w:rFonts w:ascii="Times New Roman" w:hAnsi="Times New Roman"/>
        </w:rPr>
        <w:t xml:space="preserve">, </w:t>
      </w:r>
      <w:bookmarkEnd w:id="1"/>
      <w:r w:rsidRPr="00BD23FF">
        <w:rPr>
          <w:rFonts w:ascii="Times New Roman" w:hAnsi="Times New Roman"/>
        </w:rPr>
        <w:t>по цене ___________________ (с учетом задатка) руб. __ коп.</w:t>
      </w:r>
    </w:p>
    <w:p w14:paraId="59CE046C" w14:textId="77777777" w:rsidR="00BE45A7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23FF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 </w:t>
      </w:r>
      <w:r w:rsidRPr="00BD23FF">
        <w:rPr>
          <w:rFonts w:ascii="Times New Roman" w:hAnsi="Times New Roman"/>
        </w:rPr>
        <w:t>сделаны следующие записи</w:t>
      </w:r>
      <w:r>
        <w:rPr>
          <w:rFonts w:ascii="Times New Roman" w:hAnsi="Times New Roman"/>
        </w:rPr>
        <w:t xml:space="preserve">: </w:t>
      </w:r>
      <w:r w:rsidRPr="00BD23FF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февраля </w:t>
      </w:r>
      <w:r w:rsidRPr="00BD23FF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 г. запись регистрации: </w:t>
      </w:r>
      <w:r w:rsidRPr="00BD23FF">
        <w:rPr>
          <w:rFonts w:ascii="Times New Roman" w:hAnsi="Times New Roman"/>
        </w:rPr>
        <w:t>50:20:0040904:863-50/020/2018-2</w:t>
      </w:r>
      <w:r>
        <w:rPr>
          <w:rFonts w:ascii="Times New Roman" w:hAnsi="Times New Roman"/>
        </w:rPr>
        <w:t>.</w:t>
      </w:r>
    </w:p>
    <w:p w14:paraId="4F8C83BE" w14:textId="77777777" w:rsidR="00BE45A7" w:rsidRPr="00BD23FF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23FF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5CA6E810" w14:textId="3F9BABF3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Ипотека; дата государственной регистрации: </w:t>
      </w:r>
      <w:r w:rsidRPr="00D37F15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июля </w:t>
      </w:r>
      <w:r w:rsidRPr="00D37F15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г.; </w:t>
      </w:r>
      <w:r w:rsidRPr="00D37F15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D37F15">
        <w:rPr>
          <w:rFonts w:ascii="Times New Roman" w:hAnsi="Times New Roman"/>
        </w:rPr>
        <w:t>50:20:0040904:863-50/414/2024-5</w:t>
      </w:r>
      <w:r>
        <w:rPr>
          <w:rFonts w:ascii="Times New Roman" w:hAnsi="Times New Roman"/>
        </w:rPr>
        <w:t>; с</w:t>
      </w:r>
      <w:r w:rsidRPr="00966046">
        <w:rPr>
          <w:rFonts w:ascii="Times New Roman" w:hAnsi="Times New Roman"/>
        </w:rPr>
        <w:t>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</w:t>
      </w:r>
      <w:r w:rsidRPr="00D37F15">
        <w:rPr>
          <w:rFonts w:ascii="Times New Roman" w:hAnsi="Times New Roman"/>
        </w:rPr>
        <w:t xml:space="preserve">с 02.07.2024 </w:t>
      </w:r>
      <w:r>
        <w:rPr>
          <w:rFonts w:ascii="Times New Roman" w:hAnsi="Times New Roman"/>
        </w:rPr>
        <w:t xml:space="preserve">г. </w:t>
      </w:r>
      <w:r w:rsidRPr="00D37F15">
        <w:rPr>
          <w:rFonts w:ascii="Times New Roman" w:hAnsi="Times New Roman"/>
        </w:rPr>
        <w:t>на 12 месяцев</w:t>
      </w:r>
      <w:r>
        <w:rPr>
          <w:rFonts w:ascii="Times New Roman" w:hAnsi="Times New Roman"/>
        </w:rPr>
        <w:t>; л</w:t>
      </w:r>
      <w:r w:rsidRPr="00D37F15">
        <w:rPr>
          <w:rFonts w:ascii="Times New Roman" w:hAnsi="Times New Roman"/>
        </w:rPr>
        <w:t>ицо, в пользу которого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Рыбинский Алексей Евгеньевич (ИНН: </w:t>
      </w:r>
      <w:r w:rsidRPr="00D37F15">
        <w:rPr>
          <w:rFonts w:ascii="Times New Roman" w:hAnsi="Times New Roman"/>
        </w:rPr>
        <w:t>773111168488</w:t>
      </w:r>
      <w:r>
        <w:rPr>
          <w:rFonts w:ascii="Times New Roman" w:hAnsi="Times New Roman"/>
        </w:rPr>
        <w:t xml:space="preserve">); </w:t>
      </w:r>
      <w:r w:rsidRPr="00D37F15">
        <w:rPr>
          <w:rFonts w:ascii="Times New Roman" w:hAnsi="Times New Roman"/>
        </w:rPr>
        <w:t>основание государственной регистрации:</w:t>
      </w:r>
      <w:r>
        <w:rPr>
          <w:rFonts w:ascii="Times New Roman" w:hAnsi="Times New Roman"/>
        </w:rPr>
        <w:t xml:space="preserve"> </w:t>
      </w:r>
      <w:r w:rsidRPr="007910D6">
        <w:rPr>
          <w:rFonts w:ascii="Times New Roman" w:hAnsi="Times New Roman"/>
        </w:rPr>
        <w:t>Договор об ипотеке (залоге недвижимости), выдан 28</w:t>
      </w:r>
      <w:r>
        <w:rPr>
          <w:rFonts w:ascii="Times New Roman" w:hAnsi="Times New Roman"/>
        </w:rPr>
        <w:t xml:space="preserve"> июня </w:t>
      </w:r>
      <w:r w:rsidRPr="007910D6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г., д</w:t>
      </w:r>
      <w:r w:rsidRPr="007910D6">
        <w:rPr>
          <w:rFonts w:ascii="Times New Roman" w:hAnsi="Times New Roman"/>
        </w:rPr>
        <w:t>окумент нотариально удостоверен: 28</w:t>
      </w:r>
      <w:r>
        <w:rPr>
          <w:rFonts w:ascii="Times New Roman" w:hAnsi="Times New Roman"/>
        </w:rPr>
        <w:t xml:space="preserve"> июня </w:t>
      </w:r>
      <w:r w:rsidRPr="007910D6">
        <w:rPr>
          <w:rFonts w:ascii="Times New Roman" w:hAnsi="Times New Roman"/>
        </w:rPr>
        <w:t xml:space="preserve">2024 </w:t>
      </w:r>
      <w:r>
        <w:rPr>
          <w:rFonts w:ascii="Times New Roman" w:hAnsi="Times New Roman"/>
        </w:rPr>
        <w:t xml:space="preserve">г. </w:t>
      </w:r>
      <w:r w:rsidRPr="007910D6">
        <w:rPr>
          <w:rFonts w:ascii="Times New Roman" w:hAnsi="Times New Roman"/>
        </w:rPr>
        <w:t>Нечаевой М.И.</w:t>
      </w:r>
      <w:r>
        <w:rPr>
          <w:rFonts w:ascii="Times New Roman" w:hAnsi="Times New Roman"/>
        </w:rPr>
        <w:t xml:space="preserve">, </w:t>
      </w:r>
      <w:r w:rsidRPr="007910D6">
        <w:rPr>
          <w:rFonts w:ascii="Times New Roman" w:hAnsi="Times New Roman"/>
        </w:rPr>
        <w:t>нотариусом города Москвы</w:t>
      </w:r>
      <w:r>
        <w:rPr>
          <w:rFonts w:ascii="Times New Roman" w:hAnsi="Times New Roman"/>
        </w:rPr>
        <w:t xml:space="preserve">, </w:t>
      </w:r>
      <w:r w:rsidRPr="007910D6">
        <w:rPr>
          <w:rFonts w:ascii="Times New Roman" w:hAnsi="Times New Roman"/>
        </w:rPr>
        <w:t xml:space="preserve">зарегистрированный в реестре под </w:t>
      </w:r>
      <w:r>
        <w:rPr>
          <w:rFonts w:ascii="Times New Roman" w:hAnsi="Times New Roman"/>
        </w:rPr>
        <w:t xml:space="preserve">№ </w:t>
      </w:r>
      <w:r w:rsidRPr="007910D6">
        <w:rPr>
          <w:rFonts w:ascii="Times New Roman" w:hAnsi="Times New Roman"/>
        </w:rPr>
        <w:t>77/843-н/77-2024-3-731</w:t>
      </w:r>
      <w:r w:rsidR="0074611F">
        <w:rPr>
          <w:rFonts w:ascii="Times New Roman" w:hAnsi="Times New Roman"/>
        </w:rPr>
        <w:t>.</w:t>
      </w:r>
    </w:p>
    <w:p w14:paraId="0A219810" w14:textId="702F87C8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>
        <w:rPr>
          <w:rFonts w:ascii="Times New Roman" w:hAnsi="Times New Roman"/>
        </w:rPr>
        <w:t xml:space="preserve"> г. №</w:t>
      </w:r>
      <w:r w:rsidRPr="003B4689">
        <w:rPr>
          <w:rFonts w:ascii="Times New Roman" w:hAnsi="Times New Roman"/>
        </w:rPr>
        <w:t xml:space="preserve">127-ФЗ </w:t>
      </w:r>
      <w:r>
        <w:rPr>
          <w:rFonts w:ascii="Times New Roman" w:hAnsi="Times New Roman"/>
        </w:rPr>
        <w:t>«</w:t>
      </w:r>
      <w:r w:rsidRPr="003B4689">
        <w:rPr>
          <w:rFonts w:ascii="Times New Roman" w:hAnsi="Times New Roman"/>
        </w:rPr>
        <w:t>О несостоятельности (банкротстве)</w:t>
      </w:r>
      <w:r>
        <w:rPr>
          <w:rFonts w:ascii="Times New Roman" w:hAnsi="Times New Roman"/>
        </w:rPr>
        <w:t>», по результатам проведения открытых торгов в форме аукциона по продаже имущества Продавца, состоявшихся 0</w:t>
      </w:r>
      <w:r w:rsidR="009B51CE">
        <w:rPr>
          <w:rFonts w:ascii="Times New Roman" w:hAnsi="Times New Roman"/>
        </w:rPr>
        <w:t>8</w:t>
      </w:r>
      <w:r>
        <w:rPr>
          <w:rFonts w:ascii="Times New Roman" w:hAnsi="Times New Roman"/>
        </w:rPr>
        <w:t>.0</w:t>
      </w:r>
      <w:r w:rsidR="009B51CE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74611F"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 xml:space="preserve">г. </w:t>
      </w:r>
      <w:r w:rsidRPr="00AF7E4F">
        <w:rPr>
          <w:rFonts w:ascii="Times New Roman" w:hAnsi="Times New Roman"/>
        </w:rPr>
        <w:t>на Электронной торговой площадке «Новые информационные сервисы» (ЭТП НИС), размещенной на сайте в сети Интернет https://nistp.ru/</w:t>
      </w:r>
      <w:r>
        <w:rPr>
          <w:rFonts w:ascii="Times New Roman" w:hAnsi="Times New Roman"/>
        </w:rPr>
        <w:t>.</w:t>
      </w:r>
    </w:p>
    <w:p w14:paraId="45D36704" w14:textId="77777777" w:rsidR="00BE45A7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23F00D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BCF645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F407CD8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8026B1E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FD45975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078A522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3F63FC11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C9F589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3DD6F0C" w14:textId="77777777" w:rsidR="00BE45A7" w:rsidRDefault="00BE45A7" w:rsidP="00BE45A7">
      <w:pPr>
        <w:spacing w:after="0" w:line="240" w:lineRule="auto"/>
        <w:jc w:val="both"/>
        <w:rPr>
          <w:rFonts w:ascii="Times New Roman" w:hAnsi="Times New Roman"/>
        </w:rPr>
      </w:pPr>
    </w:p>
    <w:p w14:paraId="70F9F6F3" w14:textId="77777777" w:rsidR="00BE45A7" w:rsidRPr="004653A8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083AF14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16E07433" w14:textId="77777777" w:rsidR="00BE45A7" w:rsidRPr="004653A8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BD68B84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0B30944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774606" w14:textId="77777777" w:rsidR="00BE45A7" w:rsidRPr="00B838EC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7DC64997" w14:textId="77777777" w:rsidR="00BE45A7" w:rsidRPr="003512E4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B0217E6" w14:textId="77777777" w:rsidR="00BE45A7" w:rsidRPr="00E22291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A5B97B6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6D81410" w14:textId="77777777" w:rsidR="00BE45A7" w:rsidRPr="003A3601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A864F5A" w14:textId="77777777" w:rsidR="00BE45A7" w:rsidRDefault="00BE45A7" w:rsidP="00BE45A7">
      <w:pPr>
        <w:spacing w:after="0" w:line="240" w:lineRule="auto"/>
        <w:jc w:val="both"/>
        <w:rPr>
          <w:rFonts w:ascii="Times New Roman" w:hAnsi="Times New Roman"/>
        </w:rPr>
      </w:pPr>
    </w:p>
    <w:p w14:paraId="7D9F099B" w14:textId="77777777" w:rsidR="00BE45A7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9407E50" w14:textId="77777777" w:rsidR="00BE45A7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A3A9869" w14:textId="77777777" w:rsidR="00BE45A7" w:rsidRPr="00E8242B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F5A359" w14:textId="77777777" w:rsidR="00BE45A7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E8877CD" w14:textId="77777777" w:rsidR="00BE45A7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468F7F3" w14:textId="77777777" w:rsidR="00BE45A7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9FCDE26" w14:textId="77777777" w:rsidR="00BE45A7" w:rsidRPr="00E10F9A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E32C7A" w14:textId="77777777" w:rsidR="00BE45A7" w:rsidRPr="00E10F9A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A2E018A" w14:textId="77777777" w:rsidR="00BE45A7" w:rsidRPr="00E10F9A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1FDCDF7" w14:textId="77777777" w:rsidR="00BE45A7" w:rsidRPr="00E10F9A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Московской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0D37DD5" w14:textId="77777777" w:rsidR="00BE45A7" w:rsidRPr="00E10F9A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8F2D05" w14:textId="77777777" w:rsidR="00BE45A7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>Настоящий Договор составлен в</w:t>
      </w:r>
      <w:r>
        <w:rPr>
          <w:rFonts w:ascii="Times New Roman" w:hAnsi="Times New Roman"/>
        </w:rPr>
        <w:t xml:space="preserve"> трех </w:t>
      </w:r>
      <w:r w:rsidRPr="00C724AA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 и </w:t>
      </w:r>
      <w:r w:rsidRPr="00BF463B">
        <w:rPr>
          <w:rFonts w:ascii="Times New Roman" w:hAnsi="Times New Roman"/>
        </w:rPr>
        <w:t>экземпляр для Управления федеральной службы государственной регистрации, кадастра и картографии по Московской области.</w:t>
      </w:r>
    </w:p>
    <w:p w14:paraId="5BBEEE15" w14:textId="77777777" w:rsidR="00BE45A7" w:rsidRPr="00AF7E4F" w:rsidRDefault="00BE45A7" w:rsidP="00BE45A7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C09098" w14:textId="77777777" w:rsidR="00BE45A7" w:rsidRPr="00A0532D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F7E4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BE45A7" w:rsidRPr="00AF7E4F" w14:paraId="2F86B059" w14:textId="77777777" w:rsidTr="0018122A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7DF73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41C83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BE45A7" w:rsidRPr="00AF7E4F" w14:paraId="40069EFA" w14:textId="77777777" w:rsidTr="0018122A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8093E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«ВВП»</w:t>
            </w:r>
          </w:p>
          <w:p w14:paraId="63F7713A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14:paraId="26BFB8E1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ОГРН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1175024029652</w:t>
            </w:r>
          </w:p>
          <w:p w14:paraId="24245E6A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ИНН/КПП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5032290767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503201001</w:t>
            </w:r>
          </w:p>
          <w:p w14:paraId="2246D7B6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 а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 xml:space="preserve">дрес: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143030, Московская обл., г. Одинцово, с. Успенское, ул. Советская, д. 22, корп. 4, помещ. 3</w:t>
            </w:r>
          </w:p>
          <w:p w14:paraId="12CE145F" w14:textId="77777777" w:rsidR="00BE45A7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6F03D48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496BB28C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С: </w:t>
            </w:r>
            <w:r w:rsidRPr="008859A2">
              <w:rPr>
                <w:rFonts w:ascii="Times New Roman" w:eastAsia="Times New Roman" w:hAnsi="Times New Roman"/>
                <w:b/>
                <w:bCs/>
                <w:lang w:eastAsia="ru-RU"/>
              </w:rPr>
              <w:t>40702810300040000372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Банк ДАЛЕНА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3AD71F6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8859A2">
              <w:rPr>
                <w:rFonts w:ascii="Times New Roman" w:eastAsia="Times New Roman" w:hAnsi="Times New Roman"/>
                <w:lang w:eastAsia="ru-RU"/>
              </w:rPr>
              <w:t>30101810845250000371</w:t>
            </w:r>
          </w:p>
          <w:p w14:paraId="6FF9C0AF" w14:textId="77777777" w:rsidR="00BE45A7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БИК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044525371</w:t>
            </w:r>
          </w:p>
          <w:p w14:paraId="5B61DD01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ООО «ВВП» (ИНН: 5032290767)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84AB3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45A7" w:rsidRPr="00AF7E4F" w14:paraId="2B06F24A" w14:textId="77777777" w:rsidTr="0018122A">
        <w:trPr>
          <w:trHeight w:val="91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DB084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Конкурсный управляющий ООО «ВВП»</w:t>
            </w:r>
          </w:p>
          <w:p w14:paraId="7D398DAB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23FCD188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F245A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B225149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952707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489C3F2" w14:textId="77777777" w:rsidR="00BE45A7" w:rsidRDefault="00BE45A7" w:rsidP="00BE45A7"/>
    <w:p w14:paraId="097F2AC3" w14:textId="77777777" w:rsidR="00205C2D" w:rsidRDefault="00205C2D"/>
    <w:sectPr w:rsidR="00205C2D" w:rsidSect="00BE4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90"/>
    <w:rsid w:val="00205C2D"/>
    <w:rsid w:val="0026445B"/>
    <w:rsid w:val="00264A01"/>
    <w:rsid w:val="002E7466"/>
    <w:rsid w:val="003E639A"/>
    <w:rsid w:val="00405910"/>
    <w:rsid w:val="004861F6"/>
    <w:rsid w:val="00653FD6"/>
    <w:rsid w:val="0074611F"/>
    <w:rsid w:val="007868E8"/>
    <w:rsid w:val="00946E69"/>
    <w:rsid w:val="00975F90"/>
    <w:rsid w:val="009B51CE"/>
    <w:rsid w:val="00B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ED32"/>
  <w15:chartTrackingRefBased/>
  <w15:docId w15:val="{40C0EAB0-18F7-4AF3-A088-03A8685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F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F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F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F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4</cp:revision>
  <dcterms:created xsi:type="dcterms:W3CDTF">2026-02-05T13:05:00Z</dcterms:created>
  <dcterms:modified xsi:type="dcterms:W3CDTF">2026-03-26T07:54:00Z</dcterms:modified>
</cp:coreProperties>
</file>