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Калашников Виктор Анатольевич (ИНН 614106984386, СНИЛС 103-124-538 91, 22.09.1961 г.р., место рождения: гор. Сарань Карагандинской обл., адрес: г. Батайск, тер. ДНТ Труд, ул. 13я линия, д. 1030)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Ростовской области от 30.07.2025 по делу № А53-18846/2025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Калашников Виктор Анатольевич</w:t>
      </w:r>
      <w:r>
        <w:rPr>
          <w:color w:val="000000"/>
          <w:sz w:val="24"/>
          <w:szCs w:val="24"/>
          <w:lang w:eastAsia="ru-RU"/>
        </w:rPr>
        <w:t xml:space="preserve"> Счет получателя </w:t>
      </w:r>
      <w:r>
        <w:rPr>
          <w:color w:val="000000"/>
          <w:sz w:val="24"/>
          <w:szCs w:val="24"/>
          <w:lang w:val="en-US" w:eastAsia="ru-RU"/>
        </w:rPr>
        <w:t>40817810450204188225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76E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Калашников Виктор Анатольевич (ИНН 614106984386, СНИЛС 103-124-538 91, 22.09.1961 г.р., место рождения: гор. Сарань Карагандинской обл., адрес: г. Батайск, тер. ДНТ Труд, ул. 13я линия, д. 1030)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Калашников Виктор Анатольевич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40817810450204188225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Калашников Виктор Анатольевич (ИНН 614106984386, СНИЛС 103-124-538 91, 22.09.1961 г.р., место рождения: гор. Сарань Карагандинской обл., адрес: г. Батайск, тер. ДНТ Труд, ул. 13я линия, д. 1030)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Ростовской области от 30.07.2025 по делу № А53-18846/2025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CC9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Калашников Виктор Анатольевич (ИНН 614106984386, СНИЛС 103-124-538 91, 22.09.1961 г.р., место рождения: гор. Сарань Карагандинской обл., адрес: г. Батайск, тер. ДНТ Труд, ул. 13я линия, д. 1030)</w:t>
            </w:r>
          </w:p>
          <w:p w14:paraId="6FADD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3A309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Калашников Виктор Анатольевич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40817810450204188225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594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917</Words>
  <Characters>5227</Characters>
  <Lines>43</Lines>
  <Paragraphs>12</Paragraphs>
  <TotalTime>7</TotalTime>
  <ScaleCrop>false</ScaleCrop>
  <LinksUpToDate>false</LinksUpToDate>
  <CharactersWithSpaces>6132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2026-03-17T22:00:22Z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D2E4A82878BF44AD894B5B0354B38D32_13</vt:lpwstr>
  </property>
</Properties>
</file>