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Томской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Абдуллаевой Натальи Дмитриевны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Абдуллаевой Натальи Дмитриевны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22.04.1990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Томск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136-935-172 82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701737766292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634057, Томская область, г Томск, ул 79-й Гвардейской дивизии, д 29, кв 116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</w:t>
                  </w:r>
                  <w:r>
                    <w:t xml:space="preserve">: ФОЛЬКСВАГЕН ПОЛО</w:t>
                  </w:r>
                  <w:r/>
                </w:p>
                <w:p>
                  <w:pPr>
                    <w:jc w:val="center"/>
                  </w:pPr>
                  <w:r>
                    <w:t xml:space="preserve">Год выпуска: 20</w:t>
                  </w:r>
                  <w:r>
                    <w:t xml:space="preserve">21</w:t>
                  </w:r>
                  <w:r/>
                </w:p>
                <w:p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 xml:space="preserve">Р745МВ70</w:t>
                  </w:r>
                  <w:r/>
                </w:p>
                <w:p>
                  <w:pPr>
                    <w:jc w:val="center"/>
                  </w:pPr>
                  <w:r>
                    <w:t xml:space="preserve">Идентификационный номер: </w:t>
                  </w:r>
                  <w:r>
                    <w:rPr>
                      <w:lang w:val="en-US"/>
                    </w:rPr>
                    <w:t xml:space="preserve">XW</w:t>
                  </w:r>
                  <w:r>
                    <w:t xml:space="preserve">8</w:t>
                  </w:r>
                  <w:r>
                    <w:rPr>
                      <w:lang w:val="en-US"/>
                    </w:rPr>
                    <w:t xml:space="preserve">ZZZCKZMG</w:t>
                  </w:r>
                  <w:r>
                    <w:t xml:space="preserve">027636</w:t>
                  </w:r>
                  <w:r/>
                </w:p>
                <w:p>
                  <w:pPr>
                    <w:jc w:val="center"/>
                  </w:pPr>
                  <w:r>
                    <w:t xml:space="preserve">Тип ТС: Легковой седан</w:t>
                  </w:r>
                  <w:r/>
                </w:p>
                <w:p>
                  <w:pPr>
                    <w:jc w:val="center"/>
                  </w:pPr>
                  <w:r>
                    <w:t xml:space="preserve">Шасси (рама) №: отсутствует </w:t>
                  </w:r>
                  <w:r/>
                </w:p>
                <w:p>
                  <w:pPr>
                    <w:jc w:val="center"/>
                  </w:pPr>
                  <w:r>
                    <w:t xml:space="preserve">Кузов: </w:t>
                  </w:r>
                  <w:r/>
                </w:p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XW</w:t>
                  </w:r>
                  <w:r>
                    <w:t xml:space="preserve">8</w:t>
                  </w:r>
                  <w:r>
                    <w:rPr>
                      <w:lang w:val="en-US"/>
                    </w:rPr>
                    <w:t xml:space="preserve">ZZZCKZMG</w:t>
                  </w:r>
                  <w:r>
                    <w:t xml:space="preserve">027636</w:t>
                  </w:r>
                  <w:r>
                    <w:br/>
                    <w:t xml:space="preserve"> Цвет кузова: черный</w:t>
                  </w:r>
                  <w:r/>
                </w:p>
                <w:p>
                  <w:pPr>
                    <w:jc w:val="center"/>
                  </w:pPr>
                  <w:r>
                    <w:t xml:space="preserve">Разрешенная максимальная масса, кг: 1630</w:t>
                  </w:r>
                  <w:r/>
                </w:p>
                <w:p>
                  <w:pPr>
                    <w:jc w:val="center"/>
                  </w:pPr>
                  <w:r>
                    <w:t xml:space="preserve">Масса без нагрузки, кг: 1</w:t>
                  </w:r>
                  <w:r>
                    <w:t xml:space="preserve">251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960000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Томская область, г Томск, ул 79-й Гвардейской дивизии, д 29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Абдуллаевой Натальи Дмитриевны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Томской области от 24.06.2025 г. по делу № А67-10795/2024 О.А. Лаврентьева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Получатель: </w:t>
            </w:r>
            <w:r>
              <w:rPr>
                <w:color w:val="000000"/>
                <w:sz w:val="20"/>
                <w:szCs w:val="20"/>
              </w:rPr>
              <w:t xml:space="preserve">АБДУЛЛАЕВА НАТАЛЬЯ ДМИТРИЕВНА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Номер счёта: </w:t>
            </w:r>
            <w:r>
              <w:rPr>
                <w:color w:val="000000"/>
                <w:sz w:val="20"/>
                <w:szCs w:val="20"/>
              </w:rPr>
              <w:t xml:space="preserve">40817810504002086047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БИК: 041117601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color w:val="000000"/>
                <w:sz w:val="20"/>
                <w:szCs w:val="20"/>
              </w:rPr>
              <w:t xml:space="preserve">30101810100000000601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ИНН: </w:t>
            </w:r>
            <w:r>
              <w:rPr>
                <w:color w:val="000000"/>
                <w:sz w:val="20"/>
                <w:szCs w:val="20"/>
              </w:rPr>
              <w:t xml:space="preserve">7707083893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290102001</w:t>
            </w:r>
            <w:r>
              <w:rPr>
                <w:color w:val="000000"/>
              </w:rPr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</w:t>
            </w:r>
            <w:r>
              <w:rPr>
                <w:color w:val="000000"/>
                <w:sz w:val="20"/>
                <w:szCs w:val="20"/>
              </w:rPr>
              <w:t xml:space="preserve">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</w:t>
            </w:r>
            <w:r>
              <w:rPr>
                <w:color w:val="000000"/>
                <w:sz w:val="20"/>
                <w:szCs w:val="20"/>
              </w:rPr>
              <w:t xml:space="preserve">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Получатель: </w:t>
            </w:r>
            <w:r>
              <w:rPr>
                <w:color w:val="000000"/>
                <w:sz w:val="20"/>
                <w:szCs w:val="20"/>
              </w:rPr>
              <w:t xml:space="preserve">АБДУЛЛАЕВА НАТАЛЬЯ ДМИТРИЕВНА</w:t>
            </w:r>
            <w:r/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Номер счёта: </w:t>
            </w:r>
            <w:r>
              <w:rPr>
                <w:color w:val="000000"/>
                <w:sz w:val="20"/>
                <w:szCs w:val="20"/>
              </w:rPr>
              <w:t xml:space="preserve">40817810504002086047</w:t>
            </w:r>
            <w:r/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БИК: 041117601</w:t>
            </w:r>
            <w:r/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color w:val="000000"/>
                <w:sz w:val="20"/>
                <w:szCs w:val="20"/>
              </w:rPr>
              <w:t xml:space="preserve">30101810100000000601</w:t>
            </w:r>
            <w:r/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ИНН: </w:t>
            </w:r>
            <w:r>
              <w:rPr>
                <w:color w:val="000000"/>
                <w:sz w:val="20"/>
                <w:szCs w:val="20"/>
              </w:rPr>
              <w:t xml:space="preserve">7707083893</w:t>
            </w:r>
            <w:r/>
            <w:r/>
          </w:p>
          <w:p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290102001</w:t>
            </w:r>
            <w:r/>
            <w:r/>
            <w:r/>
            <w:r/>
            <w:r/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</w:t>
            </w:r>
            <w:r>
              <w:rPr>
                <w:color w:val="000000"/>
                <w:sz w:val="20"/>
                <w:szCs w:val="20"/>
              </w:rPr>
              <w:t xml:space="preserve">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Абдуллаевой Натальи Дмитриевны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rPr>
      <w:rFonts w:ascii="Times New Roman" w:hAnsi="Times New Roman" w:eastAsia="Times New Roman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Hyperlink"/>
    <w:uiPriority w:val="99"/>
    <w:unhideWhenUsed/>
    <w:rPr>
      <w:color w:val="0000ff"/>
      <w:u w:val="single"/>
    </w:rPr>
  </w:style>
  <w:style w:type="paragraph" w:styleId="62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5">
    <w:name w:val="Обычный (веб)"/>
    <w:basedOn w:val="617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2025-10-08T09:17:00Z</dcterms:created>
  <dcterms:modified xsi:type="dcterms:W3CDTF">2026-01-14T10:26:22Z</dcterms:modified>
</cp:coreProperties>
</file>