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9922"/>
      </w:tblGrid>
      <w:tr w:rsidR="00F7759E" w14:paraId="3C1EECEE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4E9EC601" w14:textId="77777777" w:rsidR="00F7759E" w:rsidRPr="009758B2" w:rsidRDefault="00F7759E">
            <w:pPr>
              <w:pStyle w:val="a3"/>
              <w:rPr>
                <w:sz w:val="20"/>
                <w:szCs w:val="20"/>
              </w:rPr>
            </w:pPr>
          </w:p>
        </w:tc>
      </w:tr>
      <w:tr w:rsidR="00F7759E" w14:paraId="773D65E0" w14:textId="77777777">
        <w:trPr>
          <w:tblCellSpacing w:w="0" w:type="dxa"/>
        </w:trPr>
        <w:tc>
          <w:tcPr>
            <w:tcW w:w="4950" w:type="pct"/>
            <w:hideMark/>
          </w:tcPr>
          <w:p w14:paraId="097434C4" w14:textId="77777777" w:rsidR="00F7759E" w:rsidRDefault="00F7759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Финансовый управляющий Ларина Александра Валерьевича Газизова Наталья Андреевна </w:t>
            </w:r>
          </w:p>
          <w:p w14:paraId="4A18EF8F" w14:textId="77777777" w:rsidR="00F7759E" w:rsidRDefault="00F7759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pict w14:anchorId="383F9FD7">
                <v:rect id="_x0000_i1025" style="width:0;height:.5pt" o:hralign="center" o:hrstd="t" o:hrnoshade="t" o:hr="t" fillcolor="#a0a0a0" stroked="f"/>
              </w:pict>
            </w:r>
          </w:p>
          <w:p w14:paraId="39AB2F2B" w14:textId="77777777" w:rsidR="00F7759E" w:rsidRDefault="00F7759E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163046, Архангельск, Воскресенская, д. 59, 2 этаж, эл. почта: gazizova.natalya@internet.ru </w:t>
            </w:r>
          </w:p>
        </w:tc>
      </w:tr>
      <w:tr w:rsidR="00F7759E" w14:paraId="3105C8C6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097A39BD" w14:textId="77777777" w:rsidR="00F7759E" w:rsidRDefault="00F77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45F427D9" w14:textId="77777777" w:rsidR="00F7759E" w:rsidRDefault="00F7759E">
      <w:pPr>
        <w:rPr>
          <w:vanish/>
          <w:sz w:val="20"/>
          <w:szCs w:val="20"/>
        </w:rPr>
      </w:pP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F7759E" w14:paraId="6886486D" w14:textId="77777777">
        <w:trPr>
          <w:tblCellSpacing w:w="0" w:type="dxa"/>
        </w:trPr>
        <w:tc>
          <w:tcPr>
            <w:tcW w:w="2500" w:type="pct"/>
            <w:vAlign w:val="center"/>
            <w:hideMark/>
          </w:tcPr>
          <w:p w14:paraId="42A99A75" w14:textId="77777777" w:rsidR="00F7759E" w:rsidRDefault="00F77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Дата: 8 октября 2025 г.</w:t>
            </w:r>
          </w:p>
        </w:tc>
        <w:tc>
          <w:tcPr>
            <w:tcW w:w="2500" w:type="pct"/>
            <w:vAlign w:val="center"/>
            <w:hideMark/>
          </w:tcPr>
          <w:p w14:paraId="7F97402F" w14:textId="77777777" w:rsidR="00F7759E" w:rsidRDefault="00F7759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составления: Архангельск</w:t>
            </w:r>
          </w:p>
        </w:tc>
      </w:tr>
    </w:tbl>
    <w:p w14:paraId="02957975" w14:textId="77777777" w:rsidR="00F7759E" w:rsidRPr="009758B2" w:rsidRDefault="00F7759E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Решение об оценке имущества гражданина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F7759E" w14:paraId="3A0DC3D9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613AA5" w14:textId="77777777" w:rsidR="00F7759E" w:rsidRDefault="00F77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арбитражного суда, в производстве которого находится дело о банкротстве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13AE2D" w14:textId="77777777" w:rsidR="00F7759E" w:rsidRDefault="00F77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Арбитражный суд Краснодарского края</w:t>
            </w:r>
          </w:p>
        </w:tc>
      </w:tr>
      <w:tr w:rsidR="00F7759E" w14:paraId="2BF4868F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1F2AF5" w14:textId="77777777" w:rsidR="00F7759E" w:rsidRDefault="00F77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дела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BFCBA6" w14:textId="77777777" w:rsidR="00F7759E" w:rsidRDefault="00F77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А32-1343/2025 Е.Ю. Апришкина</w:t>
            </w:r>
          </w:p>
        </w:tc>
      </w:tr>
      <w:tr w:rsidR="00F7759E" w14:paraId="71006966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DADB1D" w14:textId="77777777" w:rsidR="00F7759E" w:rsidRDefault="00F77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принятия судебного акта о введении процедуры банкротства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14C619" w14:textId="77777777" w:rsidR="00F7759E" w:rsidRDefault="00F77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Полный текст решения изготовлен 12.03.2025 г. Резолютивная часть решения объявлена 06.03.2025 г.</w:t>
            </w:r>
          </w:p>
        </w:tc>
      </w:tr>
      <w:tr w:rsidR="00F7759E" w14:paraId="25A8CE52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D8505D" w14:textId="77777777" w:rsidR="00F7759E" w:rsidRDefault="00F77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назначения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8FBF41" w14:textId="77777777" w:rsidR="00F7759E" w:rsidRDefault="00F77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06.03.2025 г.</w:t>
            </w:r>
          </w:p>
        </w:tc>
      </w:tr>
    </w:tbl>
    <w:p w14:paraId="57FFF1FC" w14:textId="77777777" w:rsidR="00F7759E" w:rsidRPr="009758B2" w:rsidRDefault="00F7759E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об арбитражном управляющем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F7759E" w14:paraId="23B4FD59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F33FDB" w14:textId="77777777" w:rsidR="00F7759E" w:rsidRDefault="00F77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саморегулируемой организации арбитражных управляющих, членом которой является арбитражный управляющий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E5748C" w14:textId="77777777" w:rsidR="00F7759E" w:rsidRDefault="00F77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Союз "Саморегулируемая организация "Гильдия арбитражных управляющих"</w:t>
            </w:r>
          </w:p>
        </w:tc>
      </w:tr>
      <w:tr w:rsidR="00F7759E" w14:paraId="17065BBF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67F4AE" w14:textId="77777777" w:rsidR="00F7759E" w:rsidRDefault="00F77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и дата регистрации в едином государственном реестре саморегулируемых организаций арбитражных управляющих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229DA3" w14:textId="77777777" w:rsidR="00F7759E" w:rsidRDefault="00F77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001-5 от 19.12.2002</w:t>
            </w:r>
          </w:p>
        </w:tc>
      </w:tr>
      <w:tr w:rsidR="00F7759E" w14:paraId="5DE29B81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FA6695" w14:textId="77777777" w:rsidR="00F7759E" w:rsidRDefault="00F77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страховой организации, с которой заключен договор о страховании ответственности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3E44CF" w14:textId="77777777" w:rsidR="00F7759E" w:rsidRDefault="00F77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7759E" w14:paraId="4C6751B5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7489B1" w14:textId="77777777" w:rsidR="00F7759E" w:rsidRDefault="00F77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договора страхования, дата его заключения и срок действия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D31F5E" w14:textId="77777777" w:rsidR="00F7759E" w:rsidRDefault="00F77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7759E" w14:paraId="1EC655AE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B6708F" w14:textId="77777777" w:rsidR="00F7759E" w:rsidRDefault="00F77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для направления корреспонденции арбитражному управляющему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08F5B1" w14:textId="77777777" w:rsidR="00F7759E" w:rsidRDefault="00F77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163046, обл Архангельская, г Архангельск, ул Воскресенская, д 59, этаж 2</w:t>
            </w:r>
          </w:p>
        </w:tc>
      </w:tr>
    </w:tbl>
    <w:p w14:paraId="39D1A78A" w14:textId="77777777" w:rsidR="00F7759E" w:rsidRPr="009758B2" w:rsidRDefault="00F7759E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 должнике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F7759E" w14:paraId="31BE61A2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151CDE" w14:textId="77777777" w:rsidR="00F7759E" w:rsidRDefault="00F77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015248" w14:textId="77777777" w:rsidR="00F7759E" w:rsidRDefault="00F77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Ларин Александр Валерьевич</w:t>
            </w:r>
          </w:p>
        </w:tc>
      </w:tr>
      <w:tr w:rsidR="00F7759E" w14:paraId="11D1E821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B456A5" w14:textId="77777777" w:rsidR="00F7759E" w:rsidRDefault="00F77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6CED20" w14:textId="77777777" w:rsidR="00F7759E" w:rsidRDefault="00F7759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14.12.1974</w:t>
            </w:r>
          </w:p>
        </w:tc>
      </w:tr>
      <w:tr w:rsidR="00F7759E" w14:paraId="342C868E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C2E513" w14:textId="77777777" w:rsidR="00F7759E" w:rsidRDefault="00F77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DACE64" w14:textId="77777777" w:rsidR="00F7759E" w:rsidRDefault="00F7759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Новороссийск Краснодарский край</w:t>
            </w:r>
          </w:p>
        </w:tc>
      </w:tr>
      <w:tr w:rsidR="00F7759E" w14:paraId="3559EAA7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32C037" w14:textId="77777777" w:rsidR="00F7759E" w:rsidRDefault="00F77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04D486" w14:textId="77777777" w:rsidR="00F7759E" w:rsidRDefault="00F7759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231555936587</w:t>
            </w:r>
          </w:p>
        </w:tc>
      </w:tr>
      <w:tr w:rsidR="00F7759E" w14:paraId="6BB8FAE8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8BD791" w14:textId="77777777" w:rsidR="00F7759E" w:rsidRDefault="00F77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D9B9C7" w14:textId="77777777" w:rsidR="00F7759E" w:rsidRDefault="00F7759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009-361-487 49</w:t>
            </w:r>
          </w:p>
        </w:tc>
      </w:tr>
      <w:tr w:rsidR="00F7759E" w14:paraId="648740C6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7E7A9D" w14:textId="77777777" w:rsidR="00F7759E" w:rsidRDefault="00F775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3294E7" w14:textId="77777777" w:rsidR="00F7759E" w:rsidRDefault="00F7759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регистрация по месту жительства: 353906, Краснодарский край, г Новороссийск, ул Элеваторная, д 24, кв 8</w:t>
            </w:r>
          </w:p>
        </w:tc>
      </w:tr>
    </w:tbl>
    <w:p w14:paraId="33CCEA7C" w14:textId="77777777" w:rsidR="00F7759E" w:rsidRPr="009758B2" w:rsidRDefault="00F7759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</w:p>
    <w:p w14:paraId="574C68DE" w14:textId="77777777" w:rsidR="00F7759E" w:rsidRDefault="00F7759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</w:p>
    <w:p w14:paraId="295FF3FA" w14:textId="77777777" w:rsidR="00F7759E" w:rsidRDefault="00F7759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обоснованной 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</w:p>
    <w:p w14:paraId="611F83CD" w14:textId="77777777" w:rsidR="00F7759E" w:rsidRDefault="00F7759E">
      <w:pPr>
        <w:pStyle w:val="inden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</w:p>
    <w:p w14:paraId="11104257" w14:textId="77777777" w:rsidR="00F7759E" w:rsidRDefault="00F7759E">
      <w:pPr>
        <w:rPr>
          <w:sz w:val="20"/>
          <w:szCs w:val="20"/>
        </w:rPr>
      </w:pPr>
    </w:p>
    <w:p w14:paraId="37CDC88A" w14:textId="77777777" w:rsidR="00F7759E" w:rsidRPr="009758B2" w:rsidRDefault="00F7759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</w:p>
    <w:p w14:paraId="6C93342A" w14:textId="2C3DA01E" w:rsidR="00F7759E" w:rsidRDefault="00F7759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путем сравнительного анализа рыночных цен финансовый управляющий использовал данные о стоимости объектов-аналогов из объявлений, размещенных в открытых источниках в сети Интернет на специальных ресурсах по размещению объявлений о продаже, в том числе: </w:t>
      </w:r>
      <w:r w:rsidR="009273D0">
        <w:rPr>
          <w:sz w:val="20"/>
          <w:szCs w:val="20"/>
        </w:rPr>
        <w:t>авито, авто.ру.</w:t>
      </w:r>
    </w:p>
    <w:p w14:paraId="66452DE2" w14:textId="77777777" w:rsidR="00F7759E" w:rsidRDefault="00F7759E">
      <w:pPr>
        <w:rPr>
          <w:sz w:val="20"/>
          <w:szCs w:val="20"/>
        </w:rPr>
      </w:pPr>
    </w:p>
    <w:p w14:paraId="06FE3669" w14:textId="77777777" w:rsidR="00F7759E" w:rsidRPr="009758B2" w:rsidRDefault="00F7759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сравнительного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8 октября 2025 г.: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"/>
        <w:gridCol w:w="5944"/>
        <w:gridCol w:w="3467"/>
      </w:tblGrid>
      <w:tr w:rsidR="00F7759E" w14:paraId="2F55BEF3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79FE8F" w14:textId="77777777" w:rsidR="00F7759E" w:rsidRDefault="00F775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27986E" w14:textId="77777777" w:rsidR="00F7759E" w:rsidRDefault="00F775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характеристика объекта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0F7DB1" w14:textId="77777777" w:rsidR="00F7759E" w:rsidRDefault="00F775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Рыночная стоимость,руб.</w:t>
            </w:r>
          </w:p>
        </w:tc>
      </w:tr>
      <w:tr w:rsidR="009273D0" w14:paraId="6264B8AA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DDDBFF" w14:textId="4D0D2CF2" w:rsidR="009273D0" w:rsidRDefault="009273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E4BA61" w14:textId="20F1845B" w:rsidR="009273D0" w:rsidRPr="009273D0" w:rsidRDefault="009273D0" w:rsidP="009273D0">
            <w:pPr>
              <w:jc w:val="center"/>
              <w:rPr>
                <w:sz w:val="20"/>
                <w:szCs w:val="20"/>
              </w:rPr>
            </w:pPr>
            <w:r w:rsidRPr="009273D0">
              <w:rPr>
                <w:sz w:val="20"/>
                <w:szCs w:val="20"/>
              </w:rPr>
              <w:t xml:space="preserve">Автомобиль марки: </w:t>
            </w:r>
            <w:r>
              <w:rPr>
                <w:sz w:val="20"/>
                <w:szCs w:val="20"/>
              </w:rPr>
              <w:t>ФОРД МОНДЕО</w:t>
            </w:r>
          </w:p>
          <w:p w14:paraId="40CEFD8B" w14:textId="67F849D4" w:rsidR="009273D0" w:rsidRPr="009273D0" w:rsidRDefault="009273D0" w:rsidP="009273D0">
            <w:pPr>
              <w:jc w:val="center"/>
              <w:rPr>
                <w:sz w:val="20"/>
                <w:szCs w:val="20"/>
              </w:rPr>
            </w:pPr>
            <w:r w:rsidRPr="009273D0">
              <w:rPr>
                <w:sz w:val="20"/>
                <w:szCs w:val="20"/>
              </w:rPr>
              <w:t xml:space="preserve">Год выпуска: </w:t>
            </w:r>
            <w:r>
              <w:rPr>
                <w:sz w:val="20"/>
                <w:szCs w:val="20"/>
              </w:rPr>
              <w:t>1998</w:t>
            </w:r>
          </w:p>
          <w:p w14:paraId="5FE1A352" w14:textId="7B2BC786" w:rsidR="009273D0" w:rsidRPr="009273D0" w:rsidRDefault="009273D0" w:rsidP="009273D0">
            <w:pPr>
              <w:jc w:val="center"/>
              <w:rPr>
                <w:sz w:val="20"/>
                <w:szCs w:val="20"/>
              </w:rPr>
            </w:pPr>
            <w:r w:rsidRPr="009273D0">
              <w:rPr>
                <w:sz w:val="20"/>
                <w:szCs w:val="20"/>
              </w:rPr>
              <w:t xml:space="preserve">Государственный регистрационный знак: </w:t>
            </w:r>
            <w:r>
              <w:rPr>
                <w:sz w:val="20"/>
                <w:szCs w:val="20"/>
              </w:rPr>
              <w:t>У785СЕ123</w:t>
            </w:r>
          </w:p>
          <w:p w14:paraId="6E437B38" w14:textId="50D30F34" w:rsidR="009273D0" w:rsidRPr="009273D0" w:rsidRDefault="009273D0" w:rsidP="009273D0">
            <w:pPr>
              <w:jc w:val="center"/>
              <w:rPr>
                <w:sz w:val="20"/>
                <w:szCs w:val="20"/>
              </w:rPr>
            </w:pPr>
            <w:r w:rsidRPr="009273D0">
              <w:rPr>
                <w:sz w:val="20"/>
                <w:szCs w:val="20"/>
              </w:rPr>
              <w:t xml:space="preserve">Идентификационный номер: </w:t>
            </w:r>
            <w:r>
              <w:rPr>
                <w:sz w:val="20"/>
                <w:szCs w:val="20"/>
                <w:lang w:val="en-US"/>
              </w:rPr>
              <w:t>WF0AXXGBBAWA21910</w:t>
            </w:r>
          </w:p>
          <w:p w14:paraId="2DDB0BE8" w14:textId="08590D04" w:rsidR="009273D0" w:rsidRPr="009273D0" w:rsidRDefault="009273D0" w:rsidP="009273D0">
            <w:pPr>
              <w:jc w:val="center"/>
              <w:rPr>
                <w:sz w:val="20"/>
                <w:szCs w:val="20"/>
              </w:rPr>
            </w:pPr>
            <w:r w:rsidRPr="009273D0">
              <w:rPr>
                <w:sz w:val="20"/>
                <w:szCs w:val="20"/>
              </w:rPr>
              <w:t xml:space="preserve">Тип ТС: Легковой </w:t>
            </w:r>
            <w:r>
              <w:rPr>
                <w:sz w:val="20"/>
                <w:szCs w:val="20"/>
              </w:rPr>
              <w:t>комби (хэтчбек)</w:t>
            </w:r>
          </w:p>
          <w:p w14:paraId="476480CC" w14:textId="77777777" w:rsidR="009273D0" w:rsidRPr="009273D0" w:rsidRDefault="009273D0" w:rsidP="009273D0">
            <w:pPr>
              <w:jc w:val="center"/>
              <w:rPr>
                <w:sz w:val="20"/>
                <w:szCs w:val="20"/>
              </w:rPr>
            </w:pPr>
            <w:r w:rsidRPr="009273D0">
              <w:rPr>
                <w:sz w:val="20"/>
                <w:szCs w:val="20"/>
              </w:rPr>
              <w:t xml:space="preserve">Шасси (рама) №: отсутствует </w:t>
            </w:r>
          </w:p>
          <w:p w14:paraId="75ADF0D1" w14:textId="77777777" w:rsidR="009273D0" w:rsidRPr="009273D0" w:rsidRDefault="009273D0" w:rsidP="009273D0">
            <w:pPr>
              <w:jc w:val="center"/>
              <w:rPr>
                <w:sz w:val="20"/>
                <w:szCs w:val="20"/>
              </w:rPr>
            </w:pPr>
            <w:r w:rsidRPr="009273D0">
              <w:rPr>
                <w:sz w:val="20"/>
                <w:szCs w:val="20"/>
              </w:rPr>
              <w:t xml:space="preserve">Кузов: </w:t>
            </w:r>
          </w:p>
          <w:p w14:paraId="2CFC728B" w14:textId="29BA6C35" w:rsidR="009273D0" w:rsidRPr="009273D0" w:rsidRDefault="009273D0" w:rsidP="009273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WF</w:t>
            </w:r>
            <w:r w:rsidRPr="009273D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  <w:lang w:val="en-US"/>
              </w:rPr>
              <w:t>AXXGBBAWA</w:t>
            </w:r>
            <w:r w:rsidRPr="009273D0">
              <w:rPr>
                <w:sz w:val="20"/>
                <w:szCs w:val="20"/>
              </w:rPr>
              <w:t>21910</w:t>
            </w:r>
            <w:r w:rsidRPr="009273D0">
              <w:rPr>
                <w:sz w:val="20"/>
                <w:szCs w:val="20"/>
              </w:rPr>
              <w:br/>
              <w:t xml:space="preserve"> Цвет кузова: </w:t>
            </w:r>
            <w:r>
              <w:rPr>
                <w:sz w:val="20"/>
                <w:szCs w:val="20"/>
              </w:rPr>
              <w:t>серый</w:t>
            </w:r>
          </w:p>
          <w:p w14:paraId="6BC318A2" w14:textId="3C93B434" w:rsidR="009273D0" w:rsidRPr="009273D0" w:rsidRDefault="009273D0" w:rsidP="009273D0">
            <w:pPr>
              <w:jc w:val="center"/>
              <w:rPr>
                <w:sz w:val="20"/>
                <w:szCs w:val="20"/>
              </w:rPr>
            </w:pPr>
            <w:r w:rsidRPr="009273D0">
              <w:rPr>
                <w:sz w:val="20"/>
                <w:szCs w:val="20"/>
              </w:rPr>
              <w:t xml:space="preserve">Разрешенная максимальная масса, кг: </w:t>
            </w:r>
            <w:r>
              <w:rPr>
                <w:sz w:val="20"/>
                <w:szCs w:val="20"/>
              </w:rPr>
              <w:t>1820</w:t>
            </w:r>
          </w:p>
          <w:p w14:paraId="3694EC66" w14:textId="0B49015B" w:rsidR="009273D0" w:rsidRPr="009273D0" w:rsidRDefault="009273D0" w:rsidP="009273D0">
            <w:pPr>
              <w:jc w:val="center"/>
              <w:rPr>
                <w:sz w:val="20"/>
                <w:szCs w:val="20"/>
              </w:rPr>
            </w:pPr>
            <w:r w:rsidRPr="009273D0">
              <w:rPr>
                <w:sz w:val="20"/>
                <w:szCs w:val="20"/>
              </w:rPr>
              <w:t>Масса без нагрузки, кг: 1</w:t>
            </w:r>
            <w:r>
              <w:rPr>
                <w:sz w:val="20"/>
                <w:szCs w:val="20"/>
              </w:rPr>
              <w:t>328</w:t>
            </w:r>
          </w:p>
          <w:p w14:paraId="4C4D8361" w14:textId="77777777" w:rsidR="009273D0" w:rsidRDefault="009273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B5ED7D" w14:textId="1275A34F" w:rsidR="009273D0" w:rsidRDefault="002915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93000</w:t>
            </w:r>
          </w:p>
        </w:tc>
      </w:tr>
      <w:tr w:rsidR="00F7759E" w14:paraId="001FADBB" w14:textId="77777777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8B4D58" w14:textId="77777777" w:rsidR="00F7759E" w:rsidRDefault="00F7759E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22CD03" w14:textId="2C9202DB" w:rsidR="00F7759E" w:rsidRDefault="00291509"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93000</w:t>
            </w:r>
            <w:r w:rsidR="00F7759E">
              <w:rPr>
                <w:b/>
                <w:bCs/>
                <w:sz w:val="20"/>
                <w:szCs w:val="20"/>
              </w:rPr>
              <w:t>,00</w:t>
            </w:r>
          </w:p>
        </w:tc>
      </w:tr>
    </w:tbl>
    <w:p w14:paraId="5A5896E7" w14:textId="77777777" w:rsidR="00F7759E" w:rsidRDefault="00F7759E">
      <w:pPr>
        <w:rPr>
          <w:sz w:val="20"/>
          <w:szCs w:val="20"/>
        </w:rPr>
      </w:pPr>
    </w:p>
    <w:p w14:paraId="13A21010" w14:textId="77777777" w:rsidR="00F7759E" w:rsidRDefault="00F7759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</w:p>
    <w:p w14:paraId="0D4F6140" w14:textId="77777777" w:rsidR="009273D0" w:rsidRPr="009273D0" w:rsidRDefault="009273D0" w:rsidP="009273D0">
      <w:pPr>
        <w:pStyle w:val="indent"/>
        <w:rPr>
          <w:sz w:val="20"/>
          <w:szCs w:val="20"/>
        </w:rPr>
      </w:pPr>
      <w:r w:rsidRPr="009273D0">
        <w:rPr>
          <w:sz w:val="20"/>
          <w:szCs w:val="20"/>
        </w:rPr>
        <w:t xml:space="preserve">ОПИСАНИЕ ЛОТА 1:  </w:t>
      </w:r>
    </w:p>
    <w:p w14:paraId="39529450" w14:textId="77777777" w:rsidR="009273D0" w:rsidRPr="009273D0" w:rsidRDefault="009273D0" w:rsidP="009273D0">
      <w:pPr>
        <w:pStyle w:val="indent"/>
        <w:rPr>
          <w:sz w:val="20"/>
          <w:szCs w:val="20"/>
        </w:rPr>
      </w:pPr>
      <w:r w:rsidRPr="009273D0">
        <w:rPr>
          <w:sz w:val="20"/>
          <w:szCs w:val="20"/>
        </w:rPr>
        <w:t xml:space="preserve">Техническое состояние не проверялось финансовым управляющий </w:t>
      </w:r>
    </w:p>
    <w:p w14:paraId="5D7D72B8" w14:textId="77777777" w:rsidR="009273D0" w:rsidRPr="009273D0" w:rsidRDefault="009273D0" w:rsidP="009273D0">
      <w:pPr>
        <w:pStyle w:val="indent"/>
        <w:rPr>
          <w:sz w:val="20"/>
          <w:szCs w:val="20"/>
        </w:rPr>
      </w:pPr>
      <w:r w:rsidRPr="009273D0">
        <w:rPr>
          <w:sz w:val="20"/>
          <w:szCs w:val="20"/>
        </w:rPr>
        <w:t xml:space="preserve">Лот 1:  </w:t>
      </w:r>
    </w:p>
    <w:p w14:paraId="09830B29" w14:textId="77777777" w:rsidR="00291509" w:rsidRDefault="009273D0" w:rsidP="009273D0">
      <w:pPr>
        <w:pStyle w:val="indent"/>
        <w:rPr>
          <w:sz w:val="20"/>
          <w:szCs w:val="20"/>
        </w:rPr>
      </w:pPr>
      <w:r w:rsidRPr="009273D0">
        <w:rPr>
          <w:sz w:val="20"/>
          <w:szCs w:val="20"/>
        </w:rPr>
        <w:t xml:space="preserve">Аналог 1, цена  </w:t>
      </w:r>
      <w:r w:rsidR="00291509">
        <w:rPr>
          <w:sz w:val="20"/>
          <w:szCs w:val="20"/>
        </w:rPr>
        <w:t>80</w:t>
      </w:r>
      <w:r w:rsidRPr="009273D0">
        <w:rPr>
          <w:sz w:val="20"/>
          <w:szCs w:val="20"/>
        </w:rPr>
        <w:t>000 рублей </w:t>
      </w:r>
    </w:p>
    <w:p w14:paraId="4918F510" w14:textId="2974F7A0" w:rsidR="00291509" w:rsidRDefault="00291509" w:rsidP="009273D0">
      <w:pPr>
        <w:pStyle w:val="indent"/>
        <w:rPr>
          <w:sz w:val="20"/>
          <w:szCs w:val="20"/>
        </w:rPr>
      </w:pPr>
      <w:hyperlink r:id="rId7" w:history="1">
        <w:r w:rsidRPr="00197B70">
          <w:rPr>
            <w:rStyle w:val="a6"/>
            <w:sz w:val="20"/>
            <w:szCs w:val="20"/>
          </w:rPr>
          <w:t>https://www.avito.ru/bokovskaya/avtomobili/ford_mondeo_1.8_mt_1998_328_000_km_7461951566?context=H4sIAAAAAAAA_wE_AMD_YToyOntzOjEzOiJsb2NhbFByaW9yaXR5IjtiOjA7czoxOiJ4IjtzOjE2OiJBTFlkMk1IMlRHUUhDQnZ4Ijt9WR5k5j8AAAA</w:t>
        </w:r>
      </w:hyperlink>
    </w:p>
    <w:p w14:paraId="6C57845B" w14:textId="2423BAC1" w:rsidR="00291509" w:rsidRDefault="00291509" w:rsidP="009273D0">
      <w:pPr>
        <w:pStyle w:val="indent"/>
        <w:rPr>
          <w:sz w:val="20"/>
          <w:szCs w:val="20"/>
        </w:rPr>
      </w:pPr>
      <w:r w:rsidRPr="00492FF6">
        <w:rPr>
          <w:noProof/>
        </w:rPr>
        <w:lastRenderedPageBreak/>
        <w:drawing>
          <wp:inline distT="0" distB="0" distL="0" distR="0" wp14:anchorId="71604E3A" wp14:editId="1256B9D4">
            <wp:extent cx="6299200" cy="6172200"/>
            <wp:effectExtent l="0" t="0" r="0" b="0"/>
            <wp:docPr id="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617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A6DB1B" w14:textId="1639F92D" w:rsidR="009273D0" w:rsidRPr="009273D0" w:rsidRDefault="009273D0" w:rsidP="009273D0">
      <w:pPr>
        <w:pStyle w:val="indent"/>
        <w:rPr>
          <w:sz w:val="20"/>
          <w:szCs w:val="20"/>
        </w:rPr>
      </w:pPr>
      <w:r w:rsidRPr="009273D0">
        <w:rPr>
          <w:sz w:val="20"/>
          <w:szCs w:val="20"/>
        </w:rPr>
        <w:t xml:space="preserve"> </w:t>
      </w:r>
    </w:p>
    <w:p w14:paraId="15256B41" w14:textId="25041FAD" w:rsidR="009273D0" w:rsidRDefault="009273D0" w:rsidP="009273D0">
      <w:pPr>
        <w:pStyle w:val="indent"/>
        <w:rPr>
          <w:sz w:val="20"/>
          <w:szCs w:val="20"/>
        </w:rPr>
      </w:pPr>
      <w:r w:rsidRPr="009273D0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2</w:t>
      </w:r>
      <w:r w:rsidRPr="009273D0">
        <w:rPr>
          <w:sz w:val="20"/>
          <w:szCs w:val="20"/>
        </w:rPr>
        <w:t xml:space="preserve">, цена  </w:t>
      </w:r>
      <w:r w:rsidR="00291509">
        <w:rPr>
          <w:sz w:val="20"/>
          <w:szCs w:val="20"/>
        </w:rPr>
        <w:t>110</w:t>
      </w:r>
      <w:r w:rsidRPr="009273D0">
        <w:rPr>
          <w:sz w:val="20"/>
          <w:szCs w:val="20"/>
        </w:rPr>
        <w:t xml:space="preserve">000 рублей  </w:t>
      </w:r>
    </w:p>
    <w:p w14:paraId="73F48B4C" w14:textId="2F45A981" w:rsidR="00291509" w:rsidRDefault="00291509" w:rsidP="009273D0">
      <w:pPr>
        <w:pStyle w:val="indent"/>
        <w:rPr>
          <w:sz w:val="20"/>
          <w:szCs w:val="20"/>
        </w:rPr>
      </w:pPr>
      <w:hyperlink r:id="rId9" w:history="1">
        <w:r w:rsidRPr="00197B70">
          <w:rPr>
            <w:rStyle w:val="a6"/>
            <w:sz w:val="20"/>
            <w:szCs w:val="20"/>
          </w:rPr>
          <w:t>https://www.avito.ru/maloyaroslavets/avtomobili/ford_mondeo_1.8_mt_1998_390_000_km_7441027315?context=H4sIAAAAAAAA_wE_AMD_YToyOntzOjEzOiJsb2NhbFByaW9yaXR5IjtiOjA7czoxOiJ4IjtzOjE2OiJBTFlkMk1IMlRHUUhDQnZ4Ijt9WR5k5j8AAAA</w:t>
        </w:r>
      </w:hyperlink>
    </w:p>
    <w:p w14:paraId="57255CCF" w14:textId="6572F987" w:rsidR="00291509" w:rsidRDefault="00291509" w:rsidP="009273D0">
      <w:pPr>
        <w:pStyle w:val="indent"/>
        <w:rPr>
          <w:sz w:val="20"/>
          <w:szCs w:val="20"/>
        </w:rPr>
      </w:pPr>
      <w:r w:rsidRPr="00492FF6">
        <w:rPr>
          <w:noProof/>
        </w:rPr>
        <w:lastRenderedPageBreak/>
        <w:drawing>
          <wp:inline distT="0" distB="0" distL="0" distR="0" wp14:anchorId="226E83CE" wp14:editId="1AD7D780">
            <wp:extent cx="6299200" cy="5943600"/>
            <wp:effectExtent l="0" t="0" r="0" b="0"/>
            <wp:docPr id="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2A005E" w14:textId="77777777" w:rsidR="00291509" w:rsidRPr="009273D0" w:rsidRDefault="00291509" w:rsidP="009273D0">
      <w:pPr>
        <w:pStyle w:val="indent"/>
        <w:rPr>
          <w:sz w:val="20"/>
          <w:szCs w:val="20"/>
        </w:rPr>
      </w:pPr>
    </w:p>
    <w:p w14:paraId="57906A2A" w14:textId="29A3E441" w:rsidR="009273D0" w:rsidRDefault="009273D0" w:rsidP="009273D0">
      <w:pPr>
        <w:pStyle w:val="indent"/>
        <w:rPr>
          <w:sz w:val="20"/>
          <w:szCs w:val="20"/>
        </w:rPr>
      </w:pPr>
      <w:r w:rsidRPr="009273D0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3</w:t>
      </w:r>
      <w:r w:rsidRPr="009273D0">
        <w:rPr>
          <w:sz w:val="20"/>
          <w:szCs w:val="20"/>
        </w:rPr>
        <w:t xml:space="preserve">, цена  </w:t>
      </w:r>
      <w:r w:rsidR="00291509">
        <w:rPr>
          <w:sz w:val="20"/>
          <w:szCs w:val="20"/>
        </w:rPr>
        <w:t>100</w:t>
      </w:r>
      <w:r w:rsidRPr="009273D0">
        <w:rPr>
          <w:sz w:val="20"/>
          <w:szCs w:val="20"/>
        </w:rPr>
        <w:t xml:space="preserve">000 рублей  </w:t>
      </w:r>
    </w:p>
    <w:p w14:paraId="17ED67C4" w14:textId="2693A8EE" w:rsidR="00291509" w:rsidRDefault="00291509" w:rsidP="009273D0">
      <w:pPr>
        <w:pStyle w:val="indent"/>
        <w:rPr>
          <w:sz w:val="20"/>
          <w:szCs w:val="20"/>
        </w:rPr>
      </w:pPr>
      <w:hyperlink r:id="rId11" w:history="1">
        <w:r w:rsidRPr="00197B70">
          <w:rPr>
            <w:rStyle w:val="a6"/>
            <w:sz w:val="20"/>
            <w:szCs w:val="20"/>
          </w:rPr>
          <w:t>https://auto.ru/cars/used/sale/ford/mondeo/1128393337-1d3d9c32/?itemFrom=searchline</w:t>
        </w:r>
      </w:hyperlink>
    </w:p>
    <w:p w14:paraId="6029AE7A" w14:textId="751F9FED" w:rsidR="00291509" w:rsidRDefault="00291509" w:rsidP="009273D0">
      <w:pPr>
        <w:pStyle w:val="indent"/>
        <w:rPr>
          <w:sz w:val="20"/>
          <w:szCs w:val="20"/>
        </w:rPr>
      </w:pPr>
      <w:r w:rsidRPr="00492FF6">
        <w:rPr>
          <w:noProof/>
        </w:rPr>
        <w:lastRenderedPageBreak/>
        <w:drawing>
          <wp:inline distT="0" distB="0" distL="0" distR="0" wp14:anchorId="1319FFB0" wp14:editId="078E31F8">
            <wp:extent cx="6305550" cy="5670550"/>
            <wp:effectExtent l="0" t="0" r="0" b="0"/>
            <wp:docPr id="4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567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68266B" w14:textId="77777777" w:rsidR="00291509" w:rsidRPr="009273D0" w:rsidRDefault="00291509" w:rsidP="009273D0">
      <w:pPr>
        <w:pStyle w:val="indent"/>
        <w:rPr>
          <w:sz w:val="20"/>
          <w:szCs w:val="20"/>
        </w:rPr>
      </w:pPr>
    </w:p>
    <w:p w14:paraId="5A45A705" w14:textId="1A4A7314" w:rsidR="009273D0" w:rsidRDefault="009273D0" w:rsidP="009273D0">
      <w:pPr>
        <w:pStyle w:val="indent"/>
        <w:rPr>
          <w:sz w:val="20"/>
          <w:szCs w:val="20"/>
        </w:rPr>
      </w:pPr>
      <w:r w:rsidRPr="009273D0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4</w:t>
      </w:r>
      <w:r w:rsidRPr="009273D0">
        <w:rPr>
          <w:sz w:val="20"/>
          <w:szCs w:val="20"/>
        </w:rPr>
        <w:t xml:space="preserve">, цена  </w:t>
      </w:r>
      <w:r w:rsidR="00291509">
        <w:rPr>
          <w:sz w:val="20"/>
          <w:szCs w:val="20"/>
        </w:rPr>
        <w:t>50</w:t>
      </w:r>
      <w:r w:rsidRPr="009273D0">
        <w:rPr>
          <w:sz w:val="20"/>
          <w:szCs w:val="20"/>
        </w:rPr>
        <w:t xml:space="preserve">000 рублей  </w:t>
      </w:r>
    </w:p>
    <w:p w14:paraId="2E61CBA7" w14:textId="04453A91" w:rsidR="00291509" w:rsidRDefault="00291509" w:rsidP="009273D0">
      <w:pPr>
        <w:pStyle w:val="indent"/>
        <w:rPr>
          <w:sz w:val="20"/>
          <w:szCs w:val="20"/>
        </w:rPr>
      </w:pPr>
      <w:hyperlink r:id="rId13" w:history="1">
        <w:r w:rsidRPr="00197B70">
          <w:rPr>
            <w:rStyle w:val="a6"/>
            <w:sz w:val="20"/>
            <w:szCs w:val="20"/>
          </w:rPr>
          <w:t>https://auto.ru/cars/used/sale/ford/mondeo/1129344908-db1646c2/?itemFrom=searchline</w:t>
        </w:r>
      </w:hyperlink>
    </w:p>
    <w:p w14:paraId="63CD7591" w14:textId="3A5ECB56" w:rsidR="00291509" w:rsidRDefault="00291509" w:rsidP="009273D0">
      <w:pPr>
        <w:pStyle w:val="indent"/>
        <w:rPr>
          <w:sz w:val="20"/>
          <w:szCs w:val="20"/>
        </w:rPr>
      </w:pPr>
      <w:r w:rsidRPr="00492FF6">
        <w:rPr>
          <w:noProof/>
        </w:rPr>
        <w:lastRenderedPageBreak/>
        <w:drawing>
          <wp:inline distT="0" distB="0" distL="0" distR="0" wp14:anchorId="43E03060" wp14:editId="721568B5">
            <wp:extent cx="6299200" cy="5803900"/>
            <wp:effectExtent l="0" t="0" r="0" b="0"/>
            <wp:docPr id="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580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D54EE1" w14:textId="77777777" w:rsidR="00291509" w:rsidRPr="009273D0" w:rsidRDefault="00291509" w:rsidP="009273D0">
      <w:pPr>
        <w:pStyle w:val="indent"/>
        <w:rPr>
          <w:sz w:val="20"/>
          <w:szCs w:val="20"/>
        </w:rPr>
      </w:pPr>
    </w:p>
    <w:p w14:paraId="3D255BE2" w14:textId="48CF515E" w:rsidR="009273D0" w:rsidRDefault="009273D0" w:rsidP="009273D0">
      <w:pPr>
        <w:pStyle w:val="indent"/>
        <w:rPr>
          <w:sz w:val="20"/>
          <w:szCs w:val="20"/>
        </w:rPr>
      </w:pPr>
      <w:r w:rsidRPr="009273D0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5</w:t>
      </w:r>
      <w:r w:rsidRPr="009273D0">
        <w:rPr>
          <w:sz w:val="20"/>
          <w:szCs w:val="20"/>
        </w:rPr>
        <w:t xml:space="preserve">, цена  </w:t>
      </w:r>
      <w:r w:rsidR="00291509">
        <w:rPr>
          <w:sz w:val="20"/>
          <w:szCs w:val="20"/>
        </w:rPr>
        <w:t>125</w:t>
      </w:r>
      <w:r w:rsidRPr="009273D0">
        <w:rPr>
          <w:sz w:val="20"/>
          <w:szCs w:val="20"/>
        </w:rPr>
        <w:t xml:space="preserve">000 рублей  </w:t>
      </w:r>
    </w:p>
    <w:p w14:paraId="1D005C76" w14:textId="098B5031" w:rsidR="00291509" w:rsidRDefault="00291509" w:rsidP="009273D0">
      <w:pPr>
        <w:pStyle w:val="indent"/>
        <w:rPr>
          <w:sz w:val="20"/>
          <w:szCs w:val="20"/>
        </w:rPr>
      </w:pPr>
      <w:hyperlink r:id="rId15" w:history="1">
        <w:r w:rsidRPr="00197B70">
          <w:rPr>
            <w:rStyle w:val="a6"/>
            <w:sz w:val="20"/>
            <w:szCs w:val="20"/>
          </w:rPr>
          <w:t>https://auto.ru/cars/used/sale/ford/mondeo/1127903957-96eceb80/?itemFrom=searchline</w:t>
        </w:r>
      </w:hyperlink>
    </w:p>
    <w:p w14:paraId="52B3A9E2" w14:textId="608F0BE9" w:rsidR="00291509" w:rsidRDefault="00291509" w:rsidP="009273D0">
      <w:pPr>
        <w:pStyle w:val="indent"/>
        <w:rPr>
          <w:sz w:val="20"/>
          <w:szCs w:val="20"/>
        </w:rPr>
      </w:pPr>
      <w:r w:rsidRPr="00492FF6">
        <w:rPr>
          <w:noProof/>
        </w:rPr>
        <w:lastRenderedPageBreak/>
        <w:drawing>
          <wp:inline distT="0" distB="0" distL="0" distR="0" wp14:anchorId="2F264C02" wp14:editId="50EE49B9">
            <wp:extent cx="6305550" cy="5429250"/>
            <wp:effectExtent l="0" t="0" r="0" b="0"/>
            <wp:docPr id="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542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E15C01" w14:textId="77777777" w:rsidR="00291509" w:rsidRDefault="00291509" w:rsidP="009273D0">
      <w:pPr>
        <w:pStyle w:val="indent"/>
        <w:rPr>
          <w:sz w:val="20"/>
          <w:szCs w:val="20"/>
        </w:rPr>
      </w:pPr>
    </w:p>
    <w:p w14:paraId="105CFA62" w14:textId="757D51DD" w:rsidR="009273D0" w:rsidRPr="009273D0" w:rsidRDefault="009273D0" w:rsidP="009273D0">
      <w:pPr>
        <w:pStyle w:val="indent"/>
        <w:rPr>
          <w:sz w:val="20"/>
          <w:szCs w:val="20"/>
        </w:rPr>
      </w:pPr>
      <w:r w:rsidRPr="009273D0">
        <w:rPr>
          <w:sz w:val="20"/>
          <w:szCs w:val="20"/>
        </w:rPr>
        <w:t xml:space="preserve">Таким образом, средняя цена на лот №1 автомобиль </w:t>
      </w:r>
      <w:r>
        <w:rPr>
          <w:sz w:val="20"/>
          <w:szCs w:val="20"/>
        </w:rPr>
        <w:t>ФОРД МОНДЕО</w:t>
      </w:r>
      <w:r w:rsidRPr="009273D0">
        <w:rPr>
          <w:sz w:val="20"/>
          <w:szCs w:val="20"/>
        </w:rPr>
        <w:t xml:space="preserve">, Год выпуска: </w:t>
      </w:r>
      <w:r>
        <w:rPr>
          <w:sz w:val="20"/>
          <w:szCs w:val="20"/>
        </w:rPr>
        <w:t>1998</w:t>
      </w:r>
      <w:r w:rsidRPr="009273D0">
        <w:rPr>
          <w:sz w:val="20"/>
          <w:szCs w:val="20"/>
        </w:rPr>
        <w:t xml:space="preserve"> рассчитывается по формуле:  </w:t>
      </w:r>
    </w:p>
    <w:p w14:paraId="59FE45A3" w14:textId="1DB1121D" w:rsidR="009273D0" w:rsidRPr="009273D0" w:rsidRDefault="009273D0" w:rsidP="009273D0">
      <w:pPr>
        <w:pStyle w:val="indent"/>
        <w:rPr>
          <w:sz w:val="20"/>
          <w:szCs w:val="20"/>
        </w:rPr>
      </w:pPr>
      <w:r w:rsidRPr="009273D0">
        <w:rPr>
          <w:sz w:val="20"/>
          <w:szCs w:val="20"/>
        </w:rPr>
        <w:t>(</w:t>
      </w:r>
      <w:r w:rsidR="00291509">
        <w:rPr>
          <w:sz w:val="20"/>
          <w:szCs w:val="20"/>
        </w:rPr>
        <w:t>80</w:t>
      </w:r>
      <w:r w:rsidRPr="009273D0">
        <w:rPr>
          <w:sz w:val="20"/>
          <w:szCs w:val="20"/>
        </w:rPr>
        <w:t>000 +</w:t>
      </w:r>
      <w:r w:rsidR="00291509">
        <w:rPr>
          <w:sz w:val="20"/>
          <w:szCs w:val="20"/>
        </w:rPr>
        <w:t>11</w:t>
      </w:r>
      <w:r w:rsidRPr="009273D0">
        <w:rPr>
          <w:sz w:val="20"/>
          <w:szCs w:val="20"/>
        </w:rPr>
        <w:t xml:space="preserve">0000+ </w:t>
      </w:r>
      <w:r w:rsidR="00291509">
        <w:rPr>
          <w:sz w:val="20"/>
          <w:szCs w:val="20"/>
        </w:rPr>
        <w:t>100</w:t>
      </w:r>
      <w:r w:rsidRPr="009273D0">
        <w:rPr>
          <w:sz w:val="20"/>
          <w:szCs w:val="20"/>
        </w:rPr>
        <w:t xml:space="preserve">000 + </w:t>
      </w:r>
      <w:r w:rsidR="00291509">
        <w:rPr>
          <w:sz w:val="20"/>
          <w:szCs w:val="20"/>
        </w:rPr>
        <w:t>500</w:t>
      </w:r>
      <w:r>
        <w:rPr>
          <w:sz w:val="20"/>
          <w:szCs w:val="20"/>
        </w:rPr>
        <w:t>00</w:t>
      </w:r>
      <w:r w:rsidRPr="009273D0">
        <w:rPr>
          <w:sz w:val="20"/>
          <w:szCs w:val="20"/>
        </w:rPr>
        <w:t xml:space="preserve"> + </w:t>
      </w:r>
      <w:r w:rsidR="00291509">
        <w:rPr>
          <w:sz w:val="20"/>
          <w:szCs w:val="20"/>
        </w:rPr>
        <w:t>125</w:t>
      </w:r>
      <w:r w:rsidRPr="009273D0">
        <w:rPr>
          <w:sz w:val="20"/>
          <w:szCs w:val="20"/>
        </w:rPr>
        <w:t>000)  = </w:t>
      </w:r>
      <w:r>
        <w:rPr>
          <w:sz w:val="20"/>
          <w:szCs w:val="20"/>
        </w:rPr>
        <w:t xml:space="preserve"> </w:t>
      </w:r>
      <w:r w:rsidR="00291509">
        <w:rPr>
          <w:sz w:val="20"/>
          <w:szCs w:val="20"/>
        </w:rPr>
        <w:t>4650</w:t>
      </w:r>
      <w:r>
        <w:rPr>
          <w:sz w:val="20"/>
          <w:szCs w:val="20"/>
        </w:rPr>
        <w:t xml:space="preserve">00 </w:t>
      </w:r>
      <w:r w:rsidRPr="009273D0">
        <w:rPr>
          <w:sz w:val="20"/>
          <w:szCs w:val="20"/>
        </w:rPr>
        <w:t xml:space="preserve">рублей. </w:t>
      </w:r>
    </w:p>
    <w:p w14:paraId="0AC2555C" w14:textId="14045E83" w:rsidR="009273D0" w:rsidRPr="009273D0" w:rsidRDefault="009273D0" w:rsidP="009273D0">
      <w:pPr>
        <w:pStyle w:val="indent"/>
        <w:rPr>
          <w:sz w:val="20"/>
          <w:szCs w:val="20"/>
        </w:rPr>
      </w:pPr>
      <w:r w:rsidRPr="009273D0">
        <w:rPr>
          <w:sz w:val="20"/>
          <w:szCs w:val="20"/>
        </w:rPr>
        <w:t xml:space="preserve">Итого, </w:t>
      </w:r>
      <w:r w:rsidRPr="009273D0">
        <w:rPr>
          <w:b/>
          <w:bCs/>
          <w:sz w:val="20"/>
          <w:szCs w:val="20"/>
        </w:rPr>
        <w:t>рыночная цена автомобиля</w:t>
      </w:r>
      <w:r w:rsidRPr="009273D0">
        <w:rPr>
          <w:sz w:val="20"/>
          <w:szCs w:val="20"/>
        </w:rPr>
        <w:t xml:space="preserve"> лот №1 автомобиль </w:t>
      </w:r>
      <w:r>
        <w:rPr>
          <w:sz w:val="20"/>
          <w:szCs w:val="20"/>
        </w:rPr>
        <w:t>ФОРД МОНДЕО</w:t>
      </w:r>
      <w:r w:rsidRPr="009273D0">
        <w:rPr>
          <w:sz w:val="20"/>
          <w:szCs w:val="20"/>
        </w:rPr>
        <w:t xml:space="preserve">, Год выпуска: </w:t>
      </w:r>
      <w:r>
        <w:rPr>
          <w:sz w:val="20"/>
          <w:szCs w:val="20"/>
        </w:rPr>
        <w:t>1998</w:t>
      </w:r>
      <w:r w:rsidRPr="009273D0">
        <w:rPr>
          <w:sz w:val="20"/>
          <w:szCs w:val="20"/>
        </w:rPr>
        <w:t> </w:t>
      </w:r>
      <w:r>
        <w:rPr>
          <w:b/>
          <w:bCs/>
          <w:sz w:val="20"/>
          <w:szCs w:val="20"/>
        </w:rPr>
        <w:t>–</w:t>
      </w:r>
      <w:r w:rsidRPr="009273D0">
        <w:rPr>
          <w:b/>
          <w:bCs/>
          <w:sz w:val="20"/>
          <w:szCs w:val="20"/>
        </w:rPr>
        <w:t xml:space="preserve"> </w:t>
      </w:r>
      <w:r w:rsidR="00291509">
        <w:rPr>
          <w:b/>
          <w:bCs/>
          <w:sz w:val="20"/>
          <w:szCs w:val="20"/>
        </w:rPr>
        <w:t>93000</w:t>
      </w:r>
      <w:r>
        <w:rPr>
          <w:b/>
          <w:bCs/>
          <w:i/>
          <w:iCs/>
          <w:sz w:val="20"/>
          <w:szCs w:val="20"/>
          <w:u w:val="single"/>
        </w:rPr>
        <w:t xml:space="preserve"> </w:t>
      </w:r>
      <w:r w:rsidRPr="009273D0">
        <w:rPr>
          <w:b/>
          <w:bCs/>
          <w:i/>
          <w:iCs/>
          <w:sz w:val="20"/>
          <w:szCs w:val="20"/>
          <w:u w:val="single"/>
        </w:rPr>
        <w:t>рублей</w:t>
      </w:r>
      <w:r w:rsidRPr="009273D0">
        <w:rPr>
          <w:b/>
          <w:bCs/>
          <w:i/>
          <w:iCs/>
          <w:sz w:val="20"/>
          <w:szCs w:val="20"/>
        </w:rPr>
        <w:t> </w:t>
      </w:r>
    </w:p>
    <w:p w14:paraId="5C516769" w14:textId="77777777" w:rsidR="009273D0" w:rsidRPr="009273D0" w:rsidRDefault="009273D0" w:rsidP="009273D0">
      <w:pPr>
        <w:pStyle w:val="indent"/>
        <w:rPr>
          <w:sz w:val="20"/>
          <w:szCs w:val="20"/>
        </w:rPr>
      </w:pPr>
      <w:r w:rsidRPr="009273D0">
        <w:rPr>
          <w:b/>
          <w:bCs/>
          <w:i/>
          <w:iCs/>
          <w:sz w:val="20"/>
          <w:szCs w:val="20"/>
        </w:rPr>
        <w:t> </w:t>
      </w:r>
    </w:p>
    <w:p w14:paraId="39F921CE" w14:textId="77777777" w:rsidR="009273D0" w:rsidRPr="009273D0" w:rsidRDefault="009273D0" w:rsidP="009273D0">
      <w:pPr>
        <w:pStyle w:val="indent"/>
        <w:rPr>
          <w:sz w:val="20"/>
          <w:szCs w:val="20"/>
        </w:rPr>
      </w:pPr>
      <w:r w:rsidRPr="009273D0">
        <w:rPr>
          <w:sz w:val="20"/>
          <w:szCs w:val="20"/>
        </w:rPr>
        <w:t> </w:t>
      </w:r>
    </w:p>
    <w:p w14:paraId="25929C93" w14:textId="77777777" w:rsidR="009273D0" w:rsidRPr="009273D0" w:rsidRDefault="009273D0" w:rsidP="009273D0">
      <w:pPr>
        <w:pStyle w:val="indent"/>
        <w:rPr>
          <w:sz w:val="20"/>
          <w:szCs w:val="20"/>
        </w:rPr>
      </w:pPr>
      <w:r w:rsidRPr="009273D0">
        <w:rPr>
          <w:sz w:val="20"/>
          <w:szCs w:val="20"/>
        </w:rPr>
        <w:t> </w:t>
      </w:r>
    </w:p>
    <w:p w14:paraId="048D8AD9" w14:textId="77777777" w:rsidR="009273D0" w:rsidRPr="009273D0" w:rsidRDefault="009273D0" w:rsidP="009273D0">
      <w:pPr>
        <w:pStyle w:val="indent"/>
        <w:rPr>
          <w:sz w:val="20"/>
          <w:szCs w:val="20"/>
        </w:rPr>
      </w:pPr>
      <w:r w:rsidRPr="009273D0">
        <w:rPr>
          <w:b/>
          <w:bCs/>
          <w:i/>
          <w:iCs/>
          <w:sz w:val="20"/>
          <w:szCs w:val="20"/>
        </w:rPr>
        <w:t>Фото автомобиля и документы:</w:t>
      </w:r>
    </w:p>
    <w:p w14:paraId="28782BF2" w14:textId="77777777" w:rsidR="009273D0" w:rsidRPr="009273D0" w:rsidRDefault="009273D0" w:rsidP="009273D0">
      <w:pPr>
        <w:pStyle w:val="indent"/>
        <w:rPr>
          <w:sz w:val="20"/>
          <w:szCs w:val="20"/>
        </w:rPr>
      </w:pPr>
    </w:p>
    <w:p w14:paraId="3211F780" w14:textId="77777777" w:rsidR="009273D0" w:rsidRDefault="009273D0">
      <w:pPr>
        <w:pStyle w:val="indent"/>
        <w:rPr>
          <w:sz w:val="20"/>
          <w:szCs w:val="20"/>
        </w:rPr>
      </w:pPr>
    </w:p>
    <w:p w14:paraId="0594FA61" w14:textId="24200AD6" w:rsidR="009273D0" w:rsidRPr="009758B2" w:rsidRDefault="00291509">
      <w:pPr>
        <w:pStyle w:val="indent"/>
        <w:rPr>
          <w:sz w:val="20"/>
          <w:szCs w:val="20"/>
        </w:rPr>
      </w:pPr>
      <w:r w:rsidRPr="00492FF6">
        <w:rPr>
          <w:noProof/>
        </w:rPr>
        <w:lastRenderedPageBreak/>
        <w:drawing>
          <wp:inline distT="0" distB="0" distL="0" distR="0" wp14:anchorId="00E216E0" wp14:editId="5AE52743">
            <wp:extent cx="3898900" cy="5118100"/>
            <wp:effectExtent l="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511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4EE624" w14:textId="77777777" w:rsidR="00F7759E" w:rsidRDefault="00F7759E">
      <w:pPr>
        <w:rPr>
          <w:sz w:val="20"/>
          <w:szCs w:val="20"/>
        </w:rPr>
      </w:pPr>
    </w:p>
    <w:p w14:paraId="02414C72" w14:textId="5F4BC8BD" w:rsidR="00F7759E" w:rsidRDefault="00291509">
      <w:pPr>
        <w:pStyle w:val="a3"/>
        <w:rPr>
          <w:sz w:val="20"/>
          <w:szCs w:val="20"/>
        </w:rPr>
      </w:pPr>
      <w:r w:rsidRPr="00492FF6">
        <w:rPr>
          <w:noProof/>
        </w:rPr>
        <w:lastRenderedPageBreak/>
        <w:drawing>
          <wp:inline distT="0" distB="0" distL="0" distR="0" wp14:anchorId="58A4BF22" wp14:editId="13AC97E4">
            <wp:extent cx="3384550" cy="481330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550" cy="481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7759E">
        <w:rPr>
          <w:sz w:val="20"/>
          <w:szCs w:val="20"/>
        </w:rPr>
        <w:t> </w:t>
      </w:r>
    </w:p>
    <w:p w14:paraId="15CF39B5" w14:textId="46E43AB1" w:rsidR="009273D0" w:rsidRDefault="00291509">
      <w:pPr>
        <w:pStyle w:val="a3"/>
        <w:rPr>
          <w:noProof/>
        </w:rPr>
      </w:pPr>
      <w:r w:rsidRPr="00492FF6">
        <w:rPr>
          <w:noProof/>
        </w:rPr>
        <w:lastRenderedPageBreak/>
        <w:drawing>
          <wp:inline distT="0" distB="0" distL="0" distR="0" wp14:anchorId="45E7D51C" wp14:editId="6C745B6C">
            <wp:extent cx="3289300" cy="4552950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300" cy="455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BE0A3" w14:textId="35B81C0C" w:rsidR="009273D0" w:rsidRDefault="00291509">
      <w:pPr>
        <w:pStyle w:val="a3"/>
        <w:rPr>
          <w:noProof/>
        </w:rPr>
      </w:pPr>
      <w:r w:rsidRPr="00492FF6">
        <w:rPr>
          <w:noProof/>
        </w:rPr>
        <w:lastRenderedPageBreak/>
        <w:drawing>
          <wp:inline distT="0" distB="0" distL="0" distR="0" wp14:anchorId="5ADF2A1E" wp14:editId="27099579">
            <wp:extent cx="4686300" cy="6699250"/>
            <wp:effectExtent l="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669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F55ED8" w14:textId="6A41D425" w:rsidR="009273D0" w:rsidRDefault="00291509">
      <w:pPr>
        <w:pStyle w:val="a3"/>
        <w:rPr>
          <w:noProof/>
        </w:rPr>
      </w:pPr>
      <w:r w:rsidRPr="00492FF6">
        <w:rPr>
          <w:noProof/>
        </w:rPr>
        <w:lastRenderedPageBreak/>
        <w:drawing>
          <wp:inline distT="0" distB="0" distL="0" distR="0" wp14:anchorId="5AF2106C" wp14:editId="1807472A">
            <wp:extent cx="4838700" cy="6280150"/>
            <wp:effectExtent l="0" t="0" r="0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628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A8F573" w14:textId="79B4DA53" w:rsidR="009273D0" w:rsidRDefault="00291509">
      <w:pPr>
        <w:pStyle w:val="a3"/>
        <w:rPr>
          <w:noProof/>
        </w:rPr>
      </w:pPr>
      <w:r w:rsidRPr="00492FF6">
        <w:rPr>
          <w:noProof/>
        </w:rPr>
        <w:lastRenderedPageBreak/>
        <w:drawing>
          <wp:inline distT="0" distB="0" distL="0" distR="0" wp14:anchorId="5789F0D5" wp14:editId="2909D81F">
            <wp:extent cx="4705350" cy="6515100"/>
            <wp:effectExtent l="0" t="0" r="0" b="0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651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0952F" w14:textId="4B99AF9D" w:rsidR="009273D0" w:rsidRDefault="00291509">
      <w:pPr>
        <w:pStyle w:val="a3"/>
        <w:rPr>
          <w:noProof/>
        </w:rPr>
      </w:pPr>
      <w:r w:rsidRPr="00492FF6">
        <w:rPr>
          <w:noProof/>
        </w:rPr>
        <w:lastRenderedPageBreak/>
        <w:drawing>
          <wp:inline distT="0" distB="0" distL="0" distR="0" wp14:anchorId="0C132513" wp14:editId="7E5CDD10">
            <wp:extent cx="4756150" cy="6781800"/>
            <wp:effectExtent l="0" t="0" r="0" b="0"/>
            <wp:docPr id="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50" cy="678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7D7431" w14:textId="0AAABE1A" w:rsidR="009273D0" w:rsidRDefault="00291509">
      <w:pPr>
        <w:pStyle w:val="a3"/>
        <w:rPr>
          <w:noProof/>
        </w:rPr>
      </w:pPr>
      <w:r w:rsidRPr="00492FF6">
        <w:rPr>
          <w:noProof/>
        </w:rPr>
        <w:lastRenderedPageBreak/>
        <w:drawing>
          <wp:inline distT="0" distB="0" distL="0" distR="0" wp14:anchorId="31F53AFD" wp14:editId="718B5E3A">
            <wp:extent cx="6089650" cy="3333750"/>
            <wp:effectExtent l="0" t="0" r="0" b="0"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65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FB2921" w14:textId="41BF04ED" w:rsidR="009273D0" w:rsidRDefault="00291509">
      <w:pPr>
        <w:pStyle w:val="a3"/>
        <w:rPr>
          <w:noProof/>
        </w:rPr>
      </w:pPr>
      <w:r w:rsidRPr="00492FF6">
        <w:rPr>
          <w:noProof/>
        </w:rPr>
        <w:drawing>
          <wp:inline distT="0" distB="0" distL="0" distR="0" wp14:anchorId="49FAA7E9" wp14:editId="360D92A1">
            <wp:extent cx="6172200" cy="3543300"/>
            <wp:effectExtent l="0" t="0" r="0" b="0"/>
            <wp:docPr id="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B0BE7F" w14:textId="4DA00EA9" w:rsidR="009273D0" w:rsidRDefault="00291509">
      <w:pPr>
        <w:pStyle w:val="a3"/>
        <w:rPr>
          <w:noProof/>
        </w:rPr>
      </w:pPr>
      <w:r w:rsidRPr="00492FF6">
        <w:rPr>
          <w:noProof/>
        </w:rPr>
        <w:lastRenderedPageBreak/>
        <w:drawing>
          <wp:inline distT="0" distB="0" distL="0" distR="0" wp14:anchorId="0B1E62A3" wp14:editId="6E97B8F9">
            <wp:extent cx="6115050" cy="3346450"/>
            <wp:effectExtent l="0" t="0" r="0" b="0"/>
            <wp:docPr id="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34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963135" w14:textId="2C0AC1E7" w:rsidR="009273D0" w:rsidRDefault="00291509">
      <w:pPr>
        <w:pStyle w:val="a3"/>
        <w:rPr>
          <w:noProof/>
        </w:rPr>
      </w:pPr>
      <w:r w:rsidRPr="00492FF6">
        <w:rPr>
          <w:noProof/>
        </w:rPr>
        <w:drawing>
          <wp:inline distT="0" distB="0" distL="0" distR="0" wp14:anchorId="19DCF1D9" wp14:editId="2A201678">
            <wp:extent cx="5994400" cy="3365500"/>
            <wp:effectExtent l="0" t="0" r="0" b="0"/>
            <wp:docPr id="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400" cy="336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707AB2" w14:textId="31ECC070" w:rsidR="009273D0" w:rsidRDefault="00291509">
      <w:pPr>
        <w:pStyle w:val="a3"/>
        <w:rPr>
          <w:noProof/>
        </w:rPr>
      </w:pPr>
      <w:r w:rsidRPr="00492FF6">
        <w:rPr>
          <w:noProof/>
        </w:rPr>
        <w:lastRenderedPageBreak/>
        <w:drawing>
          <wp:inline distT="0" distB="0" distL="0" distR="0" wp14:anchorId="77287BE8" wp14:editId="22EE7AE1">
            <wp:extent cx="5937250" cy="3276600"/>
            <wp:effectExtent l="0" t="0" r="0" b="0"/>
            <wp:docPr id="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7D6919" w14:textId="784D3AD5" w:rsidR="009273D0" w:rsidRDefault="00291509">
      <w:pPr>
        <w:pStyle w:val="a3"/>
        <w:rPr>
          <w:noProof/>
        </w:rPr>
      </w:pPr>
      <w:r w:rsidRPr="00492FF6">
        <w:rPr>
          <w:noProof/>
        </w:rPr>
        <w:drawing>
          <wp:inline distT="0" distB="0" distL="0" distR="0" wp14:anchorId="57688047" wp14:editId="1F32BB6E">
            <wp:extent cx="5962650" cy="3314700"/>
            <wp:effectExtent l="0" t="0" r="0" b="0"/>
            <wp:docPr id="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4F7138" w14:textId="38690F45" w:rsidR="009273D0" w:rsidRDefault="00291509">
      <w:pPr>
        <w:pStyle w:val="a3"/>
        <w:rPr>
          <w:noProof/>
        </w:rPr>
      </w:pPr>
      <w:r w:rsidRPr="00492FF6">
        <w:rPr>
          <w:noProof/>
        </w:rPr>
        <w:lastRenderedPageBreak/>
        <w:drawing>
          <wp:inline distT="0" distB="0" distL="0" distR="0" wp14:anchorId="3BF46E5B" wp14:editId="2FCBCC4A">
            <wp:extent cx="6013450" cy="3333750"/>
            <wp:effectExtent l="0" t="0" r="0" b="0"/>
            <wp:docPr id="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F59ED1" w14:textId="264FBC22" w:rsidR="009273D0" w:rsidRDefault="00291509">
      <w:pPr>
        <w:pStyle w:val="a3"/>
        <w:rPr>
          <w:noProof/>
        </w:rPr>
      </w:pPr>
      <w:r w:rsidRPr="00492FF6">
        <w:rPr>
          <w:noProof/>
        </w:rPr>
        <w:drawing>
          <wp:inline distT="0" distB="0" distL="0" distR="0" wp14:anchorId="5AD286D1" wp14:editId="2CE69E32">
            <wp:extent cx="6000750" cy="3308350"/>
            <wp:effectExtent l="0" t="0" r="0" b="0"/>
            <wp:docPr id="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330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ABABD2" w14:textId="751A2DE9" w:rsidR="009273D0" w:rsidRDefault="00291509">
      <w:pPr>
        <w:pStyle w:val="a3"/>
        <w:rPr>
          <w:noProof/>
        </w:rPr>
      </w:pPr>
      <w:r w:rsidRPr="00492FF6">
        <w:rPr>
          <w:noProof/>
        </w:rPr>
        <w:lastRenderedPageBreak/>
        <w:drawing>
          <wp:inline distT="0" distB="0" distL="0" distR="0" wp14:anchorId="1662AB2B" wp14:editId="671393CE">
            <wp:extent cx="5924550" cy="3308350"/>
            <wp:effectExtent l="0" t="0" r="0" b="0"/>
            <wp:docPr id="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30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8D8F1" w14:textId="6A08B322" w:rsidR="009273D0" w:rsidRDefault="00291509">
      <w:pPr>
        <w:pStyle w:val="a3"/>
        <w:rPr>
          <w:noProof/>
        </w:rPr>
      </w:pPr>
      <w:r w:rsidRPr="00492FF6">
        <w:rPr>
          <w:noProof/>
        </w:rPr>
        <w:drawing>
          <wp:inline distT="0" distB="0" distL="0" distR="0" wp14:anchorId="411D7250" wp14:editId="7FF80C9C">
            <wp:extent cx="6032500" cy="3365500"/>
            <wp:effectExtent l="0" t="0" r="0" b="0"/>
            <wp:docPr id="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0" cy="336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60B81" w14:textId="10C83F03" w:rsidR="009273D0" w:rsidRDefault="00291509">
      <w:pPr>
        <w:pStyle w:val="a3"/>
        <w:rPr>
          <w:noProof/>
        </w:rPr>
      </w:pPr>
      <w:r w:rsidRPr="00492FF6">
        <w:rPr>
          <w:noProof/>
        </w:rPr>
        <w:lastRenderedPageBreak/>
        <w:drawing>
          <wp:inline distT="0" distB="0" distL="0" distR="0" wp14:anchorId="5B079B97" wp14:editId="0387EE29">
            <wp:extent cx="5962650" cy="3289300"/>
            <wp:effectExtent l="0" t="0" r="0" b="0"/>
            <wp:docPr id="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328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5FDFCE" w14:textId="2BAA6939" w:rsidR="009273D0" w:rsidRPr="009758B2" w:rsidRDefault="00291509">
      <w:pPr>
        <w:pStyle w:val="a3"/>
        <w:rPr>
          <w:sz w:val="20"/>
          <w:szCs w:val="20"/>
        </w:rPr>
      </w:pPr>
      <w:r w:rsidRPr="00492FF6">
        <w:rPr>
          <w:noProof/>
        </w:rPr>
        <w:drawing>
          <wp:inline distT="0" distB="0" distL="0" distR="0" wp14:anchorId="5D2E4102" wp14:editId="41E93BDD">
            <wp:extent cx="5962650" cy="3327400"/>
            <wp:effectExtent l="0" t="0" r="0" b="0"/>
            <wp:docPr id="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332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67"/>
        <w:gridCol w:w="2730"/>
        <w:gridCol w:w="2625"/>
      </w:tblGrid>
      <w:tr w:rsidR="00F7759E" w14:paraId="673B1A23" w14:textId="77777777">
        <w:trPr>
          <w:tblCellSpacing w:w="0" w:type="dxa"/>
        </w:trPr>
        <w:tc>
          <w:tcPr>
            <w:tcW w:w="5250" w:type="dxa"/>
            <w:hideMark/>
          </w:tcPr>
          <w:p w14:paraId="1E1E69FD" w14:textId="77777777" w:rsidR="00F7759E" w:rsidRPr="009758B2" w:rsidRDefault="00F7759E">
            <w:pPr>
              <w:pStyle w:val="a3"/>
              <w:rPr>
                <w:b/>
                <w:bCs/>
                <w:sz w:val="20"/>
                <w:szCs w:val="20"/>
              </w:rPr>
            </w:pPr>
            <w:r w:rsidRPr="009758B2">
              <w:rPr>
                <w:b/>
                <w:bCs/>
                <w:sz w:val="20"/>
                <w:szCs w:val="20"/>
              </w:rPr>
              <w:t>Финансовый управляющий</w:t>
            </w:r>
            <w:r w:rsidRPr="009758B2">
              <w:rPr>
                <w:b/>
                <w:bCs/>
                <w:sz w:val="20"/>
                <w:szCs w:val="20"/>
              </w:rPr>
              <w:br/>
              <w:t>Ларина Александра Валерьевича</w:t>
            </w:r>
          </w:p>
        </w:tc>
        <w:tc>
          <w:tcPr>
            <w:tcW w:w="3300" w:type="dxa"/>
            <w:vAlign w:val="center"/>
            <w:hideMark/>
          </w:tcPr>
          <w:p w14:paraId="0FD4C7B6" w14:textId="77777777" w:rsidR="00F7759E" w:rsidRPr="009758B2" w:rsidRDefault="00F7759E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3000" w:type="dxa"/>
            <w:hideMark/>
          </w:tcPr>
          <w:p w14:paraId="70FE4F74" w14:textId="77777777" w:rsidR="00F7759E" w:rsidRPr="009758B2" w:rsidRDefault="00F7759E">
            <w:pPr>
              <w:pStyle w:val="a3"/>
              <w:jc w:val="right"/>
              <w:rPr>
                <w:sz w:val="20"/>
                <w:szCs w:val="20"/>
              </w:rPr>
            </w:pPr>
            <w:r w:rsidRPr="009758B2">
              <w:rPr>
                <w:b/>
                <w:bCs/>
                <w:sz w:val="20"/>
                <w:szCs w:val="20"/>
              </w:rPr>
              <w:t>Н.А. Газизова</w:t>
            </w:r>
          </w:p>
        </w:tc>
      </w:tr>
    </w:tbl>
    <w:p w14:paraId="61669A70" w14:textId="77777777" w:rsidR="00F7759E" w:rsidRDefault="00F7759E"/>
    <w:sectPr w:rsidR="00F7759E">
      <w:footerReference w:type="default" r:id="rId36"/>
      <w:pgSz w:w="11907" w:h="16840"/>
      <w:pgMar w:top="851" w:right="851" w:bottom="851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3E6A9" w14:textId="77777777" w:rsidR="00FB42DC" w:rsidRDefault="00FB42DC">
      <w:r>
        <w:separator/>
      </w:r>
    </w:p>
  </w:endnote>
  <w:endnote w:type="continuationSeparator" w:id="0">
    <w:p w14:paraId="4F3398FF" w14:textId="77777777" w:rsidR="00FB42DC" w:rsidRDefault="00FB4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99B4B" w14:textId="77777777" w:rsidR="00F7759E" w:rsidRDefault="00F7759E">
    <w:pPr>
      <w:pStyle w:val="a3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 </w:t>
    </w:r>
  </w:p>
  <w:p w14:paraId="010743B2" w14:textId="77777777" w:rsidR="00F7759E" w:rsidRDefault="00F7759E">
    <w:pPr>
      <w:rPr>
        <w:sz w:val="20"/>
        <w:szCs w:val="20"/>
      </w:rPr>
    </w:pP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A8875" w14:textId="77777777" w:rsidR="00FB42DC" w:rsidRDefault="00FB42DC">
      <w:r>
        <w:separator/>
      </w:r>
    </w:p>
  </w:footnote>
  <w:footnote w:type="continuationSeparator" w:id="0">
    <w:p w14:paraId="0A30934B" w14:textId="77777777" w:rsidR="00FB42DC" w:rsidRDefault="00FB42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061CB2"/>
    <w:multiLevelType w:val="multilevel"/>
    <w:tmpl w:val="531A8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9557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8B2"/>
    <w:rsid w:val="00291509"/>
    <w:rsid w:val="009273D0"/>
    <w:rsid w:val="009758B2"/>
    <w:rsid w:val="00A90C74"/>
    <w:rsid w:val="00F7759E"/>
    <w:rsid w:val="00FB4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88968C"/>
  <w15:chartTrackingRefBased/>
  <w15:docId w15:val="{F7366AF6-E98B-4254-96A0-1B52BA721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kern w:val="36"/>
      <w:sz w:val="53"/>
      <w:szCs w:val="53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i/>
      <w:iCs/>
      <w:color w:val="2F5496"/>
      <w:sz w:val="24"/>
      <w:szCs w:val="24"/>
    </w:rPr>
  </w:style>
  <w:style w:type="paragraph" w:customStyle="1" w:styleId="msonormal0">
    <w:name w:val="msonormal"/>
    <w:basedOn w:val="a"/>
    <w:pPr>
      <w:spacing w:before="120" w:after="120"/>
    </w:pPr>
  </w:style>
  <w:style w:type="paragraph" w:styleId="a3">
    <w:name w:val="Normal (Web)"/>
    <w:basedOn w:val="a"/>
    <w:uiPriority w:val="99"/>
    <w:unhideWhenUsed/>
    <w:pPr>
      <w:spacing w:before="120" w:after="120"/>
    </w:pPr>
  </w:style>
  <w:style w:type="paragraph" w:customStyle="1" w:styleId="indent">
    <w:name w:val="indent"/>
    <w:basedOn w:val="a"/>
    <w:pPr>
      <w:spacing w:before="120" w:after="12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styleId="a4">
    <w:name w:val="foot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Pr>
      <w:rFonts w:eastAsia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291509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2915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auto.ru/cars/used/sale/ford/mondeo/1129344908-db1646c2/?itemFrom=searchline" TargetMode="External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34" Type="http://schemas.openxmlformats.org/officeDocument/2006/relationships/image" Target="media/image23.png"/><Relationship Id="rId7" Type="http://schemas.openxmlformats.org/officeDocument/2006/relationships/hyperlink" Target="https://www.avito.ru/bokovskaya/avtomobili/ford_mondeo_1.8_mt_1998_328_000_km_7461951566?context=H4sIAAAAAAAA_wE_AMD_YToyOntzOjEzOiJsb2NhbFByaW9yaXR5IjtiOjA7czoxOiJ4IjtzOjE2OiJBTFlkMk1IMlRHUUhDQnZ4Ijt9WR5k5j8AAAA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image" Target="media/image1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uto.ru/cars/used/sale/ford/mondeo/1128393337-1d3d9c32/?itemFrom=searchline" TargetMode="External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auto.ru/cars/used/sale/ford/mondeo/1127903957-96eceb80/?itemFrom=searchline" TargetMode="External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31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hyperlink" Target="https://www.avito.ru/maloyaroslavets/avtomobili/ford_mondeo_1.8_mt_1998_390_000_km_7441027315?context=H4sIAAAAAAAA_wE_AMD_YToyOntzOjEzOiJsb2NhbFByaW9yaXR5IjtiOjA7czoxOiJ4IjtzOjE2OiJBTFlkMk1IMlRHUUhDQnZ4Ijt9WR5k5j8AAAA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20</Pages>
  <Words>1057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об оценке имущества гражданина</vt:lpstr>
    </vt:vector>
  </TitlesOfParts>
  <Company/>
  <LinksUpToDate>false</LinksUpToDate>
  <CharactersWithSpaces>7068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subject/>
  <dc:creator>Kalining</dc:creator>
  <cp:keywords/>
  <dc:description/>
  <cp:lastModifiedBy>chibju17@gmail.com</cp:lastModifiedBy>
  <cp:revision>2</cp:revision>
  <dcterms:created xsi:type="dcterms:W3CDTF">2025-10-08T09:38:00Z</dcterms:created>
  <dcterms:modified xsi:type="dcterms:W3CDTF">2025-10-08T09:38:00Z</dcterms:modified>
</cp:coreProperties>
</file>