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F1208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1208F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F1208F">
        <w:rPr>
          <w:rFonts w:ascii="Times New Roman" w:hAnsi="Times New Roman"/>
          <w:b/>
          <w:i/>
          <w:sz w:val="20"/>
          <w:szCs w:val="20"/>
        </w:rPr>
        <w:t>оговор</w:t>
      </w:r>
      <w:r w:rsidRPr="00F1208F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F1208F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F1208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1208F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F1208F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F1208F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1208F">
        <w:rPr>
          <w:rStyle w:val="paragraph"/>
          <w:sz w:val="20"/>
          <w:szCs w:val="20"/>
        </w:rPr>
        <w:t>г._______________</w:t>
      </w:r>
      <w:r w:rsidR="008E2D9D" w:rsidRPr="00F1208F">
        <w:rPr>
          <w:rFonts w:ascii="Times New Roman" w:hAnsi="Times New Roman"/>
          <w:sz w:val="20"/>
          <w:szCs w:val="20"/>
        </w:rPr>
        <w:tab/>
      </w:r>
      <w:r w:rsidR="008E2D9D" w:rsidRPr="00F1208F">
        <w:rPr>
          <w:rFonts w:ascii="Times New Roman" w:hAnsi="Times New Roman"/>
          <w:sz w:val="20"/>
          <w:szCs w:val="20"/>
        </w:rPr>
        <w:tab/>
      </w:r>
      <w:r w:rsidR="008E2D9D" w:rsidRPr="00F1208F">
        <w:rPr>
          <w:rFonts w:ascii="Times New Roman" w:hAnsi="Times New Roman"/>
          <w:sz w:val="20"/>
          <w:szCs w:val="20"/>
        </w:rPr>
        <w:tab/>
      </w:r>
      <w:r w:rsidR="008E2D9D" w:rsidRPr="00F1208F">
        <w:rPr>
          <w:rFonts w:ascii="Times New Roman" w:hAnsi="Times New Roman"/>
          <w:sz w:val="20"/>
          <w:szCs w:val="20"/>
        </w:rPr>
        <w:tab/>
      </w:r>
      <w:r w:rsidR="008E2D9D" w:rsidRPr="00F1208F">
        <w:rPr>
          <w:rFonts w:ascii="Times New Roman" w:hAnsi="Times New Roman"/>
          <w:sz w:val="20"/>
          <w:szCs w:val="20"/>
        </w:rPr>
        <w:tab/>
      </w:r>
      <w:r w:rsidR="008E2D9D" w:rsidRPr="00F1208F">
        <w:rPr>
          <w:rFonts w:ascii="Times New Roman" w:hAnsi="Times New Roman"/>
          <w:sz w:val="20"/>
          <w:szCs w:val="20"/>
        </w:rPr>
        <w:tab/>
      </w:r>
      <w:r w:rsidR="008E2D9D" w:rsidRPr="00F1208F">
        <w:rPr>
          <w:rFonts w:ascii="Times New Roman" w:hAnsi="Times New Roman"/>
          <w:sz w:val="20"/>
          <w:szCs w:val="20"/>
        </w:rPr>
        <w:tab/>
      </w:r>
      <w:r w:rsidR="008E2D9D" w:rsidRPr="00F1208F">
        <w:rPr>
          <w:rFonts w:ascii="Times New Roman" w:hAnsi="Times New Roman"/>
          <w:sz w:val="20"/>
          <w:szCs w:val="20"/>
        </w:rPr>
        <w:tab/>
      </w:r>
      <w:r w:rsidR="001D5D52" w:rsidRPr="00F1208F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F1208F">
        <w:rPr>
          <w:rFonts w:ascii="Times New Roman" w:hAnsi="Times New Roman"/>
          <w:sz w:val="20"/>
          <w:szCs w:val="20"/>
        </w:rPr>
        <w:t xml:space="preserve"> </w:t>
      </w:r>
      <w:r w:rsidR="00A83AEC" w:rsidRPr="00F1208F">
        <w:rPr>
          <w:rFonts w:ascii="Times New Roman" w:hAnsi="Times New Roman"/>
          <w:sz w:val="20"/>
          <w:szCs w:val="20"/>
        </w:rPr>
        <w:t xml:space="preserve"> </w:t>
      </w:r>
      <w:r w:rsidR="001D5D52" w:rsidRPr="00F1208F">
        <w:rPr>
          <w:rFonts w:ascii="Times New Roman" w:hAnsi="Times New Roman"/>
          <w:sz w:val="20"/>
          <w:szCs w:val="20"/>
        </w:rPr>
        <w:t xml:space="preserve"> </w:t>
      </w:r>
      <w:r w:rsidR="008E2D9D" w:rsidRPr="00F1208F">
        <w:rPr>
          <w:rFonts w:ascii="Times New Roman" w:hAnsi="Times New Roman"/>
          <w:sz w:val="20"/>
          <w:szCs w:val="20"/>
        </w:rPr>
        <w:t>«</w:t>
      </w:r>
      <w:proofErr w:type="gramEnd"/>
      <w:r w:rsidRPr="00F1208F">
        <w:rPr>
          <w:rFonts w:ascii="Times New Roman" w:hAnsi="Times New Roman"/>
          <w:sz w:val="20"/>
          <w:szCs w:val="20"/>
        </w:rPr>
        <w:t>__</w:t>
      </w:r>
      <w:r w:rsidR="008E2D9D" w:rsidRPr="00F1208F">
        <w:rPr>
          <w:rFonts w:ascii="Times New Roman" w:hAnsi="Times New Roman"/>
          <w:sz w:val="20"/>
          <w:szCs w:val="20"/>
        </w:rPr>
        <w:t xml:space="preserve">» </w:t>
      </w:r>
      <w:r w:rsidRPr="00F1208F">
        <w:rPr>
          <w:rFonts w:ascii="Times New Roman" w:hAnsi="Times New Roman"/>
          <w:sz w:val="20"/>
          <w:szCs w:val="20"/>
        </w:rPr>
        <w:t>________</w:t>
      </w:r>
      <w:r w:rsidR="00A83AEC" w:rsidRPr="00F1208F">
        <w:rPr>
          <w:rFonts w:ascii="Times New Roman" w:hAnsi="Times New Roman"/>
          <w:sz w:val="20"/>
          <w:szCs w:val="20"/>
        </w:rPr>
        <w:t xml:space="preserve"> </w:t>
      </w:r>
      <w:r w:rsidR="008E2D9D" w:rsidRPr="00F1208F">
        <w:rPr>
          <w:rFonts w:ascii="Times New Roman" w:hAnsi="Times New Roman"/>
          <w:sz w:val="20"/>
          <w:szCs w:val="20"/>
        </w:rPr>
        <w:t>20</w:t>
      </w:r>
      <w:r w:rsidR="00CD1088" w:rsidRPr="00F1208F">
        <w:rPr>
          <w:rFonts w:ascii="Times New Roman" w:hAnsi="Times New Roman"/>
          <w:sz w:val="20"/>
          <w:szCs w:val="20"/>
        </w:rPr>
        <w:t>2</w:t>
      </w:r>
      <w:r w:rsidRPr="00F1208F">
        <w:rPr>
          <w:rFonts w:ascii="Times New Roman" w:hAnsi="Times New Roman"/>
          <w:sz w:val="20"/>
          <w:szCs w:val="20"/>
        </w:rPr>
        <w:t>_</w:t>
      </w:r>
      <w:r w:rsidR="005F754E" w:rsidRPr="00F1208F">
        <w:rPr>
          <w:rFonts w:ascii="Times New Roman" w:hAnsi="Times New Roman"/>
          <w:sz w:val="20"/>
          <w:szCs w:val="20"/>
        </w:rPr>
        <w:t xml:space="preserve"> </w:t>
      </w:r>
      <w:r w:rsidR="008E2D9D" w:rsidRPr="00F1208F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F1208F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C961372" w:rsidR="00EB4D1F" w:rsidRPr="00F1208F" w:rsidRDefault="00F1208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1208F">
        <w:rPr>
          <w:rStyle w:val="paragraph"/>
          <w:sz w:val="20"/>
          <w:szCs w:val="20"/>
        </w:rPr>
        <w:t xml:space="preserve">Финансовый управляющий Сапрыкина Аркадия </w:t>
      </w:r>
      <w:proofErr w:type="spellStart"/>
      <w:r w:rsidRPr="00F1208F">
        <w:rPr>
          <w:rStyle w:val="paragraph"/>
          <w:sz w:val="20"/>
          <w:szCs w:val="20"/>
        </w:rPr>
        <w:t>Оганесовича</w:t>
      </w:r>
      <w:proofErr w:type="spellEnd"/>
      <w:r w:rsidRPr="00F1208F">
        <w:rPr>
          <w:rStyle w:val="paragraph"/>
          <w:sz w:val="20"/>
          <w:szCs w:val="20"/>
        </w:rPr>
        <w:t xml:space="preserve"> (</w:t>
      </w:r>
      <w:proofErr w:type="spellStart"/>
      <w:r w:rsidRPr="00F1208F">
        <w:rPr>
          <w:rStyle w:val="paragraph"/>
          <w:sz w:val="20"/>
          <w:szCs w:val="20"/>
        </w:rPr>
        <w:t>д.р</w:t>
      </w:r>
      <w:proofErr w:type="spellEnd"/>
      <w:r w:rsidRPr="00F1208F">
        <w:rPr>
          <w:rStyle w:val="paragraph"/>
          <w:sz w:val="20"/>
          <w:szCs w:val="20"/>
        </w:rPr>
        <w:t xml:space="preserve">./м.р.:27.12.1999, ГОР. ГЮМРИ ШИРАКСКАЯ ОБЛАСТЬ РЕСПУБЛИКА АРМЕНИЯ, СНИЛС 156-175-539 81, ИНН 521400413480, адрес: регистрация по месту жительства: 606083, Нижегородская область, Володарский район, п. Мулино, ул. Новая, д. 6, кв. 21), </w:t>
      </w:r>
      <w:proofErr w:type="spellStart"/>
      <w:r w:rsidRPr="00F1208F">
        <w:rPr>
          <w:rStyle w:val="paragraph"/>
          <w:sz w:val="20"/>
          <w:szCs w:val="20"/>
        </w:rPr>
        <w:t>Чахоян</w:t>
      </w:r>
      <w:proofErr w:type="spellEnd"/>
      <w:r w:rsidRPr="00F1208F">
        <w:rPr>
          <w:rStyle w:val="paragraph"/>
          <w:sz w:val="20"/>
          <w:szCs w:val="20"/>
        </w:rPr>
        <w:t xml:space="preserve"> Кима </w:t>
      </w:r>
      <w:proofErr w:type="spellStart"/>
      <w:r w:rsidRPr="00F1208F">
        <w:rPr>
          <w:rStyle w:val="paragraph"/>
          <w:sz w:val="20"/>
          <w:szCs w:val="20"/>
        </w:rPr>
        <w:t>Самвеловна</w:t>
      </w:r>
      <w:proofErr w:type="spellEnd"/>
      <w:r w:rsidRPr="00F1208F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F1208F">
        <w:rPr>
          <w:rStyle w:val="paragraph"/>
          <w:sz w:val="20"/>
          <w:szCs w:val="20"/>
        </w:rPr>
        <w:t>Респ</w:t>
      </w:r>
      <w:proofErr w:type="spellEnd"/>
      <w:r w:rsidRPr="00F1208F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F1208F">
        <w:rPr>
          <w:rStyle w:val="paragraph"/>
          <w:sz w:val="20"/>
          <w:szCs w:val="20"/>
        </w:rPr>
        <w:t>ул</w:t>
      </w:r>
      <w:proofErr w:type="spellEnd"/>
      <w:r w:rsidRPr="00F1208F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Нижегородской области от 17 ноября 2025 г. по делу № А43-28720/2025</w:t>
      </w:r>
      <w:r w:rsidR="009B2852" w:rsidRPr="00F1208F">
        <w:rPr>
          <w:rStyle w:val="paragraph"/>
          <w:sz w:val="20"/>
          <w:szCs w:val="20"/>
        </w:rPr>
        <w:t xml:space="preserve">, </w:t>
      </w:r>
      <w:r w:rsidR="008E2D9D" w:rsidRPr="00F1208F">
        <w:rPr>
          <w:rStyle w:val="paragraph"/>
          <w:sz w:val="20"/>
          <w:szCs w:val="20"/>
        </w:rPr>
        <w:t xml:space="preserve">именуемый в дальнейшем </w:t>
      </w:r>
      <w:r w:rsidR="008E2D9D" w:rsidRPr="00F1208F">
        <w:rPr>
          <w:rStyle w:val="paragraph"/>
          <w:i/>
          <w:sz w:val="20"/>
          <w:szCs w:val="20"/>
        </w:rPr>
        <w:t>«Продавец»,</w:t>
      </w:r>
      <w:r w:rsidR="008E2D9D" w:rsidRPr="00F1208F">
        <w:rPr>
          <w:rStyle w:val="paragraph"/>
          <w:sz w:val="20"/>
          <w:szCs w:val="20"/>
        </w:rPr>
        <w:t xml:space="preserve"> с одной</w:t>
      </w:r>
      <w:r w:rsidR="008E2D9D" w:rsidRPr="00F1208F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F1208F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1208F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F1208F">
        <w:rPr>
          <w:rFonts w:ascii="Times New Roman" w:hAnsi="Times New Roman"/>
          <w:sz w:val="20"/>
          <w:szCs w:val="20"/>
        </w:rPr>
        <w:t xml:space="preserve"> </w:t>
      </w:r>
      <w:r w:rsidR="00EB4D1F" w:rsidRPr="00F1208F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F1208F">
        <w:rPr>
          <w:rStyle w:val="paragraph"/>
          <w:sz w:val="20"/>
          <w:szCs w:val="20"/>
        </w:rPr>
        <w:t>,</w:t>
      </w:r>
      <w:r w:rsidRPr="00F1208F">
        <w:rPr>
          <w:rStyle w:val="paragraph"/>
          <w:sz w:val="20"/>
          <w:szCs w:val="20"/>
        </w:rPr>
        <w:t xml:space="preserve"> именуем</w:t>
      </w:r>
      <w:r w:rsidR="00F12090" w:rsidRPr="00F1208F">
        <w:rPr>
          <w:rStyle w:val="paragraph"/>
          <w:sz w:val="20"/>
          <w:szCs w:val="20"/>
        </w:rPr>
        <w:t>ый</w:t>
      </w:r>
      <w:r w:rsidRPr="00F1208F">
        <w:rPr>
          <w:rStyle w:val="paragraph"/>
          <w:sz w:val="20"/>
          <w:szCs w:val="20"/>
        </w:rPr>
        <w:t xml:space="preserve"> в дальнейшем </w:t>
      </w:r>
      <w:r w:rsidRPr="00F1208F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F1208F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F1208F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F1208F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F1208F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F120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F1208F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C3D1F25" w:rsidR="00B820DD" w:rsidRPr="00F1208F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 xml:space="preserve">1.1. </w:t>
      </w:r>
      <w:r w:rsidR="00B820DD" w:rsidRPr="00F1208F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F1208F">
        <w:rPr>
          <w:rFonts w:ascii="Times New Roman" w:hAnsi="Times New Roman"/>
          <w:sz w:val="20"/>
          <w:szCs w:val="20"/>
        </w:rPr>
        <w:t xml:space="preserve">имущество </w:t>
      </w:r>
      <w:r w:rsidR="00F1208F" w:rsidRPr="00F1208F">
        <w:rPr>
          <w:rStyle w:val="paragraph"/>
          <w:sz w:val="20"/>
          <w:szCs w:val="20"/>
        </w:rPr>
        <w:t xml:space="preserve">Сапрыкина Аркадия </w:t>
      </w:r>
      <w:proofErr w:type="spellStart"/>
      <w:r w:rsidR="00F1208F" w:rsidRPr="00F1208F">
        <w:rPr>
          <w:rStyle w:val="paragraph"/>
          <w:sz w:val="20"/>
          <w:szCs w:val="20"/>
        </w:rPr>
        <w:t>Оганесовича</w:t>
      </w:r>
      <w:proofErr w:type="spellEnd"/>
      <w:r w:rsidR="00F1208F" w:rsidRPr="00F1208F">
        <w:rPr>
          <w:rStyle w:val="paragraph"/>
          <w:sz w:val="20"/>
          <w:szCs w:val="20"/>
        </w:rPr>
        <w:t xml:space="preserve"> </w:t>
      </w:r>
      <w:r w:rsidR="00B579E6" w:rsidRPr="00F1208F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F1208F">
        <w:rPr>
          <w:rFonts w:ascii="Times New Roman" w:hAnsi="Times New Roman"/>
          <w:sz w:val="20"/>
          <w:szCs w:val="20"/>
        </w:rPr>
        <w:t xml:space="preserve"> </w:t>
      </w:r>
    </w:p>
    <w:p w14:paraId="0D9B8E2D" w14:textId="5D90C066" w:rsidR="00B30FF8" w:rsidRPr="00F1208F" w:rsidRDefault="00B820DD" w:rsidP="00F1208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208F">
        <w:rPr>
          <w:rFonts w:ascii="Times New Roman" w:hAnsi="Times New Roman"/>
          <w:i/>
          <w:sz w:val="20"/>
          <w:szCs w:val="20"/>
        </w:rPr>
        <w:t>Лот №1:</w:t>
      </w:r>
      <w:r w:rsidR="00A83AEC" w:rsidRPr="00F1208F">
        <w:rPr>
          <w:rFonts w:ascii="Times New Roman" w:hAnsi="Times New Roman"/>
          <w:i/>
          <w:sz w:val="20"/>
          <w:szCs w:val="20"/>
        </w:rPr>
        <w:t xml:space="preserve"> </w:t>
      </w:r>
      <w:r w:rsidR="00F1208F" w:rsidRPr="00F1208F">
        <w:rPr>
          <w:rFonts w:ascii="Times New Roman" w:hAnsi="Times New Roman"/>
          <w:i/>
          <w:sz w:val="20"/>
          <w:szCs w:val="20"/>
        </w:rPr>
        <w:t>ИД №(VIN): JMZGG12F761625543</w:t>
      </w:r>
      <w:r w:rsidR="00F1208F" w:rsidRPr="00F1208F">
        <w:rPr>
          <w:rFonts w:ascii="Times New Roman" w:hAnsi="Times New Roman"/>
          <w:i/>
          <w:sz w:val="20"/>
          <w:szCs w:val="20"/>
        </w:rPr>
        <w:t xml:space="preserve"> </w:t>
      </w:r>
      <w:r w:rsidR="00F1208F" w:rsidRPr="00F1208F">
        <w:rPr>
          <w:rFonts w:ascii="Times New Roman" w:hAnsi="Times New Roman"/>
          <w:i/>
          <w:sz w:val="20"/>
          <w:szCs w:val="20"/>
        </w:rPr>
        <w:t>Особые отметки: 29.05.18г. выдан взамен ПТС 77ТН832410 от 19.06.2006г.</w:t>
      </w:r>
      <w:r w:rsidR="00F1208F" w:rsidRPr="00F1208F">
        <w:rPr>
          <w:rFonts w:ascii="Times New Roman" w:hAnsi="Times New Roman"/>
          <w:i/>
          <w:sz w:val="20"/>
          <w:szCs w:val="20"/>
        </w:rPr>
        <w:t xml:space="preserve"> </w:t>
      </w:r>
      <w:r w:rsidR="00F1208F" w:rsidRPr="00F1208F">
        <w:rPr>
          <w:rFonts w:ascii="Times New Roman" w:hAnsi="Times New Roman"/>
          <w:i/>
          <w:sz w:val="20"/>
          <w:szCs w:val="20"/>
        </w:rPr>
        <w:t>Марка, модель ТС: MAZDA 6</w:t>
      </w:r>
      <w:r w:rsidR="00F1208F" w:rsidRPr="00F1208F">
        <w:rPr>
          <w:rFonts w:ascii="Times New Roman" w:hAnsi="Times New Roman"/>
          <w:i/>
          <w:sz w:val="20"/>
          <w:szCs w:val="20"/>
        </w:rPr>
        <w:t xml:space="preserve"> </w:t>
      </w:r>
      <w:r w:rsidR="00F1208F" w:rsidRPr="00F1208F">
        <w:rPr>
          <w:rFonts w:ascii="Times New Roman" w:hAnsi="Times New Roman"/>
          <w:i/>
          <w:sz w:val="20"/>
          <w:szCs w:val="20"/>
        </w:rPr>
        <w:t>Категория ТС: В</w:t>
      </w:r>
      <w:r w:rsidR="00F1208F" w:rsidRPr="00F1208F">
        <w:rPr>
          <w:rFonts w:ascii="Times New Roman" w:hAnsi="Times New Roman"/>
          <w:i/>
          <w:sz w:val="20"/>
          <w:szCs w:val="20"/>
        </w:rPr>
        <w:t xml:space="preserve"> </w:t>
      </w:r>
      <w:r w:rsidR="00F1208F" w:rsidRPr="00F1208F">
        <w:rPr>
          <w:rFonts w:ascii="Times New Roman" w:hAnsi="Times New Roman"/>
          <w:i/>
          <w:sz w:val="20"/>
          <w:szCs w:val="20"/>
        </w:rPr>
        <w:t>Год изготовления ТС: 2006</w:t>
      </w:r>
      <w:r w:rsidR="00F1208F" w:rsidRPr="00F1208F">
        <w:rPr>
          <w:rFonts w:ascii="Times New Roman" w:hAnsi="Times New Roman"/>
          <w:i/>
          <w:sz w:val="20"/>
          <w:szCs w:val="20"/>
        </w:rPr>
        <w:t xml:space="preserve"> </w:t>
      </w:r>
      <w:r w:rsidR="00F1208F" w:rsidRPr="00F1208F">
        <w:rPr>
          <w:rFonts w:ascii="Times New Roman" w:hAnsi="Times New Roman"/>
          <w:i/>
          <w:sz w:val="20"/>
          <w:szCs w:val="20"/>
        </w:rPr>
        <w:t>Модель № двигателя: LF 839734</w:t>
      </w:r>
      <w:r w:rsidR="00F1208F" w:rsidRPr="00F1208F">
        <w:rPr>
          <w:rFonts w:ascii="Times New Roman" w:hAnsi="Times New Roman"/>
          <w:i/>
          <w:sz w:val="20"/>
          <w:szCs w:val="20"/>
        </w:rPr>
        <w:t xml:space="preserve"> </w:t>
      </w:r>
      <w:r w:rsidR="00F1208F" w:rsidRPr="00F1208F">
        <w:rPr>
          <w:rFonts w:ascii="Times New Roman" w:hAnsi="Times New Roman"/>
          <w:i/>
          <w:sz w:val="20"/>
          <w:szCs w:val="20"/>
        </w:rPr>
        <w:t>Кузов (кабина, прицеп): отсутствует</w:t>
      </w:r>
      <w:r w:rsidR="00F1208F" w:rsidRPr="00F1208F">
        <w:rPr>
          <w:rFonts w:ascii="Times New Roman" w:hAnsi="Times New Roman"/>
          <w:i/>
          <w:sz w:val="20"/>
          <w:szCs w:val="20"/>
        </w:rPr>
        <w:t xml:space="preserve"> </w:t>
      </w:r>
      <w:r w:rsidR="00F1208F" w:rsidRPr="00F1208F">
        <w:rPr>
          <w:rFonts w:ascii="Times New Roman" w:hAnsi="Times New Roman"/>
          <w:i/>
          <w:sz w:val="20"/>
          <w:szCs w:val="20"/>
        </w:rPr>
        <w:t>ПТС №13 ОУ 138039</w:t>
      </w:r>
      <w:r w:rsidR="00F1208F" w:rsidRPr="00F1208F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F1208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F1208F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F1208F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1208F">
        <w:rPr>
          <w:rFonts w:ascii="Times New Roman" w:hAnsi="Times New Roman" w:cs="Times New Roman"/>
        </w:rPr>
        <w:t>1.2.</w:t>
      </w:r>
      <w:r w:rsidR="00A83AEC" w:rsidRPr="00F1208F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F1208F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72E4F6BC" w14:textId="573A4979" w:rsidR="00AE7B60" w:rsidRPr="00F1208F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1208F">
        <w:rPr>
          <w:rFonts w:ascii="Times New Roman" w:hAnsi="Times New Roman" w:cs="Times New Roman"/>
        </w:rPr>
        <w:t xml:space="preserve">1.3. </w:t>
      </w:r>
      <w:r w:rsidR="008E6522" w:rsidRPr="00F1208F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F1208F">
        <w:rPr>
          <w:rFonts w:ascii="Times New Roman" w:hAnsi="Times New Roman" w:cs="Times New Roman"/>
        </w:rPr>
        <w:t xml:space="preserve">ся в залоге у </w:t>
      </w:r>
      <w:r w:rsidR="00F1208F" w:rsidRPr="00F1208F">
        <w:rPr>
          <w:rFonts w:ascii="Times New Roman" w:hAnsi="Times New Roman" w:cs="Times New Roman"/>
        </w:rPr>
        <w:t>Публичное Акционерное Общество «</w:t>
      </w:r>
      <w:proofErr w:type="spellStart"/>
      <w:r w:rsidR="00F1208F" w:rsidRPr="00F1208F">
        <w:rPr>
          <w:rFonts w:ascii="Times New Roman" w:hAnsi="Times New Roman" w:cs="Times New Roman"/>
        </w:rPr>
        <w:t>БыстроБанк</w:t>
      </w:r>
      <w:proofErr w:type="spellEnd"/>
      <w:r w:rsidR="00F1208F" w:rsidRPr="00F1208F">
        <w:rPr>
          <w:rFonts w:ascii="Times New Roman" w:hAnsi="Times New Roman" w:cs="Times New Roman"/>
        </w:rPr>
        <w:t>» (ИНН 1831002591, ОГРН 1021800001508)</w:t>
      </w:r>
      <w:r w:rsidR="00D15F9A" w:rsidRPr="00F1208F">
        <w:rPr>
          <w:rFonts w:ascii="Times New Roman" w:hAnsi="Times New Roman" w:cs="Times New Roman"/>
        </w:rPr>
        <w:t xml:space="preserve">, </w:t>
      </w:r>
      <w:r w:rsidR="00A83AEC" w:rsidRPr="00F1208F">
        <w:rPr>
          <w:rFonts w:ascii="Times New Roman" w:hAnsi="Times New Roman" w:cs="Times New Roman"/>
        </w:rPr>
        <w:t>номер уведомления о возникновении залога №</w:t>
      </w:r>
      <w:r w:rsidR="00F1208F" w:rsidRPr="00F1208F">
        <w:rPr>
          <w:rFonts w:ascii="Times New Roman" w:hAnsi="Times New Roman" w:cs="Times New Roman"/>
        </w:rPr>
        <w:t>2024-010-646629-395</w:t>
      </w:r>
      <w:r w:rsidR="00A83AEC" w:rsidRPr="00F1208F">
        <w:rPr>
          <w:rFonts w:ascii="Times New Roman" w:hAnsi="Times New Roman" w:cs="Times New Roman"/>
        </w:rPr>
        <w:t xml:space="preserve">, дата регистрации </w:t>
      </w:r>
      <w:r w:rsidR="00F1208F" w:rsidRPr="00F1208F">
        <w:rPr>
          <w:rFonts w:ascii="Times New Roman" w:hAnsi="Times New Roman" w:cs="Times New Roman"/>
        </w:rPr>
        <w:t>28.11.2024</w:t>
      </w:r>
      <w:r w:rsidR="00A83AEC" w:rsidRPr="00F1208F">
        <w:rPr>
          <w:rFonts w:ascii="Times New Roman" w:hAnsi="Times New Roman" w:cs="Times New Roman"/>
        </w:rPr>
        <w:t>г.</w:t>
      </w:r>
      <w:r w:rsidR="008E6522" w:rsidRPr="00F1208F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F1208F" w:rsidRPr="00F1208F">
        <w:rPr>
          <w:rFonts w:ascii="Times New Roman" w:hAnsi="Times New Roman" w:cs="Times New Roman"/>
        </w:rPr>
        <w:t xml:space="preserve">Сапрыкина Аркадия </w:t>
      </w:r>
      <w:proofErr w:type="spellStart"/>
      <w:r w:rsidR="00F1208F" w:rsidRPr="00F1208F">
        <w:rPr>
          <w:rFonts w:ascii="Times New Roman" w:hAnsi="Times New Roman" w:cs="Times New Roman"/>
        </w:rPr>
        <w:t>Оганесовича</w:t>
      </w:r>
      <w:proofErr w:type="spellEnd"/>
      <w:r w:rsidR="00F1208F" w:rsidRPr="00F1208F">
        <w:rPr>
          <w:rFonts w:ascii="Times New Roman" w:hAnsi="Times New Roman" w:cs="Times New Roman"/>
        </w:rPr>
        <w:t xml:space="preserve"> </w:t>
      </w:r>
      <w:r w:rsidR="008E6522" w:rsidRPr="00F1208F">
        <w:rPr>
          <w:rFonts w:ascii="Times New Roman" w:hAnsi="Times New Roman" w:cs="Times New Roman"/>
        </w:rPr>
        <w:t xml:space="preserve">по его обязательствам перед </w:t>
      </w:r>
      <w:r w:rsidR="00F1208F" w:rsidRPr="00F1208F">
        <w:rPr>
          <w:rFonts w:ascii="Times New Roman" w:hAnsi="Times New Roman" w:cs="Times New Roman"/>
        </w:rPr>
        <w:t>Публичное Акционерное Общество «</w:t>
      </w:r>
      <w:proofErr w:type="spellStart"/>
      <w:r w:rsidR="00F1208F" w:rsidRPr="00F1208F">
        <w:rPr>
          <w:rFonts w:ascii="Times New Roman" w:hAnsi="Times New Roman" w:cs="Times New Roman"/>
        </w:rPr>
        <w:t>БыстроБанк</w:t>
      </w:r>
      <w:proofErr w:type="spellEnd"/>
      <w:r w:rsidR="00F1208F" w:rsidRPr="00F1208F">
        <w:rPr>
          <w:rFonts w:ascii="Times New Roman" w:hAnsi="Times New Roman" w:cs="Times New Roman"/>
        </w:rPr>
        <w:t>» (ИНН 1831002591, ОГРН 1021800001508)</w:t>
      </w:r>
      <w:r w:rsidR="00F1208F" w:rsidRPr="00F1208F">
        <w:rPr>
          <w:rFonts w:ascii="Times New Roman" w:hAnsi="Times New Roman" w:cs="Times New Roman"/>
        </w:rPr>
        <w:t xml:space="preserve"> </w:t>
      </w:r>
      <w:r w:rsidR="008E6522" w:rsidRPr="00F1208F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F1208F" w:rsidRPr="00F1208F">
        <w:rPr>
          <w:rFonts w:ascii="Times New Roman" w:hAnsi="Times New Roman" w:cs="Times New Roman"/>
        </w:rPr>
        <w:t>Публичное Акционерное Общество «</w:t>
      </w:r>
      <w:proofErr w:type="spellStart"/>
      <w:r w:rsidR="00F1208F" w:rsidRPr="00F1208F">
        <w:rPr>
          <w:rFonts w:ascii="Times New Roman" w:hAnsi="Times New Roman" w:cs="Times New Roman"/>
        </w:rPr>
        <w:t>БыстроБанк</w:t>
      </w:r>
      <w:proofErr w:type="spellEnd"/>
      <w:r w:rsidR="00F1208F" w:rsidRPr="00F1208F">
        <w:rPr>
          <w:rFonts w:ascii="Times New Roman" w:hAnsi="Times New Roman" w:cs="Times New Roman"/>
        </w:rPr>
        <w:t>» (ИНН 1831002591, ОГРН 1021800001508)</w:t>
      </w:r>
      <w:r w:rsidR="00F1208F" w:rsidRPr="00F1208F">
        <w:rPr>
          <w:rFonts w:ascii="Times New Roman" w:hAnsi="Times New Roman" w:cs="Times New Roman"/>
        </w:rPr>
        <w:t xml:space="preserve"> </w:t>
      </w:r>
      <w:r w:rsidR="00476A1F" w:rsidRPr="00F1208F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F1208F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F1208F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2. Стоимость И</w:t>
      </w:r>
      <w:r w:rsidR="008E2D9D" w:rsidRPr="00F1208F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F1208F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F1208F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F1208F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F1208F">
        <w:rPr>
          <w:rFonts w:ascii="Times New Roman" w:hAnsi="Times New Roman"/>
          <w:sz w:val="20"/>
          <w:szCs w:val="20"/>
        </w:rPr>
        <w:t xml:space="preserve"> </w:t>
      </w:r>
      <w:r w:rsidR="00BF23AE" w:rsidRPr="00F1208F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F1208F">
        <w:rPr>
          <w:rFonts w:ascii="Times New Roman" w:hAnsi="Times New Roman"/>
          <w:sz w:val="20"/>
          <w:szCs w:val="20"/>
        </w:rPr>
        <w:t xml:space="preserve">№ </w:t>
      </w:r>
      <w:r w:rsidR="00EB4D1F" w:rsidRPr="00F1208F">
        <w:rPr>
          <w:rFonts w:ascii="Times New Roman" w:hAnsi="Times New Roman"/>
          <w:sz w:val="20"/>
          <w:szCs w:val="20"/>
        </w:rPr>
        <w:t>___</w:t>
      </w:r>
      <w:r w:rsidR="00BF23AE" w:rsidRPr="00F1208F">
        <w:rPr>
          <w:rFonts w:ascii="Times New Roman" w:hAnsi="Times New Roman"/>
          <w:sz w:val="20"/>
          <w:szCs w:val="20"/>
        </w:rPr>
        <w:t xml:space="preserve"> от</w:t>
      </w:r>
      <w:r w:rsidR="006608D5" w:rsidRPr="00F1208F">
        <w:rPr>
          <w:rFonts w:ascii="Times New Roman" w:hAnsi="Times New Roman"/>
          <w:sz w:val="20"/>
          <w:szCs w:val="20"/>
        </w:rPr>
        <w:t xml:space="preserve"> </w:t>
      </w:r>
      <w:r w:rsidR="00EB4D1F" w:rsidRPr="00F1208F">
        <w:rPr>
          <w:rFonts w:ascii="Times New Roman" w:hAnsi="Times New Roman"/>
          <w:sz w:val="20"/>
          <w:szCs w:val="20"/>
        </w:rPr>
        <w:t>________</w:t>
      </w:r>
      <w:r w:rsidR="008E6522" w:rsidRPr="00F1208F">
        <w:rPr>
          <w:rFonts w:ascii="Times New Roman" w:hAnsi="Times New Roman"/>
          <w:sz w:val="20"/>
          <w:szCs w:val="20"/>
        </w:rPr>
        <w:t xml:space="preserve"> г. </w:t>
      </w:r>
      <w:r w:rsidR="00BF23AE" w:rsidRPr="00F1208F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F1208F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F1208F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F1208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F1208F">
        <w:rPr>
          <w:rFonts w:ascii="Times New Roman" w:hAnsi="Times New Roman"/>
          <w:sz w:val="20"/>
          <w:szCs w:val="20"/>
        </w:rPr>
        <w:t>__________________________________________</w:t>
      </w:r>
      <w:r w:rsidRPr="00F1208F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F1208F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F1208F">
        <w:rPr>
          <w:rFonts w:ascii="Times New Roman" w:hAnsi="Times New Roman"/>
          <w:sz w:val="20"/>
          <w:szCs w:val="20"/>
        </w:rPr>
        <w:t>______________</w:t>
      </w:r>
      <w:r w:rsidR="00A738AF" w:rsidRPr="00F1208F">
        <w:rPr>
          <w:rFonts w:ascii="Times New Roman" w:hAnsi="Times New Roman"/>
          <w:sz w:val="20"/>
          <w:szCs w:val="20"/>
        </w:rPr>
        <w:t xml:space="preserve"> г. </w:t>
      </w:r>
      <w:r w:rsidRPr="00F1208F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DE6AE11" w:rsidR="00AE7B60" w:rsidRPr="00F1208F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F1208F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F1208F">
        <w:rPr>
          <w:sz w:val="20"/>
          <w:szCs w:val="20"/>
          <w:lang w:val="ru-RU"/>
        </w:rPr>
        <w:t>2</w:t>
      </w:r>
      <w:r w:rsidRPr="00F1208F">
        <w:rPr>
          <w:sz w:val="20"/>
          <w:szCs w:val="20"/>
        </w:rPr>
        <w:t xml:space="preserve">.1 Договора, в размере </w:t>
      </w:r>
      <w:r w:rsidR="00D46F9D" w:rsidRPr="00F1208F">
        <w:rPr>
          <w:sz w:val="20"/>
          <w:szCs w:val="20"/>
          <w:lang w:val="ru-RU"/>
        </w:rPr>
        <w:t xml:space="preserve"> </w:t>
      </w:r>
      <w:r w:rsidR="00EB4D1F" w:rsidRPr="00F1208F">
        <w:rPr>
          <w:sz w:val="20"/>
          <w:szCs w:val="20"/>
          <w:lang w:val="ru-RU"/>
        </w:rPr>
        <w:t>__________________________________</w:t>
      </w:r>
      <w:r w:rsidR="00D46F9D" w:rsidRPr="00F1208F">
        <w:rPr>
          <w:sz w:val="20"/>
          <w:szCs w:val="20"/>
          <w:lang w:val="ru-RU"/>
        </w:rPr>
        <w:t xml:space="preserve"> </w:t>
      </w:r>
      <w:r w:rsidRPr="00F1208F">
        <w:rPr>
          <w:sz w:val="20"/>
          <w:szCs w:val="20"/>
        </w:rPr>
        <w:t>рублей, Покупатель обязан уплатить Продавцу</w:t>
      </w:r>
      <w:r w:rsidRPr="00F1208F">
        <w:rPr>
          <w:i/>
          <w:sz w:val="20"/>
          <w:szCs w:val="20"/>
        </w:rPr>
        <w:t xml:space="preserve"> </w:t>
      </w:r>
      <w:r w:rsidR="00EB4D1F" w:rsidRPr="00F1208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F1208F" w:rsidRPr="00F1208F">
        <w:rPr>
          <w:i/>
          <w:sz w:val="20"/>
          <w:szCs w:val="20"/>
        </w:rPr>
        <w:t xml:space="preserve">Сапрыкина Аркадия </w:t>
      </w:r>
      <w:proofErr w:type="spellStart"/>
      <w:r w:rsidR="00F1208F" w:rsidRPr="00F1208F">
        <w:rPr>
          <w:i/>
          <w:sz w:val="20"/>
          <w:szCs w:val="20"/>
        </w:rPr>
        <w:t>Оганесовича</w:t>
      </w:r>
      <w:proofErr w:type="spellEnd"/>
      <w:r w:rsidR="00013CFA" w:rsidRPr="00F1208F">
        <w:rPr>
          <w:i/>
          <w:sz w:val="20"/>
          <w:szCs w:val="20"/>
        </w:rPr>
        <w:t xml:space="preserve">, счет получателя: </w:t>
      </w:r>
      <w:r w:rsidR="00F1208F" w:rsidRPr="00F1208F">
        <w:rPr>
          <w:i/>
          <w:sz w:val="20"/>
          <w:szCs w:val="20"/>
        </w:rPr>
        <w:t>40817810150221831321</w:t>
      </w:r>
      <w:r w:rsidR="00EB4D1F" w:rsidRPr="00F1208F">
        <w:rPr>
          <w:i/>
          <w:sz w:val="20"/>
          <w:szCs w:val="20"/>
        </w:rPr>
        <w:t xml:space="preserve">, Банк получателя: </w:t>
      </w:r>
      <w:r w:rsidR="00D15F9A" w:rsidRPr="00F1208F">
        <w:rPr>
          <w:i/>
          <w:sz w:val="20"/>
          <w:szCs w:val="20"/>
        </w:rPr>
        <w:t>ФИЛИАЛ "ЦЕНТРАЛЬНЫЙ" ПАО "СОВКОМБАНК"</w:t>
      </w:r>
      <w:r w:rsidR="00D15F9A" w:rsidRPr="00F1208F">
        <w:rPr>
          <w:i/>
          <w:sz w:val="20"/>
          <w:szCs w:val="20"/>
          <w:lang w:val="ru-RU"/>
        </w:rPr>
        <w:t xml:space="preserve">, </w:t>
      </w:r>
      <w:r w:rsidR="00EB4D1F" w:rsidRPr="00F1208F">
        <w:rPr>
          <w:i/>
          <w:sz w:val="20"/>
          <w:szCs w:val="20"/>
        </w:rPr>
        <w:t xml:space="preserve">ИНН: </w:t>
      </w:r>
      <w:r w:rsidR="00D15F9A" w:rsidRPr="00F1208F">
        <w:rPr>
          <w:i/>
          <w:sz w:val="20"/>
          <w:szCs w:val="20"/>
        </w:rPr>
        <w:t>4401116480</w:t>
      </w:r>
      <w:r w:rsidR="00EB4D1F" w:rsidRPr="00F1208F">
        <w:rPr>
          <w:i/>
          <w:sz w:val="20"/>
          <w:szCs w:val="20"/>
        </w:rPr>
        <w:t xml:space="preserve">, КПП: </w:t>
      </w:r>
      <w:r w:rsidR="00D15F9A" w:rsidRPr="00F1208F">
        <w:rPr>
          <w:i/>
          <w:sz w:val="20"/>
          <w:szCs w:val="20"/>
        </w:rPr>
        <w:t>544543001</w:t>
      </w:r>
      <w:r w:rsidR="00EB4D1F" w:rsidRPr="00F1208F">
        <w:rPr>
          <w:i/>
          <w:sz w:val="20"/>
          <w:szCs w:val="20"/>
        </w:rPr>
        <w:t xml:space="preserve">, Кор. счет: </w:t>
      </w:r>
      <w:r w:rsidR="00D15F9A" w:rsidRPr="00F1208F">
        <w:rPr>
          <w:i/>
          <w:sz w:val="20"/>
          <w:szCs w:val="20"/>
        </w:rPr>
        <w:t>30101810150040000763</w:t>
      </w:r>
      <w:r w:rsidR="00EB4D1F" w:rsidRPr="00F1208F">
        <w:rPr>
          <w:i/>
          <w:sz w:val="20"/>
          <w:szCs w:val="20"/>
        </w:rPr>
        <w:t xml:space="preserve">, БИК: </w:t>
      </w:r>
      <w:r w:rsidR="00D15F9A" w:rsidRPr="00F1208F">
        <w:rPr>
          <w:i/>
          <w:sz w:val="20"/>
          <w:szCs w:val="20"/>
        </w:rPr>
        <w:t>045004763</w:t>
      </w:r>
      <w:r w:rsidR="00EB4D1F" w:rsidRPr="00F1208F">
        <w:rPr>
          <w:i/>
          <w:sz w:val="20"/>
          <w:szCs w:val="20"/>
        </w:rPr>
        <w:t>.</w:t>
      </w:r>
    </w:p>
    <w:p w14:paraId="7C9ECDF1" w14:textId="77777777" w:rsidR="00AE7B60" w:rsidRPr="00F1208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F1208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F1208F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F1208F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F1208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F1208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F120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 xml:space="preserve">3.1. </w:t>
      </w:r>
      <w:r w:rsidR="001C62C4" w:rsidRPr="00F1208F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F120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 xml:space="preserve">3.2. </w:t>
      </w:r>
      <w:r w:rsidR="00117D9F" w:rsidRPr="00F1208F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F1208F">
        <w:rPr>
          <w:rFonts w:ascii="Times New Roman" w:hAnsi="Times New Roman"/>
          <w:sz w:val="20"/>
          <w:szCs w:val="20"/>
        </w:rPr>
        <w:t>Покупател</w:t>
      </w:r>
      <w:r w:rsidR="00117D9F" w:rsidRPr="00F1208F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F1208F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F1208F">
        <w:rPr>
          <w:rFonts w:ascii="Times New Roman" w:hAnsi="Times New Roman"/>
          <w:sz w:val="20"/>
          <w:szCs w:val="20"/>
        </w:rPr>
        <w:t>5</w:t>
      </w:r>
      <w:r w:rsidRPr="00F1208F">
        <w:rPr>
          <w:rFonts w:ascii="Times New Roman" w:hAnsi="Times New Roman"/>
          <w:sz w:val="20"/>
          <w:szCs w:val="20"/>
        </w:rPr>
        <w:t xml:space="preserve"> </w:t>
      </w:r>
      <w:r w:rsidR="0007462F" w:rsidRPr="00F1208F">
        <w:rPr>
          <w:rFonts w:ascii="Times New Roman" w:hAnsi="Times New Roman"/>
          <w:sz w:val="20"/>
          <w:szCs w:val="20"/>
        </w:rPr>
        <w:t>(</w:t>
      </w:r>
      <w:r w:rsidR="007B2573" w:rsidRPr="00F1208F">
        <w:rPr>
          <w:rFonts w:ascii="Times New Roman" w:hAnsi="Times New Roman"/>
          <w:sz w:val="20"/>
          <w:szCs w:val="20"/>
        </w:rPr>
        <w:t>пятнадцати</w:t>
      </w:r>
      <w:r w:rsidR="00BA25F0" w:rsidRPr="00F1208F">
        <w:rPr>
          <w:rFonts w:ascii="Times New Roman" w:hAnsi="Times New Roman"/>
          <w:sz w:val="20"/>
          <w:szCs w:val="20"/>
        </w:rPr>
        <w:t xml:space="preserve">) </w:t>
      </w:r>
      <w:r w:rsidR="00331194" w:rsidRPr="00F1208F">
        <w:rPr>
          <w:rFonts w:ascii="Times New Roman" w:hAnsi="Times New Roman"/>
          <w:sz w:val="20"/>
          <w:szCs w:val="20"/>
        </w:rPr>
        <w:t>рабочих</w:t>
      </w:r>
      <w:r w:rsidR="00BA25F0" w:rsidRPr="00F1208F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F120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3.</w:t>
      </w:r>
      <w:r w:rsidR="00117D9F" w:rsidRPr="00F1208F">
        <w:rPr>
          <w:rFonts w:ascii="Times New Roman" w:hAnsi="Times New Roman"/>
          <w:sz w:val="20"/>
          <w:szCs w:val="20"/>
        </w:rPr>
        <w:t>4</w:t>
      </w:r>
      <w:r w:rsidRPr="00F1208F">
        <w:rPr>
          <w:rFonts w:ascii="Times New Roman" w:hAnsi="Times New Roman"/>
          <w:sz w:val="20"/>
          <w:szCs w:val="20"/>
        </w:rPr>
        <w:t>.</w:t>
      </w:r>
      <w:r w:rsidR="00B579E6" w:rsidRPr="00F1208F">
        <w:rPr>
          <w:rFonts w:ascii="Times New Roman" w:hAnsi="Times New Roman"/>
          <w:sz w:val="20"/>
          <w:szCs w:val="20"/>
        </w:rPr>
        <w:t xml:space="preserve"> </w:t>
      </w:r>
      <w:r w:rsidR="00117D9F" w:rsidRPr="00F1208F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F120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3.</w:t>
      </w:r>
      <w:r w:rsidR="00117D9F" w:rsidRPr="00F1208F">
        <w:rPr>
          <w:rFonts w:ascii="Times New Roman" w:hAnsi="Times New Roman"/>
          <w:sz w:val="20"/>
          <w:szCs w:val="20"/>
        </w:rPr>
        <w:t>5</w:t>
      </w:r>
      <w:r w:rsidRPr="00F1208F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F1208F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F1208F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F1208F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A853C15" w:rsidR="00476A1F" w:rsidRPr="00F1208F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F1208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F1208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F1208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F120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F1208F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F1208F">
        <w:rPr>
          <w:rFonts w:ascii="Times New Roman" w:hAnsi="Times New Roman"/>
          <w:sz w:val="20"/>
          <w:szCs w:val="20"/>
        </w:rPr>
        <w:t>2</w:t>
      </w:r>
      <w:r w:rsidR="00B579E6" w:rsidRPr="00F1208F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F1208F">
        <w:rPr>
          <w:rFonts w:ascii="Times New Roman" w:hAnsi="Times New Roman"/>
          <w:sz w:val="20"/>
          <w:szCs w:val="20"/>
        </w:rPr>
        <w:t>передач</w:t>
      </w:r>
      <w:r w:rsidR="00B579E6" w:rsidRPr="00F1208F">
        <w:rPr>
          <w:rFonts w:ascii="Times New Roman" w:hAnsi="Times New Roman"/>
          <w:sz w:val="20"/>
          <w:szCs w:val="20"/>
        </w:rPr>
        <w:t>а</w:t>
      </w:r>
      <w:r w:rsidRPr="00F1208F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F1208F">
        <w:rPr>
          <w:rFonts w:ascii="Times New Roman" w:hAnsi="Times New Roman"/>
          <w:sz w:val="20"/>
          <w:szCs w:val="20"/>
        </w:rPr>
        <w:t xml:space="preserve"> осуществляется </w:t>
      </w:r>
      <w:r w:rsidRPr="00F1208F">
        <w:rPr>
          <w:rFonts w:ascii="Times New Roman" w:hAnsi="Times New Roman"/>
          <w:sz w:val="20"/>
          <w:szCs w:val="20"/>
        </w:rPr>
        <w:t xml:space="preserve">по </w:t>
      </w:r>
      <w:r w:rsidR="00B579E6" w:rsidRPr="00F1208F">
        <w:rPr>
          <w:rFonts w:ascii="Times New Roman" w:hAnsi="Times New Roman"/>
          <w:sz w:val="20"/>
          <w:szCs w:val="20"/>
        </w:rPr>
        <w:t>А</w:t>
      </w:r>
      <w:r w:rsidRPr="00F1208F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F1208F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F1208F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F120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F1208F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F1208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F1208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F1208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F120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5.1. За не</w:t>
      </w:r>
      <w:r w:rsidR="00B15CF4" w:rsidRPr="00F1208F">
        <w:rPr>
          <w:rFonts w:ascii="Times New Roman" w:hAnsi="Times New Roman"/>
          <w:sz w:val="20"/>
          <w:szCs w:val="20"/>
        </w:rPr>
        <w:t>исполнение</w:t>
      </w:r>
      <w:r w:rsidRPr="00F1208F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F1208F">
        <w:rPr>
          <w:rFonts w:ascii="Times New Roman" w:hAnsi="Times New Roman"/>
          <w:sz w:val="20"/>
          <w:szCs w:val="20"/>
        </w:rPr>
        <w:t>исполнение</w:t>
      </w:r>
      <w:r w:rsidRPr="00F1208F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F1208F">
        <w:rPr>
          <w:rFonts w:ascii="Times New Roman" w:hAnsi="Times New Roman"/>
          <w:sz w:val="20"/>
          <w:szCs w:val="20"/>
        </w:rPr>
        <w:t>ы</w:t>
      </w:r>
      <w:r w:rsidRPr="00F1208F">
        <w:rPr>
          <w:rFonts w:ascii="Times New Roman" w:hAnsi="Times New Roman"/>
          <w:sz w:val="20"/>
          <w:szCs w:val="20"/>
        </w:rPr>
        <w:t xml:space="preserve"> нес</w:t>
      </w:r>
      <w:r w:rsidR="00FB38D4" w:rsidRPr="00F1208F">
        <w:rPr>
          <w:rFonts w:ascii="Times New Roman" w:hAnsi="Times New Roman"/>
          <w:sz w:val="20"/>
          <w:szCs w:val="20"/>
        </w:rPr>
        <w:t>у</w:t>
      </w:r>
      <w:r w:rsidRPr="00F1208F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F120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F1208F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F1208F">
        <w:rPr>
          <w:rFonts w:ascii="Times New Roman" w:hAnsi="Times New Roman"/>
          <w:sz w:val="20"/>
          <w:szCs w:val="20"/>
          <w:u w:val="single"/>
        </w:rPr>
        <w:t>не</w:t>
      </w:r>
      <w:r w:rsidRPr="00F1208F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F1208F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F1208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1208F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F1208F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F120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F120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F1208F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F1208F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F1208F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F1208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F1208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F120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F1208F">
        <w:rPr>
          <w:rFonts w:ascii="Times New Roman" w:hAnsi="Times New Roman"/>
          <w:sz w:val="20"/>
          <w:szCs w:val="20"/>
        </w:rPr>
        <w:t>в случае</w:t>
      </w:r>
      <w:r w:rsidRPr="00F1208F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F120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- ненадлежаще</w:t>
      </w:r>
      <w:r w:rsidR="00A134E1" w:rsidRPr="00F1208F">
        <w:rPr>
          <w:rFonts w:ascii="Times New Roman" w:hAnsi="Times New Roman"/>
          <w:sz w:val="20"/>
          <w:szCs w:val="20"/>
        </w:rPr>
        <w:t>го исполнения</w:t>
      </w:r>
      <w:r w:rsidRPr="00F1208F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F1208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lastRenderedPageBreak/>
        <w:t>- расторжения</w:t>
      </w:r>
      <w:r w:rsidR="008E2D9D" w:rsidRPr="00F1208F">
        <w:rPr>
          <w:rFonts w:ascii="Times New Roman" w:hAnsi="Times New Roman"/>
          <w:sz w:val="20"/>
          <w:szCs w:val="20"/>
        </w:rPr>
        <w:t xml:space="preserve"> </w:t>
      </w:r>
      <w:r w:rsidRPr="00F1208F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F1208F">
        <w:rPr>
          <w:rFonts w:ascii="Times New Roman" w:hAnsi="Times New Roman"/>
          <w:sz w:val="20"/>
          <w:szCs w:val="20"/>
        </w:rPr>
        <w:t xml:space="preserve">предусмотренных </w:t>
      </w:r>
      <w:r w:rsidRPr="00F1208F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F1208F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F1208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- возникновения</w:t>
      </w:r>
      <w:r w:rsidR="008E2D9D" w:rsidRPr="00F1208F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F120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F120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F120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F1208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1208F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F120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F1208F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F1208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F1208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1208F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F1208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F1208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F1208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F1208F">
        <w:rPr>
          <w:rFonts w:ascii="Times New Roman" w:hAnsi="Times New Roman"/>
          <w:sz w:val="20"/>
          <w:szCs w:val="20"/>
        </w:rPr>
        <w:t>четырех</w:t>
      </w:r>
      <w:r w:rsidRPr="00F1208F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F1208F">
        <w:rPr>
          <w:rFonts w:ascii="Times New Roman" w:hAnsi="Times New Roman"/>
          <w:sz w:val="20"/>
          <w:szCs w:val="20"/>
        </w:rPr>
        <w:t>1</w:t>
      </w:r>
      <w:r w:rsidRPr="00F1208F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F1208F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F1208F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F1208F" w:rsidRDefault="00EB4D1F" w:rsidP="00F120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F1208F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F1208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F1208F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 xml:space="preserve">8.1. </w:t>
      </w:r>
      <w:r w:rsidR="00EB4D1F" w:rsidRPr="00F1208F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F1208F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 xml:space="preserve">8.2. </w:t>
      </w:r>
      <w:r w:rsidR="00EB4D1F" w:rsidRPr="00F1208F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F1208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F1208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1208F">
        <w:rPr>
          <w:rFonts w:ascii="Times New Roman" w:hAnsi="Times New Roman"/>
          <w:sz w:val="20"/>
          <w:szCs w:val="20"/>
        </w:rPr>
        <w:t>9</w:t>
      </w:r>
      <w:r w:rsidR="00B15CF4" w:rsidRPr="00F1208F">
        <w:rPr>
          <w:rFonts w:ascii="Times New Roman" w:hAnsi="Times New Roman"/>
          <w:sz w:val="20"/>
          <w:szCs w:val="20"/>
        </w:rPr>
        <w:t>. Р</w:t>
      </w:r>
      <w:r w:rsidR="008E2D9D" w:rsidRPr="00F1208F">
        <w:rPr>
          <w:rFonts w:ascii="Times New Roman" w:hAnsi="Times New Roman"/>
          <w:sz w:val="20"/>
          <w:szCs w:val="20"/>
        </w:rPr>
        <w:t>еквизиты</w:t>
      </w:r>
      <w:r w:rsidR="00B15CF4" w:rsidRPr="00F1208F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F1208F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F1208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F1208F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F1208F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08F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F1208F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08F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F1208F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515806F8" w:rsidR="00013CFA" w:rsidRPr="00F1208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F1208F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F1208F" w:rsidRPr="00F1208F">
              <w:rPr>
                <w:rStyle w:val="paragraph"/>
                <w:i/>
                <w:sz w:val="20"/>
                <w:szCs w:val="20"/>
              </w:rPr>
              <w:t xml:space="preserve">Сапрыкина Аркадия </w:t>
            </w:r>
            <w:proofErr w:type="spellStart"/>
            <w:r w:rsidR="00F1208F" w:rsidRPr="00F1208F">
              <w:rPr>
                <w:rStyle w:val="paragraph"/>
                <w:i/>
                <w:sz w:val="20"/>
                <w:szCs w:val="20"/>
              </w:rPr>
              <w:t>Оганесовича</w:t>
            </w:r>
            <w:proofErr w:type="spellEnd"/>
            <w:r w:rsidR="00F1208F" w:rsidRPr="00F1208F">
              <w:rPr>
                <w:rStyle w:val="paragraph"/>
                <w:i/>
                <w:sz w:val="20"/>
                <w:szCs w:val="20"/>
              </w:rPr>
              <w:t xml:space="preserve"> (</w:t>
            </w:r>
            <w:proofErr w:type="spellStart"/>
            <w:r w:rsidR="00F1208F" w:rsidRPr="00F1208F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F1208F" w:rsidRPr="00F1208F">
              <w:rPr>
                <w:rStyle w:val="paragraph"/>
                <w:i/>
                <w:sz w:val="20"/>
                <w:szCs w:val="20"/>
              </w:rPr>
              <w:t>./м.р.:27.12.1999, ГОР. ГЮМРИ ШИРАКСКАЯ ОБЛАСТЬ РЕСПУБЛИКА АРМЕНИЯ, СНИЛС 156-175-539 81, ИНН 521400413480, адрес: регистрация по месту жительства: 606083, Нижегородская область, Володарский район, п. Мулино, ул. Новая, д. 6, кв. 21)</w:t>
            </w:r>
            <w:r w:rsidR="00D15F9A" w:rsidRPr="00F1208F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F1208F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F1208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F1208F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F1208F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F1208F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F1208F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F1208F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F1208F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43778354" w14:textId="77777777" w:rsidR="00F1208F" w:rsidRPr="00F1208F" w:rsidRDefault="00013CFA" w:rsidP="00F1208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120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F1208F" w:rsidRPr="00F120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САПРЫКИН АРКАДИЙ ОГАНЕСОВИЧ</w:t>
            </w:r>
          </w:p>
          <w:p w14:paraId="3EBCBDA7" w14:textId="5AF60E79" w:rsidR="00D15F9A" w:rsidRPr="00F1208F" w:rsidRDefault="00F1208F" w:rsidP="00F1208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120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40817810150221831321</w:t>
            </w:r>
          </w:p>
          <w:p w14:paraId="200CDF91" w14:textId="77777777" w:rsidR="00D15F9A" w:rsidRPr="00F120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120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F120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120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F120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120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F120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120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F120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120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F1208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F1208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F1208F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F1208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F1208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F1208F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F1208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F1208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F1208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F1208F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F1208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F1208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F1208F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F1208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F1208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39103874" w:rsidR="00D46F9D" w:rsidRPr="00F1208F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E52843F" w14:textId="7EA83103" w:rsidR="00F1208F" w:rsidRPr="00F1208F" w:rsidRDefault="00F1208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56D2EE9" w14:textId="77777777" w:rsidR="00F1208F" w:rsidRPr="00F1208F" w:rsidRDefault="00F1208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F1208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F1208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F1208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F1208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F1208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F1208F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08F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F1208F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1" w:name="_GoBack"/>
            <w:bookmarkEnd w:id="1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08571" w14:textId="77777777" w:rsidR="00872FD7" w:rsidRDefault="00872FD7" w:rsidP="00B15CF4">
      <w:pPr>
        <w:spacing w:after="0" w:line="240" w:lineRule="auto"/>
      </w:pPr>
      <w:r>
        <w:separator/>
      </w:r>
    </w:p>
  </w:endnote>
  <w:endnote w:type="continuationSeparator" w:id="0">
    <w:p w14:paraId="292BE903" w14:textId="77777777" w:rsidR="00872FD7" w:rsidRDefault="00872FD7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59083" w14:textId="77777777" w:rsidR="00872FD7" w:rsidRDefault="00872FD7" w:rsidP="00B15CF4">
      <w:pPr>
        <w:spacing w:after="0" w:line="240" w:lineRule="auto"/>
      </w:pPr>
      <w:r>
        <w:separator/>
      </w:r>
    </w:p>
  </w:footnote>
  <w:footnote w:type="continuationSeparator" w:id="0">
    <w:p w14:paraId="04717E87" w14:textId="77777777" w:rsidR="00872FD7" w:rsidRDefault="00872FD7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8F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1258</Words>
  <Characters>9166</Characters>
  <Application>Microsoft Office Word</Application>
  <DocSecurity>0</DocSecurity>
  <Lines>366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2026-03-06T10:47:00Z</dcterms:created>
  <dcterms:modified xsi:type="dcterms:W3CDTF">2026-03-06T10:47:00Z</dcterms:modified>
</cp:coreProperties>
</file>