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6E7AB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12C23C6D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094E901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BBBA92D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5955E6B5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8092E8" w14:textId="77777777" w:rsidR="002F78DD" w:rsidRDefault="002F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90B05E" w14:textId="6EA6A9D0" w:rsidR="00796E93" w:rsidRPr="00B04962" w:rsidRDefault="009F1484" w:rsidP="00A06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</w:rPr>
        <w:t>Стаисупов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Максим Андреевич</w:t>
      </w:r>
      <w:r w:rsidRPr="009F1484">
        <w:rPr>
          <w:rFonts w:ascii="Times New Roman" w:eastAsia="Times New Roman" w:hAnsi="Times New Roman" w:cs="Times New Roman"/>
          <w:bCs/>
          <w:sz w:val="24"/>
        </w:rPr>
        <w:t xml:space="preserve"> (ИНН 381403518607, СНИЛС 168-429-883 24, 12.04.2002 г.р., место рождения - </w:t>
      </w:r>
      <w:proofErr w:type="spellStart"/>
      <w:r w:rsidRPr="009F1484">
        <w:rPr>
          <w:rFonts w:ascii="Times New Roman" w:eastAsia="Times New Roman" w:hAnsi="Times New Roman" w:cs="Times New Roman"/>
          <w:bCs/>
          <w:sz w:val="24"/>
        </w:rPr>
        <w:t>г.Саянск</w:t>
      </w:r>
      <w:proofErr w:type="spellEnd"/>
      <w:r w:rsidRPr="009F1484">
        <w:rPr>
          <w:rFonts w:ascii="Times New Roman" w:eastAsia="Times New Roman" w:hAnsi="Times New Roman" w:cs="Times New Roman"/>
          <w:bCs/>
          <w:sz w:val="24"/>
        </w:rPr>
        <w:t xml:space="preserve"> Иркутская обл., адрес регистрации: </w:t>
      </w:r>
      <w:proofErr w:type="spellStart"/>
      <w:r w:rsidRPr="009F1484">
        <w:rPr>
          <w:rFonts w:ascii="Times New Roman" w:eastAsia="Times New Roman" w:hAnsi="Times New Roman" w:cs="Times New Roman"/>
          <w:bCs/>
          <w:sz w:val="24"/>
        </w:rPr>
        <w:t>г.Иркутск</w:t>
      </w:r>
      <w:proofErr w:type="spellEnd"/>
      <w:r w:rsidRPr="009F1484">
        <w:rPr>
          <w:rFonts w:ascii="Times New Roman" w:eastAsia="Times New Roman" w:hAnsi="Times New Roman" w:cs="Times New Roman"/>
          <w:bCs/>
          <w:sz w:val="24"/>
        </w:rPr>
        <w:t>, у</w:t>
      </w:r>
      <w:r>
        <w:rPr>
          <w:rFonts w:ascii="Times New Roman" w:eastAsia="Times New Roman" w:hAnsi="Times New Roman" w:cs="Times New Roman"/>
          <w:bCs/>
          <w:sz w:val="24"/>
        </w:rPr>
        <w:t>л. Байкальская, д. 310, кв. 11)</w:t>
      </w:r>
      <w:r w:rsidR="00330FE7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97280C"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 w:rsidR="0097280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9F148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Иркутской области от 13.10.2025г. по делу №А19-6009/2025</w:t>
      </w:r>
      <w:r w:rsidR="00C61ACF" w:rsidRPr="00C61ACF">
        <w:rPr>
          <w:rFonts w:ascii="Times New Roman" w:eastAsia="Times New Roman" w:hAnsi="Times New Roman" w:cs="Times New Roman"/>
          <w:sz w:val="24"/>
        </w:rPr>
        <w:t>,</w:t>
      </w:r>
      <w:r w:rsidR="00C61ACF">
        <w:rPr>
          <w:rFonts w:ascii="Times New Roman" w:eastAsia="Times New Roman" w:hAnsi="Times New Roman" w:cs="Times New Roman"/>
          <w:sz w:val="24"/>
        </w:rPr>
        <w:t xml:space="preserve"> </w:t>
      </w:r>
      <w:r w:rsidR="00E10930" w:rsidRPr="00FB0E66">
        <w:rPr>
          <w:rFonts w:ascii="Times New Roman" w:eastAsia="Times New Roman" w:hAnsi="Times New Roman" w:cs="Times New Roman"/>
          <w:color w:val="000000"/>
          <w:sz w:val="24"/>
        </w:rPr>
        <w:t>именуем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 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E9F030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26B03283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08E9398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49065D5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29F6F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992BF0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DB68E2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 w14:textId="2FAA539B" w:rsidR="00796E93" w:rsidRPr="00D85492" w:rsidRDefault="00461033" w:rsidP="00D854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proofErr w:type="spellStart"/>
      <w:r w:rsidR="009F1484" w:rsidRPr="009F1484">
        <w:rPr>
          <w:rFonts w:ascii="Times New Roman" w:eastAsia="Times New Roman" w:hAnsi="Times New Roman" w:cs="Times New Roman"/>
          <w:color w:val="000000"/>
          <w:sz w:val="24"/>
        </w:rPr>
        <w:t>Стаисупов</w:t>
      </w:r>
      <w:proofErr w:type="spellEnd"/>
      <w:r w:rsidR="009F1484" w:rsidRPr="009F1484">
        <w:rPr>
          <w:rFonts w:ascii="Times New Roman" w:eastAsia="Times New Roman" w:hAnsi="Times New Roman" w:cs="Times New Roman"/>
          <w:color w:val="000000"/>
          <w:sz w:val="24"/>
        </w:rPr>
        <w:t xml:space="preserve"> Максим Андреевич, ИНН 381403518607, ФИЛИАЛ "ЦЕНТРАЛЬНЫЙ" ПАО "СОВКОМБАНК" БИК 045004763 </w:t>
      </w:r>
      <w:proofErr w:type="spellStart"/>
      <w:r w:rsidR="009F1484" w:rsidRPr="009F1484">
        <w:rPr>
          <w:rFonts w:ascii="Times New Roman" w:eastAsia="Times New Roman" w:hAnsi="Times New Roman" w:cs="Times New Roman"/>
          <w:color w:val="000000"/>
          <w:sz w:val="24"/>
        </w:rPr>
        <w:t>Корр</w:t>
      </w:r>
      <w:proofErr w:type="spellEnd"/>
      <w:r w:rsidR="009F1484" w:rsidRPr="009F1484">
        <w:rPr>
          <w:rFonts w:ascii="Times New Roman" w:eastAsia="Times New Roman" w:hAnsi="Times New Roman" w:cs="Times New Roman"/>
          <w:color w:val="000000"/>
          <w:sz w:val="24"/>
        </w:rPr>
        <w:t>/счет 30101810150040000763, расчетный счет 40817810250206092852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DE94FCD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AA7469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2E4BBD8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AB310D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(рабочих)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4275624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48517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6D6A8FAE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1708AA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F1ABE8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600B6BB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12F902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08B96DF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EC05F32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1510D9BB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405BF72C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755CF7CB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FF51660" w14:textId="2602A4C6" w:rsidR="008165DC" w:rsidRDefault="009F1484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Стаисупов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Максим Андреевич</w:t>
            </w:r>
            <w:r w:rsidRPr="009F148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381403518607, СНИЛС 168-429-883 24, 12.04.2002 г.р., место рождения - </w:t>
            </w:r>
            <w:proofErr w:type="spellStart"/>
            <w:r w:rsidRPr="009F1484">
              <w:rPr>
                <w:rFonts w:ascii="Times New Roman" w:eastAsia="Times New Roman" w:hAnsi="Times New Roman" w:cs="Times New Roman"/>
                <w:bCs/>
                <w:sz w:val="24"/>
              </w:rPr>
              <w:t>г.Саянск</w:t>
            </w:r>
            <w:proofErr w:type="spellEnd"/>
            <w:r w:rsidRPr="009F148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Иркутская обл., адрес регистрации: </w:t>
            </w:r>
            <w:proofErr w:type="spellStart"/>
            <w:r w:rsidRPr="009F1484">
              <w:rPr>
                <w:rFonts w:ascii="Times New Roman" w:eastAsia="Times New Roman" w:hAnsi="Times New Roman" w:cs="Times New Roman"/>
                <w:bCs/>
                <w:sz w:val="24"/>
              </w:rPr>
              <w:t>г.Иркутск</w:t>
            </w:r>
            <w:proofErr w:type="spellEnd"/>
            <w:r w:rsidRPr="009F1484">
              <w:rPr>
                <w:rFonts w:ascii="Times New Roman" w:eastAsia="Times New Roman" w:hAnsi="Times New Roman" w:cs="Times New Roman"/>
                <w:bCs/>
                <w:sz w:val="24"/>
              </w:rPr>
              <w:t>, у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л. Байкальская, д. 310, кв. 11)</w:t>
            </w:r>
          </w:p>
          <w:p w14:paraId="4E781905" w14:textId="77777777" w:rsidR="009F1484" w:rsidRDefault="009F1484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0BAEFF86" w14:textId="642AA5F0" w:rsidR="00796E93" w:rsidRPr="00E461F4" w:rsidRDefault="00B1594B" w:rsidP="00B159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proofErr w:type="spellStart"/>
            <w:r w:rsidR="009F1484" w:rsidRPr="009F1484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Стаисупов</w:t>
            </w:r>
            <w:proofErr w:type="spellEnd"/>
            <w:r w:rsidR="009F1484" w:rsidRPr="009F148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Максим Андреевич, ИНН 381403518607, ФИЛИАЛ "ЦЕНТРАЛЬНЫЙ" ПАО "СОВКОМБАНК" БИК 045004763 </w:t>
            </w:r>
            <w:proofErr w:type="spellStart"/>
            <w:r w:rsidR="009F1484" w:rsidRPr="009F1484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</w:t>
            </w:r>
            <w:proofErr w:type="spellEnd"/>
            <w:r w:rsidR="009F1484" w:rsidRPr="009F1484">
              <w:rPr>
                <w:rFonts w:ascii="Times New Roman" w:eastAsia="Times New Roman" w:hAnsi="Times New Roman" w:cs="Times New Roman"/>
                <w:color w:val="000000"/>
                <w:sz w:val="24"/>
              </w:rPr>
              <w:t>/счет 30101810150040000763, расчетный счет 40817810250206092852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01A1DDF3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 w14:textId="77777777" w:rsidR="0097280C" w:rsidRDefault="0097280C" w:rsidP="0097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1C2897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4F2034E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9A753C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0D59CDA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57E916E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39DD56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910528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DEF3DFE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D90472E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3077505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211B55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508C3BB7" w14:textId="77777777" w:rsidR="0074622B" w:rsidRDefault="0074622B" w:rsidP="00B04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9AE016" w14:textId="7F16E49D" w:rsidR="00796E93" w:rsidRPr="00B04962" w:rsidRDefault="00461033" w:rsidP="00B049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7D9362D6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1A43AA73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0EEB74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50F8D1F0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9ACD29" w14:textId="02B9D0B9" w:rsidR="00796E93" w:rsidRDefault="009F14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</w:rPr>
        <w:t>Стаисупов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Максим Андреевич</w:t>
      </w:r>
      <w:r w:rsidRPr="009F1484">
        <w:rPr>
          <w:rFonts w:ascii="Times New Roman" w:eastAsia="Times New Roman" w:hAnsi="Times New Roman" w:cs="Times New Roman"/>
          <w:bCs/>
          <w:sz w:val="24"/>
        </w:rPr>
        <w:t xml:space="preserve"> (ИНН 381403518607, СНИЛС 168-429-883 24, 12.04.2002 г.р., место рождения - </w:t>
      </w:r>
      <w:proofErr w:type="spellStart"/>
      <w:r w:rsidRPr="009F1484">
        <w:rPr>
          <w:rFonts w:ascii="Times New Roman" w:eastAsia="Times New Roman" w:hAnsi="Times New Roman" w:cs="Times New Roman"/>
          <w:bCs/>
          <w:sz w:val="24"/>
        </w:rPr>
        <w:t>г.Саянск</w:t>
      </w:r>
      <w:proofErr w:type="spellEnd"/>
      <w:r w:rsidRPr="009F1484">
        <w:rPr>
          <w:rFonts w:ascii="Times New Roman" w:eastAsia="Times New Roman" w:hAnsi="Times New Roman" w:cs="Times New Roman"/>
          <w:bCs/>
          <w:sz w:val="24"/>
        </w:rPr>
        <w:t xml:space="preserve"> Иркутская обл., адрес регистрации: </w:t>
      </w:r>
      <w:proofErr w:type="spellStart"/>
      <w:r w:rsidRPr="009F1484">
        <w:rPr>
          <w:rFonts w:ascii="Times New Roman" w:eastAsia="Times New Roman" w:hAnsi="Times New Roman" w:cs="Times New Roman"/>
          <w:bCs/>
          <w:sz w:val="24"/>
        </w:rPr>
        <w:t>г.Иркутск</w:t>
      </w:r>
      <w:proofErr w:type="spellEnd"/>
      <w:r w:rsidRPr="009F1484">
        <w:rPr>
          <w:rFonts w:ascii="Times New Roman" w:eastAsia="Times New Roman" w:hAnsi="Times New Roman" w:cs="Times New Roman"/>
          <w:bCs/>
          <w:sz w:val="24"/>
        </w:rPr>
        <w:t>, у</w:t>
      </w:r>
      <w:r>
        <w:rPr>
          <w:rFonts w:ascii="Times New Roman" w:eastAsia="Times New Roman" w:hAnsi="Times New Roman" w:cs="Times New Roman"/>
          <w:bCs/>
          <w:sz w:val="24"/>
        </w:rPr>
        <w:t xml:space="preserve">л. Байкальская, д. 310, кв. 11), </w:t>
      </w:r>
      <w:r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9F148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Иркутской области от 13.10.2025г. по делу №А19-6009/2025</w:t>
      </w:r>
      <w:bookmarkStart w:id="0" w:name="_GoBack"/>
      <w:bookmarkEnd w:id="0"/>
      <w:r w:rsidR="00FB0E66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="00FB0E66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F67794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FB0E66" w14:paraId="2137C8E0" w14:textId="77777777" w:rsidTr="00D40F31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9F1484" w14:paraId="751EF216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66529B9" w14:textId="77777777" w:rsidR="009F1484" w:rsidRDefault="009F1484" w:rsidP="009F14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Стаисупов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Максим Андреевич</w:t>
            </w:r>
            <w:r w:rsidRPr="009F148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381403518607, СНИЛС 168-429-883 24, 12.04.2002 г.р., место рождения - </w:t>
            </w:r>
            <w:proofErr w:type="spellStart"/>
            <w:r w:rsidRPr="009F1484">
              <w:rPr>
                <w:rFonts w:ascii="Times New Roman" w:eastAsia="Times New Roman" w:hAnsi="Times New Roman" w:cs="Times New Roman"/>
                <w:bCs/>
                <w:sz w:val="24"/>
              </w:rPr>
              <w:t>г.Саянск</w:t>
            </w:r>
            <w:proofErr w:type="spellEnd"/>
            <w:r w:rsidRPr="009F148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Иркутская обл., адрес регистрации: </w:t>
            </w:r>
            <w:proofErr w:type="spellStart"/>
            <w:r w:rsidRPr="009F1484">
              <w:rPr>
                <w:rFonts w:ascii="Times New Roman" w:eastAsia="Times New Roman" w:hAnsi="Times New Roman" w:cs="Times New Roman"/>
                <w:bCs/>
                <w:sz w:val="24"/>
              </w:rPr>
              <w:t>г.Иркутск</w:t>
            </w:r>
            <w:proofErr w:type="spellEnd"/>
            <w:r w:rsidRPr="009F1484">
              <w:rPr>
                <w:rFonts w:ascii="Times New Roman" w:eastAsia="Times New Roman" w:hAnsi="Times New Roman" w:cs="Times New Roman"/>
                <w:bCs/>
                <w:sz w:val="24"/>
              </w:rPr>
              <w:t>, у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л. Байкальская, д. 310, кв. 11)</w:t>
            </w:r>
          </w:p>
          <w:p w14:paraId="71FE4385" w14:textId="77777777" w:rsidR="009F1484" w:rsidRDefault="009F1484" w:rsidP="009F14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54E434BA" w14:textId="427130B0" w:rsidR="009F1484" w:rsidRDefault="009F1484" w:rsidP="009F14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proofErr w:type="spellStart"/>
            <w:r w:rsidRPr="009F1484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Стаисупов</w:t>
            </w:r>
            <w:proofErr w:type="spellEnd"/>
            <w:r w:rsidRPr="009F148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Максим Андреевич, ИНН 381403518607, ФИЛИАЛ "ЦЕНТРАЛЬНЫЙ" ПАО "СОВКОМБАНК" БИК 045004763 </w:t>
            </w:r>
            <w:proofErr w:type="spellStart"/>
            <w:r w:rsidRPr="009F1484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</w:t>
            </w:r>
            <w:proofErr w:type="spellEnd"/>
            <w:r w:rsidRPr="009F1484">
              <w:rPr>
                <w:rFonts w:ascii="Times New Roman" w:eastAsia="Times New Roman" w:hAnsi="Times New Roman" w:cs="Times New Roman"/>
                <w:color w:val="000000"/>
                <w:sz w:val="24"/>
              </w:rPr>
              <w:t>/счет 30101810150040000763, расчетный счет 40817810250206092852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 w14:textId="77777777" w:rsidR="009F1484" w:rsidRDefault="009F1484" w:rsidP="009F14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D300A6" w14:paraId="61264C2F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 w14:textId="52F33F6B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 w14:textId="77777777" w:rsidR="00D300A6" w:rsidRDefault="00D300A6" w:rsidP="00D300A6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 w14:textId="77777777" w:rsidR="00D300A6" w:rsidRDefault="00D300A6" w:rsidP="00D300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 w14:textId="77093CA1" w:rsidR="00796E93" w:rsidRDefault="00461033" w:rsidP="00B3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97560"/>
    <w:rsid w:val="001C279F"/>
    <w:rsid w:val="001C73AD"/>
    <w:rsid w:val="001D75CA"/>
    <w:rsid w:val="001E030A"/>
    <w:rsid w:val="00212585"/>
    <w:rsid w:val="002228DA"/>
    <w:rsid w:val="00257CE5"/>
    <w:rsid w:val="002658C8"/>
    <w:rsid w:val="002B3452"/>
    <w:rsid w:val="002E1C67"/>
    <w:rsid w:val="002F78DD"/>
    <w:rsid w:val="00325C25"/>
    <w:rsid w:val="00330FE7"/>
    <w:rsid w:val="003512B1"/>
    <w:rsid w:val="003D7D83"/>
    <w:rsid w:val="0045404E"/>
    <w:rsid w:val="00461033"/>
    <w:rsid w:val="00475F5C"/>
    <w:rsid w:val="004C1C12"/>
    <w:rsid w:val="004F30FC"/>
    <w:rsid w:val="00503F98"/>
    <w:rsid w:val="00583B87"/>
    <w:rsid w:val="0059490B"/>
    <w:rsid w:val="00606075"/>
    <w:rsid w:val="00660943"/>
    <w:rsid w:val="006A356F"/>
    <w:rsid w:val="0074622B"/>
    <w:rsid w:val="00796E93"/>
    <w:rsid w:val="007D2017"/>
    <w:rsid w:val="007D3942"/>
    <w:rsid w:val="007D6E52"/>
    <w:rsid w:val="007F7983"/>
    <w:rsid w:val="0080151C"/>
    <w:rsid w:val="008165DC"/>
    <w:rsid w:val="008346D2"/>
    <w:rsid w:val="00875B19"/>
    <w:rsid w:val="009005D2"/>
    <w:rsid w:val="009706E4"/>
    <w:rsid w:val="0097280C"/>
    <w:rsid w:val="00985D23"/>
    <w:rsid w:val="009934C2"/>
    <w:rsid w:val="009B781A"/>
    <w:rsid w:val="009C46A8"/>
    <w:rsid w:val="009E295E"/>
    <w:rsid w:val="009E444A"/>
    <w:rsid w:val="009F1484"/>
    <w:rsid w:val="00A050E8"/>
    <w:rsid w:val="00A065F2"/>
    <w:rsid w:val="00A1252F"/>
    <w:rsid w:val="00A3124A"/>
    <w:rsid w:val="00A72A44"/>
    <w:rsid w:val="00A77077"/>
    <w:rsid w:val="00A90611"/>
    <w:rsid w:val="00A918C7"/>
    <w:rsid w:val="00AC0EBD"/>
    <w:rsid w:val="00AF625F"/>
    <w:rsid w:val="00B04962"/>
    <w:rsid w:val="00B1594B"/>
    <w:rsid w:val="00B22AFD"/>
    <w:rsid w:val="00B271B7"/>
    <w:rsid w:val="00B325AF"/>
    <w:rsid w:val="00B36F80"/>
    <w:rsid w:val="00B713E3"/>
    <w:rsid w:val="00BB3F35"/>
    <w:rsid w:val="00BC060C"/>
    <w:rsid w:val="00BD1437"/>
    <w:rsid w:val="00BF0DED"/>
    <w:rsid w:val="00C0543A"/>
    <w:rsid w:val="00C25DB1"/>
    <w:rsid w:val="00C51574"/>
    <w:rsid w:val="00C61ACF"/>
    <w:rsid w:val="00C627EB"/>
    <w:rsid w:val="00C71CF4"/>
    <w:rsid w:val="00C93564"/>
    <w:rsid w:val="00CB6A7F"/>
    <w:rsid w:val="00CE2BA3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969E5"/>
    <w:rsid w:val="00EA0096"/>
    <w:rsid w:val="00ED7009"/>
    <w:rsid w:val="00F107C2"/>
    <w:rsid w:val="00F54A1F"/>
    <w:rsid w:val="00FB0E66"/>
    <w:rsid w:val="00FB63E2"/>
    <w:rsid w:val="00FB7F36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D366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Учетная запись Майкрософт</cp:lastModifiedBy>
  <cp:revision>86</cp:revision>
  <dcterms:created xsi:type="dcterms:W3CDTF">2023-11-08T09:54:00Z</dcterms:created>
  <dcterms:modified xsi:type="dcterms:W3CDTF">2026-02-20T10:59:00Z</dcterms:modified>
</cp:coreProperties>
</file>