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025114">
        <w:rPr>
          <w:rFonts w:ascii="Times New Roman" w:hAnsi="Times New Roman"/>
          <w:sz w:val="22"/>
          <w:szCs w:val="22"/>
        </w:rPr>
        <w:t>5</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FF29C9" w:rsidP="00671609">
      <w:pPr>
        <w:spacing w:line="234" w:lineRule="atLeast"/>
        <w:jc w:val="both"/>
        <w:rPr>
          <w:sz w:val="22"/>
          <w:szCs w:val="22"/>
        </w:rPr>
      </w:pPr>
      <w:r>
        <w:rPr>
          <w:color w:val="000000"/>
          <w:sz w:val="22"/>
          <w:szCs w:val="22"/>
          <w:shd w:val="clear" w:color="auto" w:fill="FFFFFF"/>
          <w:lang w:eastAsia="ar-SA"/>
        </w:rPr>
        <w:t xml:space="preserve">Ишкатова </w:t>
      </w:r>
      <w:proofErr w:type="spellStart"/>
      <w:r>
        <w:rPr>
          <w:color w:val="000000"/>
          <w:sz w:val="22"/>
          <w:szCs w:val="22"/>
          <w:shd w:val="clear" w:color="auto" w:fill="FFFFFF"/>
          <w:lang w:eastAsia="ar-SA"/>
        </w:rPr>
        <w:t>Лейсан</w:t>
      </w:r>
      <w:proofErr w:type="spellEnd"/>
      <w:r>
        <w:rPr>
          <w:color w:val="000000"/>
          <w:sz w:val="22"/>
          <w:szCs w:val="22"/>
          <w:shd w:val="clear" w:color="auto" w:fill="FFFFFF"/>
          <w:lang w:eastAsia="ar-SA"/>
        </w:rPr>
        <w:t xml:space="preserve"> </w:t>
      </w:r>
      <w:proofErr w:type="spellStart"/>
      <w:r>
        <w:rPr>
          <w:color w:val="000000"/>
          <w:sz w:val="22"/>
          <w:szCs w:val="22"/>
          <w:shd w:val="clear" w:color="auto" w:fill="FFFFFF"/>
          <w:lang w:eastAsia="ar-SA"/>
        </w:rPr>
        <w:t>Айваровна</w:t>
      </w:r>
      <w:proofErr w:type="spellEnd"/>
      <w:r w:rsidR="00752FF1">
        <w:rPr>
          <w:noProof/>
          <w:sz w:val="22"/>
          <w:szCs w:val="22"/>
        </w:rPr>
        <w:t xml:space="preserve">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sidR="003C32DC">
        <w:rPr>
          <w:noProof/>
          <w:sz w:val="22"/>
          <w:szCs w:val="22"/>
        </w:rPr>
        <w:t>Решения</w:t>
      </w:r>
      <w:r w:rsidR="005B6EBA">
        <w:rPr>
          <w:noProof/>
          <w:sz w:val="22"/>
          <w:szCs w:val="22"/>
        </w:rPr>
        <w:t xml:space="preserve"> </w:t>
      </w:r>
      <w:r w:rsidR="00847A29" w:rsidRPr="00B547EF">
        <w:rPr>
          <w:noProof/>
          <w:sz w:val="22"/>
          <w:szCs w:val="22"/>
        </w:rPr>
        <w:t xml:space="preserve"> 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00025114" w:rsidRPr="00025114">
        <w:rPr>
          <w:bCs/>
          <w:noProof/>
          <w:sz w:val="22"/>
          <w:szCs w:val="22"/>
        </w:rPr>
        <w:t>А</w:t>
      </w:r>
      <w:r>
        <w:rPr>
          <w:bCs/>
          <w:noProof/>
          <w:sz w:val="22"/>
          <w:szCs w:val="22"/>
        </w:rPr>
        <w:t>65</w:t>
      </w:r>
      <w:r w:rsidR="00025114" w:rsidRPr="00025114">
        <w:rPr>
          <w:bCs/>
          <w:noProof/>
          <w:sz w:val="22"/>
          <w:szCs w:val="22"/>
        </w:rPr>
        <w:t>-</w:t>
      </w:r>
      <w:r>
        <w:rPr>
          <w:bCs/>
          <w:noProof/>
          <w:sz w:val="22"/>
          <w:szCs w:val="22"/>
        </w:rPr>
        <w:t>42431</w:t>
      </w:r>
      <w:r w:rsidR="00025114" w:rsidRPr="00025114">
        <w:rPr>
          <w:bCs/>
          <w:noProof/>
          <w:sz w:val="22"/>
          <w:szCs w:val="22"/>
        </w:rPr>
        <w:t>/2024</w:t>
      </w:r>
      <w:r w:rsidR="00025114">
        <w:rPr>
          <w:b/>
          <w:bCs/>
          <w:noProof/>
          <w:sz w:val="22"/>
          <w:szCs w:val="22"/>
        </w:rPr>
        <w:t xml:space="preserve"> </w:t>
      </w:r>
      <w:r w:rsidR="002C438A">
        <w:rPr>
          <w:sz w:val="22"/>
          <w:szCs w:val="22"/>
        </w:rPr>
        <w:t xml:space="preserve">от </w:t>
      </w:r>
      <w:r>
        <w:rPr>
          <w:sz w:val="22"/>
          <w:szCs w:val="22"/>
        </w:rPr>
        <w:t>19</w:t>
      </w:r>
      <w:r w:rsidR="003C32DC">
        <w:rPr>
          <w:sz w:val="22"/>
          <w:szCs w:val="22"/>
        </w:rPr>
        <w:t xml:space="preserve"> </w:t>
      </w:r>
      <w:r>
        <w:rPr>
          <w:sz w:val="22"/>
          <w:szCs w:val="22"/>
        </w:rPr>
        <w:t>февраля</w:t>
      </w:r>
      <w:r w:rsidR="002C438A">
        <w:rPr>
          <w:sz w:val="22"/>
          <w:szCs w:val="22"/>
        </w:rPr>
        <w:t xml:space="preserve"> 20</w:t>
      </w:r>
      <w:r>
        <w:rPr>
          <w:sz w:val="22"/>
          <w:szCs w:val="22"/>
        </w:rPr>
        <w:t>5</w:t>
      </w:r>
      <w:r w:rsidR="00025114">
        <w:rPr>
          <w:sz w:val="22"/>
          <w:szCs w:val="22"/>
        </w:rPr>
        <w:t>4</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671609" w:rsidRDefault="006D3DFA" w:rsidP="00671609">
      <w:pPr>
        <w:autoSpaceDE w:val="0"/>
        <w:autoSpaceDN w:val="0"/>
        <w:adjustRightInd w:val="0"/>
        <w:jc w:val="both"/>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r w:rsidR="00FF29C9" w:rsidRPr="00B76B9B">
        <w:t xml:space="preserve">¼ доля в праве в жилом доме, кадастровый номер 16:01:220401:1404, общей площадью 46,1 </w:t>
      </w:r>
      <w:proofErr w:type="spellStart"/>
      <w:r w:rsidR="00FF29C9" w:rsidRPr="00B76B9B">
        <w:t>кв.м</w:t>
      </w:r>
      <w:proofErr w:type="spellEnd"/>
      <w:r w:rsidR="00FF29C9" w:rsidRPr="00B76B9B">
        <w:t>.</w:t>
      </w:r>
      <w:proofErr w:type="gramStart"/>
      <w:r w:rsidR="00FF29C9" w:rsidRPr="00B76B9B">
        <w:t>,  1979</w:t>
      </w:r>
      <w:proofErr w:type="gramEnd"/>
      <w:r w:rsidR="00FF29C9" w:rsidRPr="00B76B9B">
        <w:t xml:space="preserve"> года постройки (стены деревянные, инженерные коммуникации-электроснабжение, водоснабжение, индивидуальные – отопление и канализация)</w:t>
      </w:r>
    </w:p>
    <w:p w:rsidR="00FF29C9" w:rsidRDefault="00FF29C9" w:rsidP="00671609">
      <w:pPr>
        <w:autoSpaceDE w:val="0"/>
        <w:autoSpaceDN w:val="0"/>
        <w:adjustRightInd w:val="0"/>
        <w:jc w:val="both"/>
        <w:rPr>
          <w:sz w:val="22"/>
          <w:szCs w:val="22"/>
        </w:rPr>
      </w:pPr>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w:t>
      </w:r>
      <w:r w:rsidR="002E0EB4">
        <w:rPr>
          <w:rFonts w:ascii="Times New Roman" w:hAnsi="Times New Roman"/>
          <w:sz w:val="22"/>
          <w:szCs w:val="22"/>
        </w:rPr>
        <w:t>публичных торгов</w:t>
      </w:r>
      <w:bookmarkStart w:id="0" w:name="_GoBack"/>
      <w:bookmarkEnd w:id="0"/>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Покупатель.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возможности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рассмотрение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lastRenderedPageBreak/>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в случае нарушения условий договора другой стороной, выразившихся в явном нарушении условий настоящего 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сторон.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25114"/>
    <w:rsid w:val="0005309E"/>
    <w:rsid w:val="0006196D"/>
    <w:rsid w:val="000B1E1E"/>
    <w:rsid w:val="000D1581"/>
    <w:rsid w:val="00114565"/>
    <w:rsid w:val="001529C2"/>
    <w:rsid w:val="001573DE"/>
    <w:rsid w:val="00161F4E"/>
    <w:rsid w:val="00176095"/>
    <w:rsid w:val="001B0DD6"/>
    <w:rsid w:val="001C1423"/>
    <w:rsid w:val="001F3CD1"/>
    <w:rsid w:val="0021365C"/>
    <w:rsid w:val="00235F0E"/>
    <w:rsid w:val="00276DD3"/>
    <w:rsid w:val="0028441C"/>
    <w:rsid w:val="002C438A"/>
    <w:rsid w:val="002E0EB4"/>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F5AA8"/>
    <w:rsid w:val="00610F97"/>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902289"/>
    <w:rsid w:val="009438EE"/>
    <w:rsid w:val="0097664B"/>
    <w:rsid w:val="0098181B"/>
    <w:rsid w:val="00982710"/>
    <w:rsid w:val="009C3A2E"/>
    <w:rsid w:val="009F3A3E"/>
    <w:rsid w:val="00A17207"/>
    <w:rsid w:val="00A2782F"/>
    <w:rsid w:val="00A70608"/>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340A"/>
    <w:rsid w:val="00D0662F"/>
    <w:rsid w:val="00D316C7"/>
    <w:rsid w:val="00D914B2"/>
    <w:rsid w:val="00DC67C7"/>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29C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81D9EE-491E-425F-A531-9B7686F1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Char Char"/>
    <w:basedOn w:val="a"/>
    <w:rsid w:val="00671609"/>
    <w:pPr>
      <w:spacing w:after="160" w:line="240" w:lineRule="exac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8D73C-2DA9-4FD8-8249-8AAADEEA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3</cp:revision>
  <cp:lastPrinted>2020-01-10T12:01:00Z</cp:lastPrinted>
  <dcterms:created xsi:type="dcterms:W3CDTF">2025-11-12T08:37:00Z</dcterms:created>
  <dcterms:modified xsi:type="dcterms:W3CDTF">2026-02-19T07:44:00Z</dcterms:modified>
</cp:coreProperties>
</file>