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1C26B418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>Каразаков</w:t>
      </w:r>
      <w:proofErr w:type="spellEnd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>Замирбек</w:t>
      </w:r>
      <w:proofErr w:type="spellEnd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>Камилович</w:t>
      </w:r>
      <w:proofErr w:type="spellEnd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01.10.1980 г., место рождения: с. Араван </w:t>
      </w:r>
      <w:proofErr w:type="spellStart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>Араванского</w:t>
      </w:r>
      <w:proofErr w:type="spellEnd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 xml:space="preserve"> р-на Ошской обл., СНИЛС 167-489-024 12, ИНН 325700496352, адрес регистрации по месту жительства: 143916, Московская область, г Балашиха, </w:t>
      </w:r>
      <w:proofErr w:type="spellStart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>Косинское</w:t>
      </w:r>
      <w:proofErr w:type="spellEnd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 xml:space="preserve"> шоссе, д 7, </w:t>
      </w:r>
      <w:proofErr w:type="spellStart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F13323" w:rsidRPr="00F13323">
        <w:rPr>
          <w:rFonts w:ascii="Times New Roman" w:hAnsi="Times New Roman" w:cs="Times New Roman"/>
          <w:sz w:val="22"/>
          <w:szCs w:val="22"/>
          <w:lang w:val="ru-RU"/>
        </w:rPr>
        <w:t xml:space="preserve"> 288) в лице финансового управляющего Игнатьевой Арины Владимировны, действующей на основании Решения Арбитражного суда Московской области от 16.07.2025 г. по делу № А41-39303/2025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29AEB96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F13323" w:rsidRPr="00F13323">
        <w:rPr>
          <w:sz w:val="22"/>
          <w:szCs w:val="22"/>
        </w:rPr>
        <w:t>Каразаков</w:t>
      </w:r>
      <w:proofErr w:type="spellEnd"/>
      <w:r w:rsidR="00F13323" w:rsidRPr="00F13323">
        <w:rPr>
          <w:sz w:val="22"/>
          <w:szCs w:val="22"/>
        </w:rPr>
        <w:t xml:space="preserve"> </w:t>
      </w:r>
      <w:proofErr w:type="spellStart"/>
      <w:r w:rsidR="00F13323" w:rsidRPr="00F13323">
        <w:rPr>
          <w:sz w:val="22"/>
          <w:szCs w:val="22"/>
        </w:rPr>
        <w:t>Замирбек</w:t>
      </w:r>
      <w:proofErr w:type="spellEnd"/>
      <w:r w:rsidR="00F13323" w:rsidRPr="00F13323">
        <w:rPr>
          <w:sz w:val="22"/>
          <w:szCs w:val="22"/>
        </w:rPr>
        <w:t xml:space="preserve"> </w:t>
      </w:r>
      <w:proofErr w:type="spellStart"/>
      <w:r w:rsidR="00F13323" w:rsidRPr="00F13323">
        <w:rPr>
          <w:sz w:val="22"/>
          <w:szCs w:val="22"/>
        </w:rPr>
        <w:t>Камилович</w:t>
      </w:r>
      <w:proofErr w:type="spellEnd"/>
      <w:r w:rsidR="00F13323" w:rsidRPr="00F13323">
        <w:rPr>
          <w:sz w:val="22"/>
          <w:szCs w:val="22"/>
        </w:rPr>
        <w:t xml:space="preserve"> (дата рождения: 01.10.1980 г., место рождения: с. Араван </w:t>
      </w:r>
      <w:proofErr w:type="spellStart"/>
      <w:r w:rsidR="00F13323" w:rsidRPr="00F13323">
        <w:rPr>
          <w:sz w:val="22"/>
          <w:szCs w:val="22"/>
        </w:rPr>
        <w:t>Араванского</w:t>
      </w:r>
      <w:proofErr w:type="spellEnd"/>
      <w:r w:rsidR="00F13323" w:rsidRPr="00F13323">
        <w:rPr>
          <w:sz w:val="22"/>
          <w:szCs w:val="22"/>
        </w:rPr>
        <w:t xml:space="preserve"> р-на Ошской обл., СНИЛС 167-489-024 12, ИНН 325700496352, адрес регистрации по месту жительства: 143916, Московская область, г Балашиха, </w:t>
      </w:r>
      <w:proofErr w:type="spellStart"/>
      <w:r w:rsidR="00F13323" w:rsidRPr="00F13323">
        <w:rPr>
          <w:sz w:val="22"/>
          <w:szCs w:val="22"/>
        </w:rPr>
        <w:t>Косинское</w:t>
      </w:r>
      <w:proofErr w:type="spellEnd"/>
      <w:r w:rsidR="00F13323" w:rsidRPr="00F13323">
        <w:rPr>
          <w:sz w:val="22"/>
          <w:szCs w:val="22"/>
        </w:rPr>
        <w:t xml:space="preserve"> шоссе, д 7, </w:t>
      </w:r>
      <w:proofErr w:type="spellStart"/>
      <w:r w:rsidR="00F13323" w:rsidRPr="00F13323">
        <w:rPr>
          <w:sz w:val="22"/>
          <w:szCs w:val="22"/>
        </w:rPr>
        <w:t>кв</w:t>
      </w:r>
      <w:proofErr w:type="spellEnd"/>
      <w:r w:rsidR="00F13323" w:rsidRPr="00F13323">
        <w:rPr>
          <w:sz w:val="22"/>
          <w:szCs w:val="22"/>
        </w:rPr>
        <w:t xml:space="preserve"> 288)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BD0EC68" w14:textId="7F64FF4B" w:rsidR="003F45E8" w:rsidRPr="00F13323" w:rsidRDefault="00535D39" w:rsidP="00F13323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45E8">
        <w:rPr>
          <w:rFonts w:ascii="Times New Roman" w:hAnsi="Times New Roman" w:cs="Times New Roman"/>
          <w:sz w:val="21"/>
          <w:szCs w:val="21"/>
        </w:rPr>
        <w:t xml:space="preserve"> </w:t>
      </w:r>
      <w:r w:rsidR="00F13323" w:rsidRPr="00F13323">
        <w:rPr>
          <w:rFonts w:ascii="Times New Roman" w:hAnsi="Times New Roman" w:cs="Times New Roman"/>
          <w:b/>
          <w:bCs/>
          <w:sz w:val="21"/>
          <w:szCs w:val="21"/>
        </w:rPr>
        <w:t xml:space="preserve">Легковой автомобиль, марки </w:t>
      </w:r>
      <w:proofErr w:type="spellStart"/>
      <w:r w:rsidR="00F13323" w:rsidRPr="00F13323">
        <w:rPr>
          <w:rFonts w:ascii="Times New Roman" w:hAnsi="Times New Roman" w:cs="Times New Roman"/>
          <w:b/>
          <w:bCs/>
          <w:sz w:val="21"/>
          <w:szCs w:val="21"/>
        </w:rPr>
        <w:t>Geely</w:t>
      </w:r>
      <w:proofErr w:type="spellEnd"/>
      <w:r w:rsidR="00F13323" w:rsidRPr="00F1332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F13323" w:rsidRPr="00F13323">
        <w:rPr>
          <w:rFonts w:ascii="Times New Roman" w:hAnsi="Times New Roman" w:cs="Times New Roman"/>
          <w:b/>
          <w:bCs/>
          <w:sz w:val="21"/>
          <w:szCs w:val="21"/>
        </w:rPr>
        <w:t>Emgrand</w:t>
      </w:r>
      <w:proofErr w:type="spellEnd"/>
      <w:r w:rsidR="00F13323" w:rsidRPr="00F13323">
        <w:rPr>
          <w:rFonts w:ascii="Times New Roman" w:hAnsi="Times New Roman" w:cs="Times New Roman"/>
          <w:b/>
          <w:bCs/>
          <w:sz w:val="21"/>
          <w:szCs w:val="21"/>
        </w:rPr>
        <w:t>, 2023 года</w:t>
      </w:r>
      <w:r w:rsidR="00F1332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13323" w:rsidRPr="00F13323">
        <w:rPr>
          <w:rFonts w:ascii="Times New Roman" w:hAnsi="Times New Roman" w:cs="Times New Roman"/>
          <w:b/>
          <w:bCs/>
          <w:sz w:val="21"/>
          <w:szCs w:val="21"/>
        </w:rPr>
        <w:t>выпуска, VIN: LB3F31036PG020777</w:t>
      </w:r>
      <w:r w:rsidR="00F13323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7741AF0F" w14:textId="0EDFD3E7" w:rsidR="00A43104" w:rsidRPr="003F45E8" w:rsidRDefault="00A43104" w:rsidP="003F45E8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45E8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Д</w:t>
      </w:r>
      <w:r w:rsidRPr="003F45E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Имущество</w:t>
      </w:r>
      <w:r w:rsidRPr="003F45E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3F45E8">
        <w:rPr>
          <w:rFonts w:ascii="Times New Roman" w:hAnsi="Times New Roman" w:cs="Times New Roman"/>
          <w:sz w:val="22"/>
          <w:szCs w:val="22"/>
        </w:rPr>
        <w:t>Имущества</w:t>
      </w:r>
      <w:r w:rsidRPr="003F45E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6843314" w14:textId="77777777" w:rsidR="00F13323" w:rsidRPr="00F13323" w:rsidRDefault="00F13323" w:rsidP="00F13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Каразаков</w:t>
            </w:r>
            <w:proofErr w:type="spellEnd"/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Замирбек</w:t>
            </w:r>
            <w:proofErr w:type="spellEnd"/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Камилович</w:t>
            </w:r>
            <w:proofErr w:type="spellEnd"/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18A8456F" w14:textId="77777777" w:rsidR="00F13323" w:rsidRPr="00F13323" w:rsidRDefault="00F13323" w:rsidP="00F13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325700496352,</w:t>
            </w:r>
          </w:p>
          <w:p w14:paraId="45209222" w14:textId="0A7C6B86" w:rsidR="002C5267" w:rsidRPr="002C5267" w:rsidRDefault="00F13323" w:rsidP="00F13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3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40817810150222265365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13323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5181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2025-12-03T07:52:00Z</dcterms:created>
  <dcterms:modified xsi:type="dcterms:W3CDTF">2026-02-18T11:20:00Z</dcterms:modified>
</cp:coreProperties>
</file>