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B7029D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B7029D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B7029D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B7029D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B7029D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B7029D">
        <w:rPr>
          <w:rStyle w:val="paragraph"/>
          <w:rFonts w:ascii="Times New Roman" w:hAnsi="Times New Roman"/>
          <w:sz w:val="18"/>
          <w:szCs w:val="18"/>
        </w:rPr>
        <w:tab/>
      </w:r>
      <w:r w:rsidRPr="00B7029D">
        <w:rPr>
          <w:rStyle w:val="paragraph"/>
          <w:rFonts w:ascii="Times New Roman" w:hAnsi="Times New Roman"/>
          <w:sz w:val="18"/>
          <w:szCs w:val="18"/>
        </w:rPr>
        <w:tab/>
      </w:r>
      <w:r w:rsidRPr="00B7029D">
        <w:rPr>
          <w:rStyle w:val="paragraph"/>
          <w:rFonts w:ascii="Times New Roman" w:hAnsi="Times New Roman"/>
          <w:sz w:val="18"/>
          <w:szCs w:val="18"/>
        </w:rPr>
        <w:tab/>
      </w:r>
      <w:r w:rsidRPr="00B7029D">
        <w:rPr>
          <w:rStyle w:val="paragraph"/>
          <w:rFonts w:ascii="Times New Roman" w:hAnsi="Times New Roman"/>
          <w:sz w:val="18"/>
          <w:szCs w:val="18"/>
        </w:rPr>
        <w:tab/>
      </w:r>
      <w:r w:rsidRPr="00B7029D">
        <w:rPr>
          <w:rStyle w:val="paragraph"/>
          <w:rFonts w:ascii="Times New Roman" w:hAnsi="Times New Roman"/>
          <w:sz w:val="18"/>
          <w:szCs w:val="18"/>
        </w:rPr>
        <w:tab/>
      </w:r>
      <w:r w:rsidRPr="00B7029D">
        <w:rPr>
          <w:rStyle w:val="paragraph"/>
          <w:rFonts w:ascii="Times New Roman" w:hAnsi="Times New Roman"/>
          <w:sz w:val="18"/>
          <w:szCs w:val="18"/>
        </w:rPr>
        <w:tab/>
      </w:r>
      <w:r w:rsidRPr="00B7029D">
        <w:rPr>
          <w:rStyle w:val="paragraph"/>
          <w:rFonts w:ascii="Times New Roman" w:hAnsi="Times New Roman"/>
          <w:sz w:val="18"/>
          <w:szCs w:val="18"/>
        </w:rPr>
        <w:tab/>
      </w:r>
      <w:r w:rsidRPr="00B7029D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B7029D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B7029D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B7029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B7029D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B7029D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E5BE4FE" w:rsidR="000A052A" w:rsidRPr="00B7029D" w:rsidRDefault="00B7029D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7029D">
        <w:rPr>
          <w:rStyle w:val="paragraph"/>
          <w:rFonts w:ascii="Times New Roman" w:hAnsi="Times New Roman"/>
          <w:sz w:val="18"/>
          <w:szCs w:val="18"/>
        </w:rPr>
        <w:t>Финансовый управляющий Горохова Дмитрия Павловича (</w:t>
      </w:r>
      <w:proofErr w:type="spellStart"/>
      <w:r w:rsidRPr="00B7029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B7029D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B7029D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B7029D">
        <w:rPr>
          <w:rStyle w:val="paragraph"/>
          <w:rFonts w:ascii="Times New Roman" w:hAnsi="Times New Roman"/>
          <w:sz w:val="18"/>
          <w:szCs w:val="18"/>
        </w:rPr>
        <w:t xml:space="preserve">.: 01.08.1975, г. Владимир, СНИЛС 070833146 47, ИНН 443101440120, адрес: 157947, Костромская обл., Красносельский р-н, д. </w:t>
      </w:r>
      <w:proofErr w:type="spellStart"/>
      <w:r w:rsidRPr="00B7029D">
        <w:rPr>
          <w:rStyle w:val="paragraph"/>
          <w:rFonts w:ascii="Times New Roman" w:hAnsi="Times New Roman"/>
          <w:sz w:val="18"/>
          <w:szCs w:val="18"/>
        </w:rPr>
        <w:t>Алеево</w:t>
      </w:r>
      <w:proofErr w:type="spellEnd"/>
      <w:r w:rsidRPr="00B7029D">
        <w:rPr>
          <w:rStyle w:val="paragraph"/>
          <w:rFonts w:ascii="Times New Roman" w:hAnsi="Times New Roman"/>
          <w:sz w:val="18"/>
          <w:szCs w:val="18"/>
        </w:rPr>
        <w:t xml:space="preserve">, д. 30), </w:t>
      </w:r>
      <w:proofErr w:type="spellStart"/>
      <w:r w:rsidRPr="00B7029D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B7029D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B7029D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B7029D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B7029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B7029D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B7029D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B7029D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Костромской области от 25.08.2025 по делу № А31-5295/2025</w:t>
      </w:r>
      <w:r w:rsidR="00BE49EC" w:rsidRPr="00B7029D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B7029D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B7029D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B7029D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B7029D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B7029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B7029D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B7029D">
        <w:rPr>
          <w:rFonts w:ascii="Times New Roman" w:hAnsi="Times New Roman"/>
          <w:sz w:val="18"/>
          <w:szCs w:val="18"/>
        </w:rPr>
        <w:t>,</w:t>
      </w:r>
      <w:r w:rsidR="000A052A" w:rsidRPr="00B7029D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B7029D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B7029D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02E831E" w14:textId="77777777" w:rsidR="00B7029D" w:rsidRPr="00B7029D" w:rsidRDefault="00B7029D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7029D">
        <w:rPr>
          <w:rFonts w:ascii="Times New Roman" w:hAnsi="Times New Roman"/>
          <w:i/>
          <w:sz w:val="20"/>
          <w:szCs w:val="20"/>
        </w:rPr>
        <w:t>Лот №1: Транспортное средство: LADA 219410 LADA KALINA, 2015 года выпуска, VIN XTA219410F0063788 (далее – «Имущество»)</w:t>
      </w:r>
      <w:r w:rsidRPr="00B7029D">
        <w:rPr>
          <w:rFonts w:ascii="Times New Roman" w:hAnsi="Times New Roman"/>
          <w:i/>
          <w:sz w:val="20"/>
          <w:szCs w:val="20"/>
        </w:rPr>
        <w:t>.</w:t>
      </w:r>
    </w:p>
    <w:p w14:paraId="2F3975F4" w14:textId="74E10DC3" w:rsidR="00444125" w:rsidRPr="00B7029D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7029D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B7029D" w:rsidRPr="00B7029D">
        <w:rPr>
          <w:rStyle w:val="paragraph"/>
          <w:rFonts w:ascii="Times New Roman" w:hAnsi="Times New Roman"/>
          <w:sz w:val="18"/>
          <w:szCs w:val="18"/>
        </w:rPr>
        <w:t>2</w:t>
      </w:r>
      <w:r w:rsidRPr="00B7029D">
        <w:rPr>
          <w:rStyle w:val="paragraph"/>
          <w:rFonts w:ascii="Times New Roman" w:hAnsi="Times New Roman"/>
          <w:sz w:val="18"/>
          <w:szCs w:val="18"/>
        </w:rPr>
        <w:t>0% от начальной стоимости имущества (</w:t>
      </w:r>
      <w:r w:rsidRPr="00B7029D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7029D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7029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7029D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B7029D" w:rsidRPr="00B7029D">
        <w:rPr>
          <w:rStyle w:val="paragraph"/>
          <w:rFonts w:ascii="Times New Roman" w:hAnsi="Times New Roman"/>
          <w:sz w:val="18"/>
          <w:szCs w:val="18"/>
        </w:rPr>
        <w:t>Горохов Дмитрий Павлович</w:t>
      </w:r>
      <w:r w:rsidR="00B7029D" w:rsidRPr="00B7029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7029D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B7029D" w:rsidRPr="00B7029D">
        <w:rPr>
          <w:rStyle w:val="paragraph"/>
          <w:rFonts w:ascii="Times New Roman" w:hAnsi="Times New Roman"/>
          <w:sz w:val="18"/>
          <w:szCs w:val="18"/>
        </w:rPr>
        <w:t>40817810450220538985</w:t>
      </w:r>
      <w:r w:rsidR="00BE49EC" w:rsidRPr="00B7029D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B7029D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B7029D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7029D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B7029D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B7029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7029D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B7029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7029D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B7029D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B7029D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B7029D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B7029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7029D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B7029D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B7029D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B7029D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B7029D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B7029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7029D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B7029D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B7029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7029D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B7029D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B7029D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B7029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B7029D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B7029D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B7029D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7029D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B7029D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B7029D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B7029D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29D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B7029D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29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B7029D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40466D3F" w:rsidR="00214166" w:rsidRPr="00B7029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B7029D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B7029D" w:rsidRPr="00B7029D">
              <w:rPr>
                <w:i/>
                <w:sz w:val="18"/>
                <w:szCs w:val="18"/>
                <w:lang w:val="ru-RU"/>
              </w:rPr>
              <w:t>Горохова Дмитрия Павловича (</w:t>
            </w:r>
            <w:proofErr w:type="spellStart"/>
            <w:r w:rsidR="00B7029D" w:rsidRPr="00B7029D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B7029D" w:rsidRPr="00B7029D">
              <w:rPr>
                <w:i/>
                <w:sz w:val="18"/>
                <w:szCs w:val="18"/>
                <w:lang w:val="ru-RU"/>
              </w:rPr>
              <w:t>./</w:t>
            </w:r>
            <w:proofErr w:type="spellStart"/>
            <w:r w:rsidR="00B7029D" w:rsidRPr="00B7029D">
              <w:rPr>
                <w:i/>
                <w:sz w:val="18"/>
                <w:szCs w:val="18"/>
                <w:lang w:val="ru-RU"/>
              </w:rPr>
              <w:t>м.р</w:t>
            </w:r>
            <w:proofErr w:type="spellEnd"/>
            <w:r w:rsidR="00B7029D" w:rsidRPr="00B7029D">
              <w:rPr>
                <w:i/>
                <w:sz w:val="18"/>
                <w:szCs w:val="18"/>
                <w:lang w:val="ru-RU"/>
              </w:rPr>
              <w:t xml:space="preserve">.: 01.08.1975, г. Владимир, СНИЛС 070833146 47, ИНН 443101440120, адрес: 157947, Костромская обл., Красносельский р-н, д. </w:t>
            </w:r>
            <w:proofErr w:type="spellStart"/>
            <w:r w:rsidR="00B7029D" w:rsidRPr="00B7029D">
              <w:rPr>
                <w:i/>
                <w:sz w:val="18"/>
                <w:szCs w:val="18"/>
                <w:lang w:val="ru-RU"/>
              </w:rPr>
              <w:t>Алеево</w:t>
            </w:r>
            <w:proofErr w:type="spellEnd"/>
            <w:r w:rsidR="00B7029D" w:rsidRPr="00B7029D">
              <w:rPr>
                <w:i/>
                <w:sz w:val="18"/>
                <w:szCs w:val="18"/>
                <w:lang w:val="ru-RU"/>
              </w:rPr>
              <w:t>, д. 30)</w:t>
            </w:r>
            <w:r w:rsidRPr="00B7029D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B7029D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B7029D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B7029D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B7029D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B7029D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B7029D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B7029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77B88697" w:rsidR="00214166" w:rsidRPr="00B7029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B7029D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B7029D" w:rsidRPr="00B7029D">
              <w:rPr>
                <w:i/>
                <w:sz w:val="18"/>
                <w:szCs w:val="18"/>
                <w:lang w:val="ru-RU"/>
              </w:rPr>
              <w:t>Горохов Дмитрий Павлович</w:t>
            </w:r>
          </w:p>
          <w:p w14:paraId="31AB20DA" w14:textId="27ACE7BB" w:rsidR="00214166" w:rsidRPr="00B7029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B7029D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B7029D" w:rsidRPr="00B7029D">
              <w:rPr>
                <w:i/>
                <w:sz w:val="18"/>
                <w:szCs w:val="18"/>
                <w:lang w:val="ru-RU"/>
              </w:rPr>
              <w:t>40817810450220538985</w:t>
            </w:r>
          </w:p>
          <w:p w14:paraId="0D181B26" w14:textId="77777777" w:rsidR="00214166" w:rsidRPr="00B7029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B7029D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B7029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B7029D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B7029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B7029D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B7029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B7029D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B7029D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B7029D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B7029D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B7029D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B7029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B7029D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B7029D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B7029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B7029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B7029D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B7029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B7029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B7029D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B7029D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B7029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B7029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B7029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B7029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B7029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B7029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B7029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B7029D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B7029D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7029D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2025-12-30T06:35:00Z</dcterms:created>
  <dcterms:modified xsi:type="dcterms:W3CDTF">2025-12-30T06:35:00Z</dcterms:modified>
</cp:coreProperties>
</file>