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410" w14:textId="5B12B8D5" w:rsidR="00BF2E39" w:rsidRPr="00071C85" w:rsidRDefault="00BF2E39" w:rsidP="00BF2E39">
      <w:pPr>
        <w:jc w:val="center"/>
        <w:rPr>
          <w:rFonts w:ascii="Times New Roman" w:hAnsi="Times New Roman"/>
          <w:b/>
          <w:bCs/>
        </w:rPr>
      </w:pPr>
      <w:r w:rsidRPr="00071C85">
        <w:rPr>
          <w:rFonts w:ascii="Times New Roman" w:hAnsi="Times New Roman"/>
          <w:b/>
          <w:bCs/>
        </w:rPr>
        <w:t xml:space="preserve">ДОГОВОР </w:t>
      </w:r>
      <w:r w:rsidR="006C726C" w:rsidRPr="00071C85">
        <w:rPr>
          <w:rFonts w:ascii="Times New Roman" w:hAnsi="Times New Roman"/>
          <w:b/>
          <w:bCs/>
        </w:rPr>
        <w:t>УСТУПКИ ПРАВ</w:t>
      </w:r>
    </w:p>
    <w:p w14:paraId="3E7110EB" w14:textId="1FB63694" w:rsidR="00BF2E39" w:rsidRPr="00071C8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 xml:space="preserve">г. </w:t>
      </w:r>
      <w:r w:rsidR="00071C85" w:rsidRPr="00071C85">
        <w:rPr>
          <w:rFonts w:ascii="Times New Roman" w:hAnsi="Times New Roman"/>
        </w:rPr>
        <w:t xml:space="preserve">Барнаул </w:t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  <w:t xml:space="preserve">         </w:t>
      </w:r>
      <w:r w:rsidR="00071C85">
        <w:rPr>
          <w:rFonts w:ascii="Times New Roman" w:hAnsi="Times New Roman"/>
        </w:rPr>
        <w:t xml:space="preserve">   </w:t>
      </w:r>
      <w:proofErr w:type="gramStart"/>
      <w:r w:rsidR="00071C85">
        <w:rPr>
          <w:rFonts w:ascii="Times New Roman" w:hAnsi="Times New Roman"/>
        </w:rPr>
        <w:t xml:space="preserve"> </w:t>
      </w:r>
      <w:r w:rsidR="00071C85" w:rsidRPr="00071C85">
        <w:rPr>
          <w:rFonts w:ascii="Times New Roman" w:hAnsi="Times New Roman"/>
        </w:rPr>
        <w:t xml:space="preserve">  </w:t>
      </w:r>
      <w:r w:rsidR="004475F5" w:rsidRPr="00071C85">
        <w:rPr>
          <w:rFonts w:ascii="Times New Roman" w:hAnsi="Times New Roman"/>
          <w:noProof/>
        </w:rPr>
        <w:t>«</w:t>
      </w:r>
      <w:proofErr w:type="gramEnd"/>
      <w:r w:rsidR="003C6210" w:rsidRPr="00071C85">
        <w:rPr>
          <w:rFonts w:ascii="Times New Roman" w:hAnsi="Times New Roman"/>
          <w:noProof/>
        </w:rPr>
        <w:t>__</w:t>
      </w:r>
      <w:r w:rsidR="004475F5" w:rsidRPr="00071C85">
        <w:rPr>
          <w:rFonts w:ascii="Times New Roman" w:hAnsi="Times New Roman"/>
          <w:noProof/>
        </w:rPr>
        <w:t xml:space="preserve">» </w:t>
      </w:r>
      <w:r w:rsidR="003C6210" w:rsidRPr="00071C85">
        <w:rPr>
          <w:rFonts w:ascii="Times New Roman" w:hAnsi="Times New Roman"/>
          <w:noProof/>
        </w:rPr>
        <w:t>_________</w:t>
      </w:r>
      <w:r w:rsidR="004475F5" w:rsidRPr="00071C85">
        <w:rPr>
          <w:rFonts w:ascii="Times New Roman" w:hAnsi="Times New Roman"/>
          <w:noProof/>
        </w:rPr>
        <w:t xml:space="preserve"> 20</w:t>
      </w:r>
      <w:r w:rsidR="003C6210" w:rsidRPr="00071C85">
        <w:rPr>
          <w:rFonts w:ascii="Times New Roman" w:hAnsi="Times New Roman"/>
          <w:noProof/>
        </w:rPr>
        <w:t>2</w:t>
      </w:r>
      <w:r w:rsidR="00E36008">
        <w:rPr>
          <w:rFonts w:ascii="Times New Roman" w:hAnsi="Times New Roman"/>
          <w:noProof/>
        </w:rPr>
        <w:t>6</w:t>
      </w:r>
      <w:r w:rsidR="004475F5" w:rsidRPr="00071C85">
        <w:rPr>
          <w:rFonts w:ascii="Times New Roman" w:hAnsi="Times New Roman"/>
          <w:noProof/>
        </w:rPr>
        <w:t>г.</w:t>
      </w:r>
    </w:p>
    <w:p w14:paraId="12A2EFAD" w14:textId="77777777" w:rsidR="00BF2E39" w:rsidRPr="00071C8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44CE4B0A" w:rsidR="00BF2E39" w:rsidRPr="00071C85" w:rsidRDefault="004475F5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  <w:noProof/>
        </w:rPr>
        <w:t xml:space="preserve">ООО </w:t>
      </w:r>
      <w:r w:rsidR="00E36008" w:rsidRPr="00F10489">
        <w:rPr>
          <w:rFonts w:ascii="Times New Roman" w:hAnsi="Times New Roman"/>
          <w:noProof/>
        </w:rPr>
        <w:t>"</w:t>
      </w:r>
      <w:r w:rsidR="00E36008">
        <w:rPr>
          <w:rFonts w:ascii="Times New Roman" w:hAnsi="Times New Roman"/>
          <w:color w:val="000000"/>
          <w:sz w:val="24"/>
          <w:szCs w:val="24"/>
          <w:lang w:eastAsia="ru-RU"/>
        </w:rPr>
        <w:t>ПТФ Александровская</w:t>
      </w:r>
      <w:r w:rsidR="00E36008" w:rsidRPr="00F10489">
        <w:rPr>
          <w:rFonts w:ascii="Times New Roman" w:hAnsi="Times New Roman"/>
          <w:noProof/>
        </w:rPr>
        <w:t>"</w:t>
      </w:r>
      <w:r w:rsidR="00E36008" w:rsidRPr="00F10489">
        <w:rPr>
          <w:rFonts w:ascii="Times New Roman" w:hAnsi="Times New Roman"/>
        </w:rPr>
        <w:t>, именуем</w:t>
      </w:r>
      <w:r w:rsidR="00E36008">
        <w:rPr>
          <w:rFonts w:ascii="Times New Roman" w:hAnsi="Times New Roman"/>
        </w:rPr>
        <w:t>ое</w:t>
      </w:r>
      <w:r w:rsidR="00E36008" w:rsidRPr="00F10489">
        <w:rPr>
          <w:rFonts w:ascii="Times New Roman" w:hAnsi="Times New Roman"/>
        </w:rPr>
        <w:t xml:space="preserve"> в дальнейшем «</w:t>
      </w:r>
      <w:r w:rsidR="00E36008">
        <w:rPr>
          <w:rFonts w:ascii="Times New Roman" w:hAnsi="Times New Roman"/>
        </w:rPr>
        <w:t>Цедент</w:t>
      </w:r>
      <w:r w:rsidR="00E36008" w:rsidRPr="00F10489">
        <w:rPr>
          <w:rFonts w:ascii="Times New Roman" w:hAnsi="Times New Roman"/>
        </w:rPr>
        <w:t xml:space="preserve">», в лице конкурсного управляющего </w:t>
      </w:r>
      <w:r w:rsidR="00E36008" w:rsidRPr="00F10489">
        <w:rPr>
          <w:rFonts w:ascii="Times New Roman" w:hAnsi="Times New Roman"/>
          <w:noProof/>
        </w:rPr>
        <w:t>Петлицы Даниила Сергеевича</w:t>
      </w:r>
      <w:r w:rsidR="00E36008" w:rsidRPr="00F10489">
        <w:rPr>
          <w:rFonts w:ascii="Times New Roman" w:hAnsi="Times New Roman"/>
        </w:rPr>
        <w:t xml:space="preserve">, </w:t>
      </w:r>
      <w:r w:rsidR="00E36008" w:rsidRPr="00F10489">
        <w:rPr>
          <w:rFonts w:ascii="Times New Roman" w:hAnsi="Times New Roman"/>
          <w:noProof/>
        </w:rPr>
        <w:t>действующ</w:t>
      </w:r>
      <w:r w:rsidR="00E36008">
        <w:rPr>
          <w:rFonts w:ascii="Times New Roman" w:hAnsi="Times New Roman"/>
          <w:noProof/>
        </w:rPr>
        <w:t>его</w:t>
      </w:r>
      <w:r w:rsidR="00E36008" w:rsidRPr="00F10489">
        <w:rPr>
          <w:rFonts w:ascii="Times New Roman" w:hAnsi="Times New Roman"/>
          <w:noProof/>
        </w:rPr>
        <w:t xml:space="preserve"> на основании </w:t>
      </w:r>
      <w:r w:rsidR="00E36008">
        <w:rPr>
          <w:rFonts w:ascii="Times New Roman" w:hAnsi="Times New Roman"/>
          <w:noProof/>
        </w:rPr>
        <w:t>решения</w:t>
      </w:r>
      <w:r w:rsidR="00E36008" w:rsidRPr="00F10489">
        <w:rPr>
          <w:rFonts w:ascii="Times New Roman" w:hAnsi="Times New Roman"/>
          <w:noProof/>
        </w:rPr>
        <w:t xml:space="preserve"> Арбитражного суда Алтайского края от «</w:t>
      </w:r>
      <w:r w:rsidR="00E36008">
        <w:rPr>
          <w:rFonts w:ascii="Times New Roman" w:hAnsi="Times New Roman"/>
          <w:noProof/>
        </w:rPr>
        <w:t>19</w:t>
      </w:r>
      <w:r w:rsidR="00E36008" w:rsidRPr="00F10489">
        <w:rPr>
          <w:rFonts w:ascii="Times New Roman" w:hAnsi="Times New Roman"/>
          <w:noProof/>
        </w:rPr>
        <w:t xml:space="preserve">» </w:t>
      </w:r>
      <w:r w:rsidR="00E36008">
        <w:rPr>
          <w:rFonts w:ascii="Times New Roman" w:hAnsi="Times New Roman"/>
          <w:noProof/>
        </w:rPr>
        <w:t>марта</w:t>
      </w:r>
      <w:r w:rsidR="00E36008" w:rsidRPr="00F10489">
        <w:rPr>
          <w:rFonts w:ascii="Times New Roman" w:hAnsi="Times New Roman"/>
          <w:noProof/>
        </w:rPr>
        <w:t xml:space="preserve"> 20</w:t>
      </w:r>
      <w:r w:rsidR="00E36008">
        <w:rPr>
          <w:rFonts w:ascii="Times New Roman" w:hAnsi="Times New Roman"/>
          <w:noProof/>
        </w:rPr>
        <w:t>24</w:t>
      </w:r>
      <w:r w:rsidR="00E36008" w:rsidRPr="00F10489">
        <w:rPr>
          <w:rFonts w:ascii="Times New Roman" w:hAnsi="Times New Roman"/>
          <w:noProof/>
        </w:rPr>
        <w:t>г.</w:t>
      </w:r>
      <w:r w:rsidR="00E36008">
        <w:rPr>
          <w:rFonts w:ascii="Times New Roman" w:hAnsi="Times New Roman"/>
          <w:noProof/>
        </w:rPr>
        <w:t xml:space="preserve"> </w:t>
      </w:r>
      <w:r w:rsidR="00E36008" w:rsidRPr="00F10489">
        <w:rPr>
          <w:rFonts w:ascii="Times New Roman" w:hAnsi="Times New Roman"/>
          <w:noProof/>
        </w:rPr>
        <w:t>по делу № А03-</w:t>
      </w:r>
      <w:r w:rsidR="00E36008">
        <w:rPr>
          <w:rFonts w:ascii="Times New Roman" w:hAnsi="Times New Roman"/>
          <w:noProof/>
        </w:rPr>
        <w:t>1871</w:t>
      </w:r>
      <w:r w:rsidR="00E36008" w:rsidRPr="00F10489">
        <w:rPr>
          <w:rFonts w:ascii="Times New Roman" w:hAnsi="Times New Roman"/>
          <w:noProof/>
        </w:rPr>
        <w:t>/20</w:t>
      </w:r>
      <w:r w:rsidR="00E36008">
        <w:rPr>
          <w:rFonts w:ascii="Times New Roman" w:hAnsi="Times New Roman"/>
          <w:noProof/>
        </w:rPr>
        <w:t>23</w:t>
      </w:r>
      <w:r w:rsidR="00E36008" w:rsidRPr="00F10489">
        <w:rPr>
          <w:rFonts w:ascii="Times New Roman" w:hAnsi="Times New Roman"/>
        </w:rPr>
        <w:t>, с одной стороны</w:t>
      </w:r>
      <w:r w:rsidR="00576A6B" w:rsidRPr="00071C85">
        <w:rPr>
          <w:rFonts w:ascii="Times New Roman" w:hAnsi="Times New Roman"/>
        </w:rPr>
        <w:t xml:space="preserve">, </w:t>
      </w:r>
      <w:r w:rsidR="00BF2E39" w:rsidRPr="00071C8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071C85">
        <w:rPr>
          <w:rFonts w:ascii="Times New Roman" w:hAnsi="Times New Roman"/>
        </w:rPr>
        <w:t>ый</w:t>
      </w:r>
      <w:proofErr w:type="spellEnd"/>
      <w:r w:rsidR="00BF2E39" w:rsidRPr="00071C85">
        <w:rPr>
          <w:rFonts w:ascii="Times New Roman" w:hAnsi="Times New Roman"/>
        </w:rPr>
        <w:t>, -</w:t>
      </w:r>
      <w:proofErr w:type="spellStart"/>
      <w:r w:rsidR="00BF2E39" w:rsidRPr="00071C85">
        <w:rPr>
          <w:rFonts w:ascii="Times New Roman" w:hAnsi="Times New Roman"/>
        </w:rPr>
        <w:t>ая</w:t>
      </w:r>
      <w:proofErr w:type="spellEnd"/>
      <w:r w:rsidR="00BF2E39" w:rsidRPr="00071C85">
        <w:rPr>
          <w:rFonts w:ascii="Times New Roman" w:hAnsi="Times New Roman"/>
        </w:rPr>
        <w:t>) в дальнейшем «</w:t>
      </w:r>
      <w:r w:rsidR="00951F4A" w:rsidRPr="00071C85">
        <w:rPr>
          <w:rFonts w:ascii="Times New Roman" w:hAnsi="Times New Roman"/>
        </w:rPr>
        <w:t>Цессионарий</w:t>
      </w:r>
      <w:r w:rsidR="00BF2E39" w:rsidRPr="00071C85">
        <w:rPr>
          <w:rFonts w:ascii="Times New Roman" w:hAnsi="Times New Roman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071C8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7CE394D" w14:textId="3CB54F49" w:rsidR="007B0691" w:rsidRDefault="007B0691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Цедент передает, а цессионарий принимает право требования к </w:t>
      </w:r>
      <w:r w:rsidR="00EB337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на сумму </w:t>
      </w:r>
      <w:r w:rsidR="00EB3370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, подтвержденное </w:t>
      </w:r>
      <w:r w:rsidR="00EB3370">
        <w:rPr>
          <w:rFonts w:ascii="Times New Roman" w:hAnsi="Times New Roman"/>
        </w:rPr>
        <w:t>_________.</w:t>
      </w:r>
    </w:p>
    <w:p w14:paraId="567B73D2" w14:textId="662AB985" w:rsidR="001C23B7" w:rsidRDefault="001C23B7" w:rsidP="001C23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имущественного требования Цедента, состоявшихся __.__.____ на электронной торговой площадке _______, размещенной на сайте в сети Интернет _________.</w:t>
      </w:r>
    </w:p>
    <w:p w14:paraId="1D0AF65C" w14:textId="77777777" w:rsidR="00071C85" w:rsidRDefault="00071C85" w:rsidP="00071C8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555D0C">
        <w:rPr>
          <w:rFonts w:ascii="Times New Roman" w:hAnsi="Times New Roman"/>
        </w:rPr>
        <w:t xml:space="preserve"> цессионари</w:t>
      </w:r>
      <w:r>
        <w:rPr>
          <w:rFonts w:ascii="Times New Roman" w:hAnsi="Times New Roman"/>
        </w:rPr>
        <w:t>ю</w:t>
      </w:r>
      <w:r w:rsidRPr="00555D0C">
        <w:rPr>
          <w:rFonts w:ascii="Times New Roman" w:hAnsi="Times New Roman"/>
        </w:rPr>
        <w:t xml:space="preserve"> переходят права, обеспечивающие исполнение обязательства, а также все другие связанные с требованиями права, в том числе права на проценты, неустойку, индексацию присужденных сумм и судебные расходы.</w:t>
      </w:r>
    </w:p>
    <w:p w14:paraId="101BFECF" w14:textId="08F0CEFE" w:rsidR="00071C85" w:rsidRPr="00071C85" w:rsidRDefault="00071C85" w:rsidP="00071C8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1382E">
        <w:rPr>
          <w:rFonts w:ascii="Times New Roman" w:hAnsi="Times New Roman"/>
          <w:shd w:val="clear" w:color="auto" w:fill="FFFFFF"/>
        </w:rPr>
        <w:t>Право требования считается уступленным после исполнения Цессионарием обязанности по оплате в соответствии с п. 3.</w:t>
      </w:r>
      <w:r>
        <w:rPr>
          <w:rFonts w:ascii="Times New Roman" w:hAnsi="Times New Roman"/>
          <w:shd w:val="clear" w:color="auto" w:fill="FFFFFF"/>
        </w:rPr>
        <w:t>1</w:t>
      </w:r>
      <w:r w:rsidRPr="0081382E">
        <w:rPr>
          <w:rFonts w:ascii="Times New Roman" w:hAnsi="Times New Roman"/>
          <w:shd w:val="clear" w:color="auto" w:fill="FFFFFF"/>
        </w:rPr>
        <w:t xml:space="preserve"> настоящего договора. </w:t>
      </w:r>
    </w:p>
    <w:p w14:paraId="7FE9FF3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1FFC24DB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 </w:t>
      </w:r>
      <w:proofErr w:type="spellStart"/>
      <w:r w:rsidR="002D4E8C">
        <w:rPr>
          <w:rFonts w:ascii="Times New Roman" w:hAnsi="Times New Roman"/>
        </w:rPr>
        <w:t>Цесионарий</w:t>
      </w:r>
      <w:proofErr w:type="spellEnd"/>
      <w:r w:rsidRPr="006A304D">
        <w:rPr>
          <w:rFonts w:ascii="Times New Roman" w:hAnsi="Times New Roman"/>
        </w:rPr>
        <w:t xml:space="preserve"> обязан:</w:t>
      </w:r>
    </w:p>
    <w:p w14:paraId="7195A733" w14:textId="2270BF3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</w:t>
      </w:r>
      <w:r w:rsidR="004B76F9" w:rsidRPr="006A304D">
        <w:rPr>
          <w:rFonts w:ascii="Times New Roman" w:hAnsi="Times New Roman"/>
        </w:rPr>
        <w:t>Оплатить цену, указанную в п. 3.</w:t>
      </w:r>
      <w:r w:rsidR="004B76F9">
        <w:rPr>
          <w:rFonts w:ascii="Times New Roman" w:hAnsi="Times New Roman"/>
        </w:rPr>
        <w:t>1</w:t>
      </w:r>
      <w:r w:rsidR="004B76F9"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="004B76F9" w:rsidRPr="006A304D">
        <w:rPr>
          <w:rFonts w:ascii="Times New Roman" w:hAnsi="Times New Roman"/>
        </w:rPr>
        <w:t>предусмотренном  настоящим</w:t>
      </w:r>
      <w:proofErr w:type="gramEnd"/>
      <w:r w:rsidR="004B76F9" w:rsidRPr="006A304D">
        <w:rPr>
          <w:rFonts w:ascii="Times New Roman" w:hAnsi="Times New Roman"/>
        </w:rPr>
        <w:t xml:space="preserve"> договором.</w:t>
      </w: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01B05C9" w14:textId="77777777" w:rsidR="007D4AB5" w:rsidRPr="004653A8" w:rsidRDefault="007D4AB5" w:rsidP="007D4AB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требования и порядок его оплаты</w:t>
      </w:r>
    </w:p>
    <w:p w14:paraId="27B9976F" w14:textId="77777777" w:rsidR="007D4AB5" w:rsidRPr="004653A8" w:rsidRDefault="007D4AB5" w:rsidP="007D4A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Общая стоимость </w:t>
      </w:r>
      <w:r>
        <w:rPr>
          <w:rFonts w:ascii="Times New Roman" w:hAnsi="Times New Roman"/>
        </w:rPr>
        <w:t>права требования</w:t>
      </w:r>
      <w:r w:rsidRPr="004653A8">
        <w:rPr>
          <w:rFonts w:ascii="Times New Roman" w:hAnsi="Times New Roman"/>
        </w:rPr>
        <w:t xml:space="preserve">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Цессионарием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 xml:space="preserve">, засчитывается в счет оплаты </w:t>
      </w:r>
      <w:r>
        <w:rPr>
          <w:rFonts w:ascii="Times New Roman" w:hAnsi="Times New Roman"/>
        </w:rPr>
        <w:t>требования</w:t>
      </w:r>
      <w:r w:rsidRPr="004653A8">
        <w:rPr>
          <w:rFonts w:ascii="Times New Roman" w:hAnsi="Times New Roman"/>
        </w:rPr>
        <w:t>.</w:t>
      </w:r>
    </w:p>
    <w:p w14:paraId="15F345A2" w14:textId="77777777" w:rsidR="007D4AB5" w:rsidRDefault="007D4AB5" w:rsidP="007D4A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</w:t>
      </w:r>
      <w:r>
        <w:rPr>
          <w:rFonts w:ascii="Times New Roman" w:hAnsi="Times New Roman"/>
        </w:rPr>
        <w:t>Цессионарий</w:t>
      </w:r>
      <w:r w:rsidRPr="004653A8">
        <w:rPr>
          <w:rFonts w:ascii="Times New Roman" w:hAnsi="Times New Roman"/>
        </w:rPr>
        <w:t xml:space="preserve">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Цедента,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2B96A57E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="00E36008"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от исполнения обязательств по оплате Имущества. В этом случае </w:t>
      </w:r>
      <w:r w:rsidR="00E36008">
        <w:rPr>
          <w:rFonts w:ascii="Times New Roman" w:hAnsi="Times New Roman"/>
        </w:rPr>
        <w:t>Цедент</w:t>
      </w:r>
      <w:r w:rsidRPr="00E8242B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</w:t>
      </w:r>
      <w:r w:rsidR="00E36008">
        <w:rPr>
          <w:rFonts w:ascii="Times New Roman" w:hAnsi="Times New Roman"/>
        </w:rPr>
        <w:t>Цессионария</w:t>
      </w:r>
      <w:r w:rsidR="00E36008" w:rsidRPr="00E8242B"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о расторжении настоящего Договора.</w:t>
      </w:r>
    </w:p>
    <w:p w14:paraId="75B211BC" w14:textId="77247FC1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направления </w:t>
      </w:r>
      <w:r w:rsidR="00E36008">
        <w:rPr>
          <w:rFonts w:ascii="Times New Roman" w:hAnsi="Times New Roman"/>
        </w:rPr>
        <w:t>Цедентом</w:t>
      </w:r>
      <w:r w:rsidRPr="00E8242B">
        <w:rPr>
          <w:rFonts w:ascii="Times New Roman" w:hAnsi="Times New Roman"/>
        </w:rPr>
        <w:t xml:space="preserve"> указанного уведомления, при этом </w:t>
      </w:r>
      <w:r w:rsidR="00E36008">
        <w:rPr>
          <w:rFonts w:ascii="Times New Roman" w:hAnsi="Times New Roman"/>
        </w:rPr>
        <w:t>Цессионари</w:t>
      </w:r>
      <w:r w:rsidR="00E36008">
        <w:rPr>
          <w:rFonts w:ascii="Times New Roman" w:hAnsi="Times New Roman"/>
        </w:rPr>
        <w:t xml:space="preserve">й </w:t>
      </w:r>
      <w:r w:rsidRPr="00E8242B">
        <w:rPr>
          <w:rFonts w:ascii="Times New Roman" w:hAnsi="Times New Roman"/>
        </w:rPr>
        <w:t>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071C8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071C8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071C85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71C8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71C8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071C8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071C8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071C8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071C8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071C85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B73AB3" w14:textId="77777777" w:rsidR="00BF2E39" w:rsidRPr="00071C85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071C85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071C85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71C85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071C85" w14:paraId="0327B501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F5379D4" w:rsidR="00BF2E39" w:rsidRPr="00071C85" w:rsidRDefault="00A12E56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28C64179" w:rsidR="00BF2E39" w:rsidRPr="00071C85" w:rsidRDefault="00A12E56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1E5379" w:rsidRPr="00071C85" w14:paraId="128E527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58561" w14:textId="77777777" w:rsidR="00E36008" w:rsidRPr="00143788" w:rsidRDefault="00E36008" w:rsidP="00E3600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3788">
              <w:rPr>
                <w:rFonts w:ascii="Times New Roman" w:hAnsi="Times New Roman"/>
                <w:b/>
                <w:bCs/>
              </w:rPr>
              <w:t xml:space="preserve">ООО «ПТФ Александровская» </w:t>
            </w:r>
          </w:p>
          <w:p w14:paraId="560AB5A6" w14:textId="77777777" w:rsidR="00E36008" w:rsidRPr="00143788" w:rsidRDefault="00E36008" w:rsidP="00E3600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43788">
              <w:rPr>
                <w:rFonts w:ascii="Times New Roman" w:hAnsi="Times New Roman"/>
              </w:rPr>
              <w:t>ОГРН 1142261010671</w:t>
            </w:r>
          </w:p>
          <w:p w14:paraId="73E79238" w14:textId="6965E4BE" w:rsidR="00E36008" w:rsidRPr="00143788" w:rsidRDefault="00E36008" w:rsidP="00E3600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dr w:val="none" w:sz="0" w:space="0" w:color="auto" w:frame="1"/>
              </w:rPr>
            </w:pPr>
            <w:r w:rsidRPr="00143788">
              <w:rPr>
                <w:rStyle w:val="highlight1"/>
                <w:color w:val="auto"/>
                <w:specVanish w:val="0"/>
              </w:rPr>
              <w:t>1142261010671</w:t>
            </w:r>
            <w:r w:rsidRPr="00143788">
              <w:rPr>
                <w:rStyle w:val="highlight1"/>
                <w:color w:val="auto"/>
                <w:specVanish w:val="0"/>
              </w:rPr>
              <w:br/>
            </w:r>
            <w:r w:rsidRPr="00143788">
              <w:rPr>
                <w:rFonts w:ascii="Times New Roman" w:hAnsi="Times New Roman"/>
              </w:rPr>
              <w:t>ИНН</w:t>
            </w:r>
            <w:r w:rsidRPr="00143788">
              <w:rPr>
                <w:rStyle w:val="a5"/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E36008">
              <w:rPr>
                <w:rStyle w:val="normaltextrun"/>
                <w:rFonts w:ascii="Times New Roman" w:hAnsi="Times New Roman"/>
                <w:bdr w:val="none" w:sz="0" w:space="0" w:color="auto" w:frame="1"/>
              </w:rPr>
              <w:t>2261003754</w:t>
            </w:r>
          </w:p>
          <w:p w14:paraId="15E16449" w14:textId="77777777" w:rsidR="00E36008" w:rsidRPr="00143788" w:rsidRDefault="00E36008" w:rsidP="00E3600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43788">
              <w:rPr>
                <w:rFonts w:ascii="Times New Roman" w:hAnsi="Times New Roman"/>
              </w:rPr>
              <w:t>Адрес: 656049, Алтайский край, г. Барнаул, ул. Лазурная, 12</w:t>
            </w:r>
          </w:p>
          <w:p w14:paraId="02D0F441" w14:textId="77777777" w:rsidR="00E36008" w:rsidRPr="00143788" w:rsidRDefault="00E36008" w:rsidP="00E36008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>Банковские реквизиты:</w:t>
            </w:r>
          </w:p>
          <w:p w14:paraId="253709C7" w14:textId="77C33E52" w:rsidR="00E36008" w:rsidRPr="00143788" w:rsidRDefault="00E36008" w:rsidP="00E36008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 xml:space="preserve">Р/с </w:t>
            </w:r>
            <w:r w:rsidRPr="00E36008">
              <w:rPr>
                <w:rStyle w:val="normaltextrun"/>
                <w:sz w:val="22"/>
                <w:szCs w:val="22"/>
                <w:shd w:val="clear" w:color="auto" w:fill="FFFFFF"/>
              </w:rPr>
              <w:t>40702810302000005309</w:t>
            </w:r>
          </w:p>
          <w:p w14:paraId="4B7ED88F" w14:textId="77777777" w:rsidR="00E36008" w:rsidRPr="00143788" w:rsidRDefault="00E36008" w:rsidP="00E36008">
            <w:pPr>
              <w:pStyle w:val="a4"/>
              <w:widowControl w:val="0"/>
              <w:spacing w:before="0" w:beforeAutospacing="0" w:after="0" w:afterAutospacing="0"/>
              <w:rPr>
                <w:rStyle w:val="eop"/>
                <w:sz w:val="22"/>
                <w:szCs w:val="22"/>
                <w:shd w:val="clear" w:color="auto" w:fill="FFFFFF"/>
              </w:rPr>
            </w:pPr>
            <w:r w:rsidRPr="00143788">
              <w:rPr>
                <w:rStyle w:val="normaltextrun"/>
                <w:sz w:val="22"/>
                <w:szCs w:val="22"/>
                <w:shd w:val="clear" w:color="auto" w:fill="FFFFFF"/>
              </w:rPr>
              <w:t>Банк ПАО «Сбербанк»</w:t>
            </w:r>
            <w:r w:rsidRPr="00143788"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  <w:p w14:paraId="5C46B872" w14:textId="1EA516A2" w:rsidR="00E36008" w:rsidRPr="00143788" w:rsidRDefault="00E36008" w:rsidP="00E36008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43788">
              <w:rPr>
                <w:sz w:val="22"/>
                <w:szCs w:val="22"/>
              </w:rPr>
              <w:t xml:space="preserve">К/с </w:t>
            </w:r>
            <w:r w:rsidRPr="000E766C">
              <w:rPr>
                <w:rStyle w:val="normaltextrun"/>
                <w:sz w:val="22"/>
                <w:szCs w:val="22"/>
                <w:bdr w:val="none" w:sz="0" w:space="0" w:color="auto" w:frame="1"/>
              </w:rPr>
              <w:t>30101810200000000604</w:t>
            </w:r>
            <w:r w:rsidRPr="000E766C">
              <w:rPr>
                <w:sz w:val="22"/>
                <w:szCs w:val="22"/>
              </w:rPr>
              <w:t>5</w:t>
            </w:r>
          </w:p>
          <w:p w14:paraId="189C86DA" w14:textId="201EC6BB" w:rsidR="001E5379" w:rsidRPr="00071C85" w:rsidRDefault="00E36008" w:rsidP="00E360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788">
              <w:rPr>
                <w:rFonts w:ascii="Times New Roman" w:hAnsi="Times New Roman"/>
              </w:rPr>
              <w:t xml:space="preserve">БИК </w:t>
            </w:r>
            <w:r w:rsidRPr="00143788">
              <w:rPr>
                <w:rStyle w:val="normaltextrun"/>
                <w:rFonts w:ascii="Times New Roman" w:hAnsi="Times New Roman"/>
                <w:bdr w:val="none" w:sz="0" w:space="0" w:color="auto" w:frame="1"/>
              </w:rPr>
              <w:t>040173604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071C85" w14:paraId="0808D7B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45DED98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071C85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071C85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071C85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Pr="00071C85" w:rsidRDefault="00BF2E39" w:rsidP="00670C1D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BF2E39" w:rsidRPr="0007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831149">
    <w:abstractNumId w:val="0"/>
  </w:num>
  <w:num w:numId="2" w16cid:durableId="95448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071C85"/>
    <w:rsid w:val="00193977"/>
    <w:rsid w:val="001C23B7"/>
    <w:rsid w:val="001C6130"/>
    <w:rsid w:val="001E5379"/>
    <w:rsid w:val="001F0913"/>
    <w:rsid w:val="002D4E8C"/>
    <w:rsid w:val="003C6210"/>
    <w:rsid w:val="004475F5"/>
    <w:rsid w:val="004B76F9"/>
    <w:rsid w:val="00576A6B"/>
    <w:rsid w:val="00670C1D"/>
    <w:rsid w:val="006C726C"/>
    <w:rsid w:val="006D6240"/>
    <w:rsid w:val="007433F0"/>
    <w:rsid w:val="007573BC"/>
    <w:rsid w:val="007B0691"/>
    <w:rsid w:val="007D4AB5"/>
    <w:rsid w:val="00854133"/>
    <w:rsid w:val="00951F4A"/>
    <w:rsid w:val="00987922"/>
    <w:rsid w:val="00A12E56"/>
    <w:rsid w:val="00A32B09"/>
    <w:rsid w:val="00A46901"/>
    <w:rsid w:val="00BF2E39"/>
    <w:rsid w:val="00CA1194"/>
    <w:rsid w:val="00CE35FD"/>
    <w:rsid w:val="00DA6969"/>
    <w:rsid w:val="00DB6CE0"/>
    <w:rsid w:val="00E36008"/>
    <w:rsid w:val="00EB3370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071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36008"/>
  </w:style>
  <w:style w:type="character" w:customStyle="1" w:styleId="a5">
    <w:name w:val="Верхний колонтитул Знак"/>
    <w:uiPriority w:val="99"/>
    <w:qFormat/>
    <w:locked/>
    <w:rsid w:val="00E36008"/>
    <w:rPr>
      <w:rFonts w:cs="Times New Roman"/>
    </w:rPr>
  </w:style>
  <w:style w:type="character" w:customStyle="1" w:styleId="highlight1">
    <w:name w:val="highlight1"/>
    <w:rsid w:val="00E36008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eop">
    <w:name w:val="eop"/>
    <w:basedOn w:val="a0"/>
    <w:rsid w:val="00E3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18</cp:revision>
  <dcterms:created xsi:type="dcterms:W3CDTF">2021-03-02T12:15:00Z</dcterms:created>
  <dcterms:modified xsi:type="dcterms:W3CDTF">2026-02-17T06:15:00Z</dcterms:modified>
</cp:coreProperties>
</file>