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B0533" w14:paraId="5FB6D7FC" w14:textId="77777777">
        <w:tc>
          <w:tcPr>
            <w:tcW w:w="9355" w:type="dxa"/>
          </w:tcPr>
          <w:p w14:paraId="67DB3616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2FFCE5" wp14:editId="3E058C7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20.19pt;mso-position-horizontal:absolute;mso-position-vertical-relative:text;margin-top:-22.60pt;mso-position-vertical:absolute;width:128.24pt;height:127.70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8B0533" w14:paraId="0FD0D4B4" w14:textId="77777777">
        <w:tc>
          <w:tcPr>
            <w:tcW w:w="9355" w:type="dxa"/>
          </w:tcPr>
          <w:p w14:paraId="0488D144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8B0533" w14:paraId="217730DB" w14:textId="77777777">
        <w:tc>
          <w:tcPr>
            <w:tcW w:w="9355" w:type="dxa"/>
          </w:tcPr>
          <w:p w14:paraId="597CBD4E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8B0533" w14:paraId="52402198" w14:textId="77777777">
        <w:tc>
          <w:tcPr>
            <w:tcW w:w="9355" w:type="dxa"/>
          </w:tcPr>
          <w:p w14:paraId="7499FB07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8B0533" w14:paraId="300C1B59" w14:textId="77777777">
        <w:tc>
          <w:tcPr>
            <w:tcW w:w="9355" w:type="dxa"/>
          </w:tcPr>
          <w:p w14:paraId="0155AD5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4EE7DCBD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8B0533" w14:paraId="2515CD6F" w14:textId="77777777">
        <w:tc>
          <w:tcPr>
            <w:tcW w:w="9355" w:type="dxa"/>
          </w:tcPr>
          <w:p w14:paraId="5B81FEB8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8B0533" w14:paraId="7C8BB63D" w14:textId="77777777">
        <w:trPr>
          <w:trHeight w:val="259"/>
        </w:trPr>
        <w:tc>
          <w:tcPr>
            <w:tcW w:w="9355" w:type="dxa"/>
          </w:tcPr>
          <w:p w14:paraId="5076E713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8B0533" w:rsidRPr="005A458A" w14:paraId="759BEF5F" w14:textId="77777777">
        <w:trPr>
          <w:trHeight w:val="74"/>
        </w:trPr>
        <w:tc>
          <w:tcPr>
            <w:tcW w:w="9355" w:type="dxa"/>
          </w:tcPr>
          <w:p w14:paraId="16DB496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8B0533" w:rsidRPr="005A458A" w14:paraId="47410C5E" w14:textId="77777777">
        <w:tc>
          <w:tcPr>
            <w:tcW w:w="9355" w:type="dxa"/>
          </w:tcPr>
          <w:p w14:paraId="7A3B127C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5844C97" w14:textId="77777777" w:rsidR="008B0533" w:rsidRDefault="008B053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F7AF98C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BC44EA6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509E12B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«___»__202__ г.</w:t>
      </w:r>
    </w:p>
    <w:p w14:paraId="1EA0A65B" w14:textId="77777777" w:rsidR="005A458A" w:rsidRDefault="005A458A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A458A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№А56-88329/2024 (судья Куклина Ю. И.) от 18.11.2024 гражданин </w:t>
      </w:r>
      <w:proofErr w:type="spellStart"/>
      <w:r w:rsidRPr="005A458A">
        <w:rPr>
          <w:rFonts w:ascii="Verdana" w:hAnsi="Verdana" w:cs="Tahoma"/>
          <w:color w:val="000000" w:themeColor="text1"/>
          <w:sz w:val="18"/>
          <w:szCs w:val="18"/>
        </w:rPr>
        <w:t>Лихацкая</w:t>
      </w:r>
      <w:proofErr w:type="spellEnd"/>
      <w:r w:rsidRPr="005A458A">
        <w:rPr>
          <w:rFonts w:ascii="Verdana" w:hAnsi="Verdana" w:cs="Tahoma"/>
          <w:color w:val="000000" w:themeColor="text1"/>
          <w:sz w:val="18"/>
          <w:szCs w:val="18"/>
        </w:rPr>
        <w:t xml:space="preserve"> Л. Ю. (27.12.2003 г.р., уроженец г. Санкт-Петербург, адрес регистрации: </w:t>
      </w:r>
      <w:proofErr w:type="spellStart"/>
      <w:r w:rsidRPr="005A458A">
        <w:rPr>
          <w:rFonts w:ascii="Verdana" w:hAnsi="Verdana" w:cs="Tahoma"/>
          <w:color w:val="000000" w:themeColor="text1"/>
          <w:sz w:val="18"/>
          <w:szCs w:val="18"/>
        </w:rPr>
        <w:t>г.Санкт</w:t>
      </w:r>
      <w:proofErr w:type="spellEnd"/>
      <w:r w:rsidRPr="005A458A">
        <w:rPr>
          <w:rFonts w:ascii="Verdana" w:hAnsi="Verdana" w:cs="Tahoma"/>
          <w:color w:val="000000" w:themeColor="text1"/>
          <w:sz w:val="18"/>
          <w:szCs w:val="18"/>
        </w:rPr>
        <w:t xml:space="preserve">-Петербург, </w:t>
      </w:r>
      <w:proofErr w:type="spellStart"/>
      <w:r w:rsidRPr="005A458A">
        <w:rPr>
          <w:rFonts w:ascii="Verdana" w:hAnsi="Verdana" w:cs="Tahoma"/>
          <w:color w:val="000000" w:themeColor="text1"/>
          <w:sz w:val="18"/>
          <w:szCs w:val="18"/>
        </w:rPr>
        <w:t>ул.Костюшко</w:t>
      </w:r>
      <w:proofErr w:type="spellEnd"/>
      <w:r w:rsidRPr="005A458A">
        <w:rPr>
          <w:rFonts w:ascii="Verdana" w:hAnsi="Verdana" w:cs="Tahoma"/>
          <w:color w:val="000000" w:themeColor="text1"/>
          <w:sz w:val="18"/>
          <w:szCs w:val="18"/>
        </w:rPr>
        <w:t xml:space="preserve"> 10, </w:t>
      </w:r>
      <w:proofErr w:type="spellStart"/>
      <w:r w:rsidRPr="005A458A">
        <w:rPr>
          <w:rFonts w:ascii="Verdana" w:hAnsi="Verdana" w:cs="Tahoma"/>
          <w:color w:val="000000" w:themeColor="text1"/>
          <w:sz w:val="18"/>
          <w:szCs w:val="18"/>
        </w:rPr>
        <w:t>лит.А</w:t>
      </w:r>
      <w:proofErr w:type="spellEnd"/>
      <w:r w:rsidRPr="005A458A">
        <w:rPr>
          <w:rFonts w:ascii="Verdana" w:hAnsi="Verdana" w:cs="Tahoma"/>
          <w:color w:val="000000" w:themeColor="text1"/>
          <w:sz w:val="18"/>
          <w:szCs w:val="18"/>
        </w:rPr>
        <w:t>, кв.101; ИНН: 784807103675, СНИЛС: 16385087694)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5A458A">
        <w:rPr>
          <w:rFonts w:ascii="Verdana" w:hAnsi="Verdana" w:cs="Tahoma"/>
          <w:color w:val="000000" w:themeColor="text1"/>
          <w:sz w:val="18"/>
          <w:szCs w:val="18"/>
        </w:rPr>
        <w:br/>
      </w:r>
      <w:r w:rsidRPr="005A458A">
        <w:rPr>
          <w:rFonts w:ascii="Verdana" w:hAnsi="Verdana" w:cs="Tahoma"/>
          <w:color w:val="000000" w:themeColor="text1"/>
          <w:sz w:val="18"/>
          <w:szCs w:val="18"/>
        </w:rPr>
        <w:br/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930530" w14:textId="6FEE28D0" w:rsidR="008B0533" w:rsidRDefault="00A60DA8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купли-продажи, 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1D3AE38C" w14:textId="77777777" w:rsidR="008B0533" w:rsidRDefault="00A60DA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0C83FEB6" w14:textId="77777777" w:rsidR="005A458A" w:rsidRDefault="005A458A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5A458A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Жилая недвижимость – квартира, находящаяся в залоге у АО «</w:t>
      </w:r>
      <w:proofErr w:type="spellStart"/>
      <w:r w:rsidRPr="005A458A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ТБанк</w:t>
      </w:r>
      <w:proofErr w:type="spellEnd"/>
      <w:r w:rsidRPr="005A458A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», адрес: РОССИЯ, г Санкт-Петербург, </w:t>
      </w:r>
      <w:proofErr w:type="spellStart"/>
      <w:r w:rsidRPr="005A458A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ул</w:t>
      </w:r>
      <w:proofErr w:type="spellEnd"/>
      <w:r w:rsidRPr="005A458A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Костюшко, д.10, литера А, кв.101, (предмет залога), кадастровый номер 78:14:0007553:7135</w:t>
      </w:r>
    </w:p>
    <w:p w14:paraId="42530B04" w14:textId="59A79174" w:rsidR="008B0533" w:rsidRDefault="00375E9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75E98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035A1033" w14:textId="77777777" w:rsidR="008B0533" w:rsidRDefault="008B0533" w:rsidP="00375E9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12C3471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6E6505C4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E4AA92" w14:textId="77777777" w:rsidR="008B0533" w:rsidRDefault="00A60DA8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A705C82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99CD47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8B0533" w14:paraId="61B98196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9B1C7A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A039EE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DB2F7C" w14:textId="77777777" w:rsidR="008B0533" w:rsidRDefault="008B0533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24AD33A8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5B2CDC88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A3778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2DDC39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66508B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8B0533" w14:paraId="0563569E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1526C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7E2E56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464FF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4EFEA5EB" w14:textId="77777777" w:rsidR="008B0533" w:rsidRDefault="008B0533"/>
    <w:sectPr w:rsidR="008B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F0A3" w14:textId="77777777" w:rsidR="006B0A63" w:rsidRDefault="006B0A63">
      <w:pPr>
        <w:spacing w:after="0" w:line="240" w:lineRule="auto"/>
      </w:pPr>
      <w:r>
        <w:separator/>
      </w:r>
    </w:p>
  </w:endnote>
  <w:endnote w:type="continuationSeparator" w:id="0">
    <w:p w14:paraId="6B84F936" w14:textId="77777777" w:rsidR="006B0A63" w:rsidRDefault="006B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C2A8" w14:textId="77777777" w:rsidR="006B0A63" w:rsidRDefault="006B0A63">
      <w:pPr>
        <w:spacing w:after="0" w:line="240" w:lineRule="auto"/>
      </w:pPr>
      <w:r>
        <w:separator/>
      </w:r>
    </w:p>
  </w:footnote>
  <w:footnote w:type="continuationSeparator" w:id="0">
    <w:p w14:paraId="0BBE2B8F" w14:textId="77777777" w:rsidR="006B0A63" w:rsidRDefault="006B0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27E"/>
    <w:multiLevelType w:val="hybridMultilevel"/>
    <w:tmpl w:val="374842A0"/>
    <w:lvl w:ilvl="0" w:tplc="86421A92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BB9001D6">
      <w:start w:val="1"/>
      <w:numFmt w:val="lowerLetter"/>
      <w:lvlText w:val="%2."/>
      <w:lvlJc w:val="left"/>
      <w:pPr>
        <w:ind w:left="1789" w:hanging="360"/>
      </w:pPr>
    </w:lvl>
    <w:lvl w:ilvl="2" w:tplc="BAB2CC92">
      <w:start w:val="1"/>
      <w:numFmt w:val="lowerRoman"/>
      <w:lvlText w:val="%3."/>
      <w:lvlJc w:val="right"/>
      <w:pPr>
        <w:ind w:left="2509" w:hanging="180"/>
      </w:pPr>
    </w:lvl>
    <w:lvl w:ilvl="3" w:tplc="B20033EA">
      <w:start w:val="1"/>
      <w:numFmt w:val="decimal"/>
      <w:lvlText w:val="%4."/>
      <w:lvlJc w:val="left"/>
      <w:pPr>
        <w:ind w:left="3229" w:hanging="360"/>
      </w:pPr>
    </w:lvl>
    <w:lvl w:ilvl="4" w:tplc="E278C2C2">
      <w:start w:val="1"/>
      <w:numFmt w:val="lowerLetter"/>
      <w:lvlText w:val="%5."/>
      <w:lvlJc w:val="left"/>
      <w:pPr>
        <w:ind w:left="3949" w:hanging="360"/>
      </w:pPr>
    </w:lvl>
    <w:lvl w:ilvl="5" w:tplc="0E94957E">
      <w:start w:val="1"/>
      <w:numFmt w:val="lowerRoman"/>
      <w:lvlText w:val="%6."/>
      <w:lvlJc w:val="right"/>
      <w:pPr>
        <w:ind w:left="4669" w:hanging="180"/>
      </w:pPr>
    </w:lvl>
    <w:lvl w:ilvl="6" w:tplc="8646A4D4">
      <w:start w:val="1"/>
      <w:numFmt w:val="decimal"/>
      <w:lvlText w:val="%7."/>
      <w:lvlJc w:val="left"/>
      <w:pPr>
        <w:ind w:left="5389" w:hanging="360"/>
      </w:pPr>
    </w:lvl>
    <w:lvl w:ilvl="7" w:tplc="D52ED6F2">
      <w:start w:val="1"/>
      <w:numFmt w:val="lowerLetter"/>
      <w:lvlText w:val="%8."/>
      <w:lvlJc w:val="left"/>
      <w:pPr>
        <w:ind w:left="6109" w:hanging="360"/>
      </w:pPr>
    </w:lvl>
    <w:lvl w:ilvl="8" w:tplc="C4EAE1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773DF"/>
    <w:multiLevelType w:val="hybridMultilevel"/>
    <w:tmpl w:val="E2D001B0"/>
    <w:lvl w:ilvl="0" w:tplc="F7E0D362">
      <w:start w:val="1"/>
      <w:numFmt w:val="decimal"/>
      <w:lvlText w:val="%1."/>
      <w:lvlJc w:val="left"/>
      <w:pPr>
        <w:ind w:left="720" w:hanging="360"/>
      </w:pPr>
    </w:lvl>
    <w:lvl w:ilvl="1" w:tplc="D1DEF354">
      <w:start w:val="1"/>
      <w:numFmt w:val="lowerLetter"/>
      <w:lvlText w:val="%2."/>
      <w:lvlJc w:val="left"/>
      <w:pPr>
        <w:ind w:left="1440" w:hanging="360"/>
      </w:pPr>
    </w:lvl>
    <w:lvl w:ilvl="2" w:tplc="7278BFE2">
      <w:start w:val="1"/>
      <w:numFmt w:val="lowerRoman"/>
      <w:lvlText w:val="%3."/>
      <w:lvlJc w:val="right"/>
      <w:pPr>
        <w:ind w:left="2160" w:hanging="180"/>
      </w:pPr>
    </w:lvl>
    <w:lvl w:ilvl="3" w:tplc="D65283EA">
      <w:start w:val="1"/>
      <w:numFmt w:val="decimal"/>
      <w:lvlText w:val="%4."/>
      <w:lvlJc w:val="left"/>
      <w:pPr>
        <w:ind w:left="2880" w:hanging="360"/>
      </w:pPr>
    </w:lvl>
    <w:lvl w:ilvl="4" w:tplc="24A8BE7C">
      <w:start w:val="1"/>
      <w:numFmt w:val="lowerLetter"/>
      <w:lvlText w:val="%5."/>
      <w:lvlJc w:val="left"/>
      <w:pPr>
        <w:ind w:left="3600" w:hanging="360"/>
      </w:pPr>
    </w:lvl>
    <w:lvl w:ilvl="5" w:tplc="0C383B02">
      <w:start w:val="1"/>
      <w:numFmt w:val="lowerRoman"/>
      <w:lvlText w:val="%6."/>
      <w:lvlJc w:val="right"/>
      <w:pPr>
        <w:ind w:left="4320" w:hanging="180"/>
      </w:pPr>
    </w:lvl>
    <w:lvl w:ilvl="6" w:tplc="43E868E6">
      <w:start w:val="1"/>
      <w:numFmt w:val="decimal"/>
      <w:lvlText w:val="%7."/>
      <w:lvlJc w:val="left"/>
      <w:pPr>
        <w:ind w:left="5040" w:hanging="360"/>
      </w:pPr>
    </w:lvl>
    <w:lvl w:ilvl="7" w:tplc="B142E5BC">
      <w:start w:val="1"/>
      <w:numFmt w:val="lowerLetter"/>
      <w:lvlText w:val="%8."/>
      <w:lvlJc w:val="left"/>
      <w:pPr>
        <w:ind w:left="5760" w:hanging="360"/>
      </w:pPr>
    </w:lvl>
    <w:lvl w:ilvl="8" w:tplc="24CC1FCA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1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09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33"/>
    <w:rsid w:val="00375E98"/>
    <w:rsid w:val="004965A5"/>
    <w:rsid w:val="005A458A"/>
    <w:rsid w:val="006B0A63"/>
    <w:rsid w:val="0079512D"/>
    <w:rsid w:val="0081136D"/>
    <w:rsid w:val="008B0533"/>
    <w:rsid w:val="00A60DA8"/>
    <w:rsid w:val="00E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5E5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Григорий Ульянов</cp:lastModifiedBy>
  <cp:revision>30</cp:revision>
  <dcterms:created xsi:type="dcterms:W3CDTF">2020-01-24T14:14:00Z</dcterms:created>
  <dcterms:modified xsi:type="dcterms:W3CDTF">2025-09-26T06:53:00Z</dcterms:modified>
</cp:coreProperties>
</file>