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DC64C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DC64C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DC64C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DC64C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DC64C0">
        <w:rPr>
          <w:rStyle w:val="paragraph"/>
          <w:rFonts w:ascii="Times New Roman" w:hAnsi="Times New Roman"/>
          <w:sz w:val="18"/>
          <w:szCs w:val="18"/>
        </w:rPr>
        <w:tab/>
      </w:r>
      <w:r w:rsidRPr="00DC64C0">
        <w:rPr>
          <w:rStyle w:val="paragraph"/>
          <w:rFonts w:ascii="Times New Roman" w:hAnsi="Times New Roman"/>
          <w:sz w:val="18"/>
          <w:szCs w:val="18"/>
        </w:rPr>
        <w:tab/>
      </w:r>
      <w:r w:rsidRPr="00DC64C0">
        <w:rPr>
          <w:rStyle w:val="paragraph"/>
          <w:rFonts w:ascii="Times New Roman" w:hAnsi="Times New Roman"/>
          <w:sz w:val="18"/>
          <w:szCs w:val="18"/>
        </w:rPr>
        <w:tab/>
      </w:r>
      <w:r w:rsidRPr="00DC64C0">
        <w:rPr>
          <w:rStyle w:val="paragraph"/>
          <w:rFonts w:ascii="Times New Roman" w:hAnsi="Times New Roman"/>
          <w:sz w:val="18"/>
          <w:szCs w:val="18"/>
        </w:rPr>
        <w:tab/>
      </w:r>
      <w:r w:rsidRPr="00DC64C0">
        <w:rPr>
          <w:rStyle w:val="paragraph"/>
          <w:rFonts w:ascii="Times New Roman" w:hAnsi="Times New Roman"/>
          <w:sz w:val="18"/>
          <w:szCs w:val="18"/>
        </w:rPr>
        <w:tab/>
      </w:r>
      <w:r w:rsidRPr="00DC64C0">
        <w:rPr>
          <w:rStyle w:val="paragraph"/>
          <w:rFonts w:ascii="Times New Roman" w:hAnsi="Times New Roman"/>
          <w:sz w:val="18"/>
          <w:szCs w:val="18"/>
        </w:rPr>
        <w:tab/>
      </w:r>
      <w:r w:rsidRPr="00DC64C0">
        <w:rPr>
          <w:rStyle w:val="paragraph"/>
          <w:rFonts w:ascii="Times New Roman" w:hAnsi="Times New Roman"/>
          <w:sz w:val="18"/>
          <w:szCs w:val="18"/>
        </w:rPr>
        <w:tab/>
      </w:r>
      <w:r w:rsidRPr="00DC64C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DC64C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DC64C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DC64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DC64C0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DC64C0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9BBDA49" w:rsidR="000A052A" w:rsidRPr="00DC64C0" w:rsidRDefault="00DC64C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Овезова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 Алишера 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Раманкулыевича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./м.р.:12.08.1980, гор. Чарджоу Туркменской ССР , СНИЛС 14484982504, ИНН 661800758375, адрес: 624330, Свердловская обл., 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Красноуральский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 р-н, ул. Озерная, д. 18, кв. 2), 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Свердловской области от 10.03.2025 по делу № А60-5788/2025</w:t>
      </w:r>
      <w:r w:rsidR="00BE49EC" w:rsidRPr="00DC64C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DC64C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DC64C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DC64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DC64C0">
        <w:rPr>
          <w:rFonts w:ascii="Times New Roman" w:hAnsi="Times New Roman"/>
          <w:sz w:val="18"/>
          <w:szCs w:val="18"/>
        </w:rPr>
        <w:t>,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DC64C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DC64C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F3975F4" w14:textId="40697108" w:rsidR="00444125" w:rsidRPr="00DC64C0" w:rsidRDefault="00DC64C0" w:rsidP="00DC64C0">
      <w:pPr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C64C0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LADA VESTA Тип ТС: Легковой седан Категория: B Год изготовления: 2020 Цвет кузова: Белый-желтый-серый Мощность двигателя, </w:t>
      </w:r>
      <w:proofErr w:type="spellStart"/>
      <w:r w:rsidRPr="00DC64C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DC64C0">
        <w:rPr>
          <w:rFonts w:ascii="Times New Roman" w:hAnsi="Times New Roman"/>
          <w:i/>
          <w:sz w:val="20"/>
          <w:szCs w:val="20"/>
        </w:rPr>
        <w:t>. (кВт) - ПТС: 1643 01005195460 СТС: 99 73 197549 VIN: XTAGFL110LY421143 Номер кузова: XTAGFL110LY421143 Регистрационный знак: О550СО196 (далее – «Имущество»)</w:t>
      </w:r>
      <w:r w:rsidRPr="00DC64C0">
        <w:rPr>
          <w:rFonts w:ascii="Times New Roman" w:hAnsi="Times New Roman"/>
          <w:i/>
          <w:sz w:val="20"/>
          <w:szCs w:val="20"/>
        </w:rPr>
        <w:t xml:space="preserve">.                                                                                                    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="000A052A" w:rsidRPr="00DC64C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C64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C64C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Pr="00DC64C0">
        <w:rPr>
          <w:rStyle w:val="paragraph"/>
          <w:rFonts w:ascii="Times New Roman" w:hAnsi="Times New Roman"/>
          <w:sz w:val="18"/>
          <w:szCs w:val="18"/>
        </w:rPr>
        <w:t>ОВЕЗОВ АЛИШЕР РАМАНКУЛЫЕВИЧ</w:t>
      </w:r>
      <w:r w:rsidRPr="00DC64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DC64C0">
        <w:rPr>
          <w:rStyle w:val="paragraph"/>
          <w:rFonts w:ascii="Times New Roman" w:hAnsi="Times New Roman"/>
          <w:sz w:val="18"/>
          <w:szCs w:val="18"/>
        </w:rPr>
        <w:t>Счет получателя 40817810150220064827</w:t>
      </w:r>
      <w:r w:rsidRPr="00DC64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C64C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DC64C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DC64C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DC64C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DC64C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DC64C0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DC64C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DC64C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DC64C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DC64C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DC64C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DC64C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C64C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DC64C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DC64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C64C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DC64C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DC64C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C64C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DC64C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DC64C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DC64C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64C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DC64C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64C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DC64C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227AF32" w:rsidR="00214166" w:rsidRPr="00DC64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64C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DC64C0" w:rsidRPr="00DC64C0">
              <w:rPr>
                <w:i/>
                <w:sz w:val="18"/>
                <w:szCs w:val="18"/>
                <w:lang w:val="ru-RU"/>
              </w:rPr>
              <w:t>Овезова</w:t>
            </w:r>
            <w:proofErr w:type="spellEnd"/>
            <w:r w:rsidR="00DC64C0" w:rsidRPr="00DC64C0">
              <w:rPr>
                <w:i/>
                <w:sz w:val="18"/>
                <w:szCs w:val="18"/>
                <w:lang w:val="ru-RU"/>
              </w:rPr>
              <w:t xml:space="preserve"> Алишера </w:t>
            </w:r>
            <w:proofErr w:type="spellStart"/>
            <w:r w:rsidR="00DC64C0" w:rsidRPr="00DC64C0">
              <w:rPr>
                <w:i/>
                <w:sz w:val="18"/>
                <w:szCs w:val="18"/>
                <w:lang w:val="ru-RU"/>
              </w:rPr>
              <w:t>Раманкулыевича</w:t>
            </w:r>
            <w:proofErr w:type="spellEnd"/>
            <w:r w:rsidR="00DC64C0" w:rsidRPr="00DC64C0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DC64C0" w:rsidRPr="00DC64C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DC64C0" w:rsidRPr="00DC64C0">
              <w:rPr>
                <w:i/>
                <w:sz w:val="18"/>
                <w:szCs w:val="18"/>
                <w:lang w:val="ru-RU"/>
              </w:rPr>
              <w:t xml:space="preserve">./м.р.:12.08.1980, гор. Чарджоу Туркменской ССР, СНИЛС 14484982504, ИНН 661800758375, адрес: 624330, Свердловская обл., </w:t>
            </w:r>
            <w:proofErr w:type="spellStart"/>
            <w:r w:rsidR="00DC64C0" w:rsidRPr="00DC64C0">
              <w:rPr>
                <w:i/>
                <w:sz w:val="18"/>
                <w:szCs w:val="18"/>
                <w:lang w:val="ru-RU"/>
              </w:rPr>
              <w:t>Красноуральский</w:t>
            </w:r>
            <w:proofErr w:type="spellEnd"/>
            <w:r w:rsidR="00DC64C0" w:rsidRPr="00DC64C0">
              <w:rPr>
                <w:i/>
                <w:sz w:val="18"/>
                <w:szCs w:val="18"/>
                <w:lang w:val="ru-RU"/>
              </w:rPr>
              <w:t xml:space="preserve"> р-н, ул. Озерная, д. 18, кв. 2)</w:t>
            </w:r>
            <w:r w:rsidRPr="00DC64C0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C64C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DC64C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DC64C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DC64C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DC64C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DC64C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DC64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0F9108A" w14:textId="1F109EF5" w:rsidR="00DC64C0" w:rsidRPr="00DC64C0" w:rsidRDefault="00214166" w:rsidP="00DC64C0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64C0">
              <w:rPr>
                <w:i/>
                <w:sz w:val="18"/>
                <w:szCs w:val="18"/>
                <w:lang w:val="ru-RU"/>
              </w:rPr>
              <w:t>Получатель</w:t>
            </w:r>
            <w:r w:rsidR="00DC64C0" w:rsidRPr="00DC64C0">
              <w:t xml:space="preserve"> </w:t>
            </w:r>
            <w:r w:rsidR="00DC64C0" w:rsidRPr="00DC64C0">
              <w:rPr>
                <w:i/>
                <w:sz w:val="18"/>
                <w:szCs w:val="18"/>
                <w:lang w:val="ru-RU"/>
              </w:rPr>
              <w:t>ОВЕЗОВ АЛИШЕР РАМАНКУЛЫЕВИЧ</w:t>
            </w:r>
          </w:p>
          <w:p w14:paraId="31AB20DA" w14:textId="0DFC31D6" w:rsidR="00214166" w:rsidRPr="00DC64C0" w:rsidRDefault="00DC64C0" w:rsidP="00DC64C0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64C0">
              <w:rPr>
                <w:i/>
                <w:sz w:val="18"/>
                <w:szCs w:val="18"/>
                <w:lang w:val="ru-RU"/>
              </w:rPr>
              <w:t>Счет получателя 40817810150220064827</w:t>
            </w:r>
          </w:p>
          <w:p w14:paraId="0D181B26" w14:textId="77777777" w:rsidR="00214166" w:rsidRPr="00DC64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64C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DC64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64C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DC64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64C0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DC64C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C64C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DC64C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DC64C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DC64C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C64C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DC64C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DC64C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DC64C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DC64C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DC64C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DC64C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DC64C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DC64C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6CEC89A0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68BD01" w14:textId="77777777" w:rsidR="00DC64C0" w:rsidRPr="00DC64C0" w:rsidRDefault="00DC64C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DC64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DC64C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C64C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DC64C0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3918</Characters>
  <Application>Microsoft Office Word</Application>
  <DocSecurity>0</DocSecurity>
  <Lines>78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2026-02-13T08:20:00Z</dcterms:created>
  <dcterms:modified xsi:type="dcterms:W3CDTF">2026-02-13T08:20:00Z</dcterms:modified>
</cp:coreProperties>
</file>