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D93828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9382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D93828" w14:paraId="37E55464" w14:textId="77777777" w:rsidTr="00B344A8">
        <w:tc>
          <w:tcPr>
            <w:tcW w:w="4676" w:type="dxa"/>
          </w:tcPr>
          <w:p w14:paraId="69C35FFE" w14:textId="77777777" w:rsidR="00AC22CC" w:rsidRPr="00D93828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828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D93828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D93828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D93828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D93828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D93828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4C73DD0A" w:rsidR="004C774B" w:rsidRPr="00D93828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Гр. </w:t>
      </w:r>
      <w:r w:rsidR="00814597" w:rsidRPr="00D93828">
        <w:rPr>
          <w:rFonts w:ascii="Times New Roman" w:hAnsi="Times New Roman"/>
          <w:noProof/>
          <w:sz w:val="24"/>
          <w:szCs w:val="24"/>
        </w:rPr>
        <w:t>Горлова Анна Михайловна (дата рождения: 10.09.2002 г., место рождения: г. Москва, СНИЛС: 178-152-356 84, ИНН: 971506920934, адрес регистрации по месту жительства: 127349, г. Москва, ул Лескова, д 10В, кв 63</w:t>
      </w:r>
      <w:r w:rsidR="00814597" w:rsidRPr="00D93828">
        <w:rPr>
          <w:rFonts w:ascii="Times New Roman" w:hAnsi="Times New Roman"/>
          <w:noProof/>
          <w:sz w:val="24"/>
          <w:szCs w:val="24"/>
        </w:rPr>
        <w:t>)</w:t>
      </w:r>
      <w:r w:rsidR="004C774B" w:rsidRPr="00D93828">
        <w:rPr>
          <w:rFonts w:ascii="Times New Roman" w:hAnsi="Times New Roman"/>
          <w:noProof/>
          <w:sz w:val="24"/>
          <w:szCs w:val="24"/>
        </w:rPr>
        <w:t xml:space="preserve"> </w:t>
      </w:r>
      <w:r w:rsidRPr="00D93828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D93828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D93828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131E1445" w:rsidR="004C774B" w:rsidRPr="00D93828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3828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D93828">
        <w:rPr>
          <w:rFonts w:ascii="Times New Roman" w:hAnsi="Times New Roman"/>
          <w:sz w:val="24"/>
          <w:szCs w:val="24"/>
        </w:rPr>
        <w:t>должника</w:t>
      </w:r>
      <w:r w:rsidR="00814597" w:rsidRPr="00D93828">
        <w:rPr>
          <w:rFonts w:ascii="Times New Roman" w:hAnsi="Times New Roman"/>
          <w:sz w:val="24"/>
          <w:szCs w:val="24"/>
        </w:rPr>
        <w:t xml:space="preserve"> Горловой А.М.</w:t>
      </w:r>
      <w:r w:rsidRPr="00D93828">
        <w:rPr>
          <w:rFonts w:ascii="Times New Roman" w:hAnsi="Times New Roman"/>
          <w:sz w:val="24"/>
          <w:szCs w:val="24"/>
        </w:rPr>
        <w:t xml:space="preserve"> </w:t>
      </w:r>
      <w:r w:rsidR="00814597" w:rsidRPr="00D93828">
        <w:rPr>
          <w:rFonts w:ascii="Times New Roman" w:hAnsi="Times New Roman"/>
          <w:sz w:val="24"/>
          <w:szCs w:val="24"/>
        </w:rPr>
        <w:t xml:space="preserve">- </w:t>
      </w:r>
      <w:r w:rsidRPr="00D93828">
        <w:rPr>
          <w:rFonts w:ascii="Times New Roman" w:hAnsi="Times New Roman"/>
          <w:sz w:val="24"/>
          <w:szCs w:val="24"/>
        </w:rPr>
        <w:t>Левин</w:t>
      </w:r>
      <w:r w:rsidR="00217C45" w:rsidRPr="00D93828">
        <w:rPr>
          <w:rFonts w:ascii="Times New Roman" w:hAnsi="Times New Roman"/>
          <w:sz w:val="24"/>
          <w:szCs w:val="24"/>
        </w:rPr>
        <w:t>а</w:t>
      </w:r>
      <w:r w:rsidRPr="00D93828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D93828">
        <w:rPr>
          <w:rFonts w:ascii="Times New Roman" w:hAnsi="Times New Roman"/>
          <w:sz w:val="24"/>
          <w:szCs w:val="24"/>
        </w:rPr>
        <w:t>:</w:t>
      </w:r>
      <w:r w:rsidRPr="00D93828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D93828">
        <w:rPr>
          <w:rFonts w:ascii="Times New Roman" w:hAnsi="Times New Roman"/>
          <w:sz w:val="24"/>
          <w:szCs w:val="24"/>
        </w:rPr>
        <w:t>:</w:t>
      </w:r>
      <w:r w:rsidRPr="00D93828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D93828">
        <w:rPr>
          <w:rFonts w:ascii="Times New Roman" w:hAnsi="Times New Roman"/>
          <w:sz w:val="24"/>
          <w:szCs w:val="24"/>
        </w:rPr>
        <w:t>:</w:t>
      </w:r>
      <w:r w:rsidRPr="00D93828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D93828">
        <w:rPr>
          <w:rFonts w:ascii="Times New Roman" w:hAnsi="Times New Roman"/>
          <w:sz w:val="24"/>
          <w:szCs w:val="24"/>
        </w:rPr>
        <w:t>:</w:t>
      </w:r>
      <w:r w:rsidRPr="00D93828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D93828">
        <w:rPr>
          <w:rFonts w:ascii="Times New Roman" w:hAnsi="Times New Roman"/>
          <w:sz w:val="24"/>
          <w:szCs w:val="24"/>
          <w:lang w:val="en-US"/>
        </w:rPr>
        <w:t>II</w:t>
      </w:r>
      <w:r w:rsidRPr="00D93828">
        <w:rPr>
          <w:rFonts w:ascii="Times New Roman" w:hAnsi="Times New Roman"/>
          <w:sz w:val="24"/>
          <w:szCs w:val="24"/>
        </w:rPr>
        <w:t xml:space="preserve">), </w:t>
      </w:r>
      <w:r w:rsidR="00A061A9" w:rsidRPr="00D93828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4C774B" w:rsidRPr="00D93828">
        <w:rPr>
          <w:rFonts w:ascii="Times New Roman" w:hAnsi="Times New Roman"/>
          <w:sz w:val="24"/>
          <w:szCs w:val="24"/>
        </w:rPr>
        <w:t xml:space="preserve">Решения </w:t>
      </w:r>
      <w:r w:rsidR="00814597" w:rsidRPr="00D93828">
        <w:rPr>
          <w:rFonts w:ascii="Times New Roman" w:hAnsi="Times New Roman"/>
          <w:sz w:val="24"/>
          <w:szCs w:val="24"/>
        </w:rPr>
        <w:t xml:space="preserve">Арбитражного суда города Москвы </w:t>
      </w:r>
      <w:r w:rsidR="004C774B" w:rsidRPr="00D93828">
        <w:rPr>
          <w:rFonts w:ascii="Times New Roman" w:hAnsi="Times New Roman"/>
          <w:sz w:val="24"/>
          <w:szCs w:val="24"/>
        </w:rPr>
        <w:t xml:space="preserve">от </w:t>
      </w:r>
      <w:r w:rsidR="00814597" w:rsidRPr="00D93828">
        <w:rPr>
          <w:rFonts w:ascii="Times New Roman" w:hAnsi="Times New Roman"/>
          <w:sz w:val="24"/>
          <w:szCs w:val="24"/>
        </w:rPr>
        <w:t>04</w:t>
      </w:r>
      <w:r w:rsidR="004C774B" w:rsidRPr="00D93828">
        <w:rPr>
          <w:rFonts w:ascii="Times New Roman" w:hAnsi="Times New Roman"/>
          <w:sz w:val="24"/>
          <w:szCs w:val="24"/>
        </w:rPr>
        <w:t>.0</w:t>
      </w:r>
      <w:r w:rsidR="00814597" w:rsidRPr="00D93828">
        <w:rPr>
          <w:rFonts w:ascii="Times New Roman" w:hAnsi="Times New Roman"/>
          <w:sz w:val="24"/>
          <w:szCs w:val="24"/>
        </w:rPr>
        <w:t>8</w:t>
      </w:r>
      <w:r w:rsidR="004C774B" w:rsidRPr="00D93828">
        <w:rPr>
          <w:rFonts w:ascii="Times New Roman" w:hAnsi="Times New Roman"/>
          <w:sz w:val="24"/>
          <w:szCs w:val="24"/>
        </w:rPr>
        <w:t>.2025 г. (резолютивная часть объявлена 2</w:t>
      </w:r>
      <w:r w:rsidR="00814597" w:rsidRPr="00D93828">
        <w:rPr>
          <w:rFonts w:ascii="Times New Roman" w:hAnsi="Times New Roman"/>
          <w:sz w:val="24"/>
          <w:szCs w:val="24"/>
        </w:rPr>
        <w:t>4</w:t>
      </w:r>
      <w:r w:rsidR="004C774B" w:rsidRPr="00D93828">
        <w:rPr>
          <w:rFonts w:ascii="Times New Roman" w:hAnsi="Times New Roman"/>
          <w:sz w:val="24"/>
          <w:szCs w:val="24"/>
        </w:rPr>
        <w:t>.0</w:t>
      </w:r>
      <w:r w:rsidR="00814597" w:rsidRPr="00D93828">
        <w:rPr>
          <w:rFonts w:ascii="Times New Roman" w:hAnsi="Times New Roman"/>
          <w:sz w:val="24"/>
          <w:szCs w:val="24"/>
        </w:rPr>
        <w:t>7</w:t>
      </w:r>
      <w:r w:rsidR="004C774B" w:rsidRPr="00D93828">
        <w:rPr>
          <w:rFonts w:ascii="Times New Roman" w:hAnsi="Times New Roman"/>
          <w:sz w:val="24"/>
          <w:szCs w:val="24"/>
        </w:rPr>
        <w:t xml:space="preserve">.2025) по делу № </w:t>
      </w:r>
      <w:r w:rsidR="00814597" w:rsidRPr="00D93828">
        <w:rPr>
          <w:rFonts w:ascii="Times New Roman" w:hAnsi="Times New Roman"/>
          <w:sz w:val="24"/>
          <w:szCs w:val="24"/>
        </w:rPr>
        <w:t>А40-148043/2025</w:t>
      </w:r>
    </w:p>
    <w:p w14:paraId="4E53ABA4" w14:textId="4D0755D9" w:rsidR="00AC22CC" w:rsidRPr="00D93828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D93828">
        <w:rPr>
          <w:rFonts w:ascii="Times New Roman" w:hAnsi="Times New Roman"/>
          <w:sz w:val="24"/>
          <w:szCs w:val="24"/>
        </w:rPr>
        <w:t>__________</w:t>
      </w:r>
      <w:r w:rsidR="00AC22CC" w:rsidRPr="00D93828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D93828">
        <w:rPr>
          <w:rFonts w:ascii="Times New Roman" w:hAnsi="Times New Roman"/>
          <w:sz w:val="24"/>
          <w:szCs w:val="24"/>
        </w:rPr>
        <w:t>______</w:t>
      </w:r>
      <w:r w:rsidR="002F36B5" w:rsidRPr="00D93828">
        <w:rPr>
          <w:rFonts w:ascii="Times New Roman" w:hAnsi="Times New Roman"/>
          <w:sz w:val="24"/>
          <w:szCs w:val="24"/>
        </w:rPr>
        <w:t>______</w:t>
      </w:r>
      <w:r w:rsidRPr="00D93828">
        <w:rPr>
          <w:rFonts w:ascii="Times New Roman" w:hAnsi="Times New Roman"/>
          <w:sz w:val="24"/>
          <w:szCs w:val="24"/>
        </w:rPr>
        <w:t>, именуемый (ая)</w:t>
      </w:r>
      <w:r w:rsidR="00BF2E39" w:rsidRPr="00D93828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D93828">
        <w:rPr>
          <w:rFonts w:ascii="Times New Roman" w:hAnsi="Times New Roman"/>
          <w:sz w:val="24"/>
          <w:szCs w:val="24"/>
        </w:rPr>
        <w:t>«Покупатель»,</w:t>
      </w:r>
      <w:r w:rsidR="00BF2E39" w:rsidRPr="00D93828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D93828">
        <w:rPr>
          <w:rFonts w:ascii="Times New Roman" w:hAnsi="Times New Roman"/>
          <w:sz w:val="24"/>
          <w:szCs w:val="24"/>
        </w:rPr>
        <w:t>ующ</w:t>
      </w:r>
      <w:r w:rsidRPr="00D93828">
        <w:rPr>
          <w:rFonts w:ascii="Times New Roman" w:hAnsi="Times New Roman"/>
          <w:sz w:val="24"/>
          <w:szCs w:val="24"/>
        </w:rPr>
        <w:t>ий</w:t>
      </w:r>
      <w:r w:rsidR="00BF2E39" w:rsidRPr="00D93828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D93828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D93828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82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D93828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D93828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D93828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D93828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93828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2507A65D" w14:textId="6D56577F" w:rsidR="00BD56F4" w:rsidRPr="00D93828" w:rsidRDefault="00814597" w:rsidP="008145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93828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Pr="00D93828">
        <w:rPr>
          <w:rFonts w:ascii="Times New Roman" w:hAnsi="Times New Roman"/>
          <w:b/>
          <w:bCs/>
          <w:noProof/>
          <w:sz w:val="24"/>
          <w:szCs w:val="24"/>
        </w:rPr>
        <w:t>Транспортное средство Chevrolet Lanos, 2007 г.в., категория ТС: B/М1, VIN: Y6DTF69Y070054885, цвет: темно-красный; ГРН Х048НЕ977</w:t>
      </w:r>
    </w:p>
    <w:p w14:paraId="4FCBF4F6" w14:textId="77777777" w:rsidR="00217C45" w:rsidRPr="00D93828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3B1BAD33" w:rsidR="00217C45" w:rsidRPr="00D93828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D93828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612A0CD9" w:rsidR="00710D01" w:rsidRPr="00D93828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D93828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D93828">
        <w:rPr>
          <w:rFonts w:ascii="Times New Roman" w:hAnsi="Times New Roman"/>
          <w:noProof/>
          <w:sz w:val="24"/>
          <w:szCs w:val="24"/>
        </w:rPr>
        <w:t>№</w:t>
      </w:r>
      <w:r w:rsidR="00710D01" w:rsidRPr="00D93828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814597" w:rsidRPr="00D93828">
        <w:rPr>
          <w:rFonts w:ascii="Times New Roman" w:hAnsi="Times New Roman"/>
          <w:noProof/>
          <w:sz w:val="24"/>
          <w:szCs w:val="24"/>
        </w:rPr>
        <w:t>публичного предложения</w:t>
      </w:r>
      <w:r w:rsidR="00710D01" w:rsidRPr="00D93828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D93828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D93828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D93828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D93828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D93828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D9382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828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D9382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D93828">
        <w:rPr>
          <w:rFonts w:ascii="Times New Roman" w:hAnsi="Times New Roman"/>
          <w:noProof/>
          <w:sz w:val="24"/>
          <w:szCs w:val="24"/>
        </w:rPr>
        <w:t>1</w:t>
      </w:r>
      <w:r w:rsidRPr="00D93828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D93828">
        <w:rPr>
          <w:rFonts w:ascii="Times New Roman" w:hAnsi="Times New Roman"/>
          <w:noProof/>
          <w:sz w:val="24"/>
          <w:szCs w:val="24"/>
        </w:rPr>
        <w:t>2</w:t>
      </w:r>
      <w:r w:rsidRPr="00D93828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D93828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D93828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D93828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D93828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D9382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82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D9382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lastRenderedPageBreak/>
        <w:t xml:space="preserve">3.1. Общая стоимость Имущества составляет </w:t>
      </w:r>
      <w:r w:rsidR="00664311" w:rsidRPr="00D93828">
        <w:rPr>
          <w:rFonts w:ascii="Times New Roman" w:hAnsi="Times New Roman"/>
          <w:noProof/>
          <w:sz w:val="24"/>
          <w:szCs w:val="24"/>
        </w:rPr>
        <w:t>_________</w:t>
      </w:r>
      <w:r w:rsidR="00685813" w:rsidRPr="00D93828">
        <w:rPr>
          <w:rFonts w:ascii="Times New Roman" w:hAnsi="Times New Roman"/>
          <w:noProof/>
          <w:sz w:val="24"/>
          <w:szCs w:val="24"/>
        </w:rPr>
        <w:t xml:space="preserve"> руб.</w:t>
      </w:r>
      <w:r w:rsidRPr="00D93828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D93828">
        <w:rPr>
          <w:rFonts w:ascii="Times New Roman" w:hAnsi="Times New Roman"/>
          <w:noProof/>
          <w:sz w:val="24"/>
          <w:szCs w:val="24"/>
        </w:rPr>
        <w:t>_________</w:t>
      </w:r>
      <w:r w:rsidR="00685813" w:rsidRPr="00D93828">
        <w:rPr>
          <w:rFonts w:ascii="Times New Roman" w:hAnsi="Times New Roman"/>
          <w:noProof/>
          <w:sz w:val="24"/>
          <w:szCs w:val="24"/>
        </w:rPr>
        <w:t>) руб. 00</w:t>
      </w:r>
      <w:r w:rsidRPr="00D93828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D93828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D93828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D93828">
        <w:rPr>
          <w:rFonts w:ascii="Times New Roman" w:hAnsi="Times New Roman"/>
          <w:noProof/>
          <w:sz w:val="24"/>
          <w:szCs w:val="24"/>
        </w:rPr>
        <w:t xml:space="preserve"> (</w:t>
      </w:r>
      <w:r w:rsidRPr="00D93828">
        <w:rPr>
          <w:rFonts w:ascii="Times New Roman" w:hAnsi="Times New Roman"/>
          <w:noProof/>
          <w:sz w:val="24"/>
          <w:szCs w:val="24"/>
        </w:rPr>
        <w:t>________</w:t>
      </w:r>
      <w:r w:rsidR="00BF2E39" w:rsidRPr="00D93828">
        <w:rPr>
          <w:rFonts w:ascii="Times New Roman" w:hAnsi="Times New Roman"/>
          <w:noProof/>
          <w:sz w:val="24"/>
          <w:szCs w:val="24"/>
        </w:rPr>
        <w:t>) руб</w:t>
      </w:r>
      <w:r w:rsidR="00685813" w:rsidRPr="00D93828">
        <w:rPr>
          <w:rFonts w:ascii="Times New Roman" w:hAnsi="Times New Roman"/>
          <w:noProof/>
          <w:sz w:val="24"/>
          <w:szCs w:val="24"/>
        </w:rPr>
        <w:t>. 00</w:t>
      </w:r>
      <w:r w:rsidR="00BF2E39" w:rsidRPr="00D93828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D93828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D93828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D93828">
        <w:rPr>
          <w:rFonts w:ascii="Times New Roman" w:hAnsi="Times New Roman"/>
          <w:noProof/>
          <w:sz w:val="24"/>
          <w:szCs w:val="24"/>
        </w:rPr>
        <w:t>__________________</w:t>
      </w:r>
      <w:r w:rsidRPr="00D93828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D93828">
        <w:rPr>
          <w:rFonts w:ascii="Times New Roman" w:hAnsi="Times New Roman"/>
          <w:noProof/>
          <w:sz w:val="24"/>
          <w:szCs w:val="24"/>
        </w:rPr>
        <w:t>руб. 00</w:t>
      </w:r>
      <w:r w:rsidRPr="00D93828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D9382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D93828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D93828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D93828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D93828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D93828">
        <w:rPr>
          <w:rFonts w:ascii="Times New Roman" w:hAnsi="Times New Roman"/>
          <w:sz w:val="24"/>
          <w:szCs w:val="24"/>
        </w:rPr>
        <w:t xml:space="preserve">  </w:t>
      </w:r>
      <w:r w:rsidR="001E7EFC" w:rsidRPr="00D93828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D93828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D9382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828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D9382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D9382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4.1</w:t>
      </w:r>
      <w:r w:rsidR="00BF2E39" w:rsidRPr="00D93828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4.</w:t>
      </w:r>
      <w:r w:rsidR="007113B6" w:rsidRPr="00D93828">
        <w:rPr>
          <w:rFonts w:ascii="Times New Roman" w:hAnsi="Times New Roman"/>
          <w:noProof/>
          <w:sz w:val="24"/>
          <w:szCs w:val="24"/>
        </w:rPr>
        <w:t>2</w:t>
      </w:r>
      <w:r w:rsidRPr="00D93828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D93828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D93828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D9382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4.3.</w:t>
      </w:r>
      <w:r w:rsidR="006C480B" w:rsidRPr="00D93828">
        <w:rPr>
          <w:rFonts w:ascii="Times New Roman" w:hAnsi="Times New Roman"/>
          <w:noProof/>
          <w:sz w:val="24"/>
          <w:szCs w:val="24"/>
        </w:rPr>
        <w:t xml:space="preserve"> </w:t>
      </w:r>
      <w:r w:rsidRPr="00D93828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D93828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D9382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D93828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D93828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00D0FA83" w:rsidR="00AB4413" w:rsidRPr="00D93828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D93828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D93828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D93828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D9382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82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D9382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D93828">
        <w:rPr>
          <w:rFonts w:ascii="Times New Roman" w:hAnsi="Times New Roman"/>
          <w:noProof/>
          <w:sz w:val="24"/>
          <w:szCs w:val="24"/>
        </w:rPr>
        <w:t xml:space="preserve">5.1. </w:t>
      </w:r>
      <w:r w:rsidRPr="00D93828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D9382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D93828">
        <w:rPr>
          <w:rFonts w:ascii="Times New Roman" w:hAnsi="Times New Roman"/>
          <w:noProof/>
          <w:sz w:val="24"/>
          <w:szCs w:val="24"/>
        </w:rPr>
        <w:t xml:space="preserve">5.2. </w:t>
      </w:r>
      <w:r w:rsidRPr="00D93828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8999A1" w14:textId="6C2726B0" w:rsidR="00993019" w:rsidRPr="00D93828" w:rsidRDefault="00664311" w:rsidP="00814597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D93828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24C88" w14:textId="77777777" w:rsidR="00993019" w:rsidRPr="00D93828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D93828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828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D9382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D93828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93828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D93828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D9382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D93828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D9382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D93828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D9382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D93828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D9382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D93828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93828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D93828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D93828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93828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D93828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D93828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D93828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D93828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D93828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D93828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D93828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6.</w:t>
      </w:r>
      <w:r w:rsidR="00476E11" w:rsidRPr="00D93828">
        <w:rPr>
          <w:rFonts w:ascii="Times New Roman" w:hAnsi="Times New Roman"/>
          <w:noProof/>
          <w:sz w:val="24"/>
          <w:szCs w:val="24"/>
        </w:rPr>
        <w:t>3</w:t>
      </w:r>
      <w:r w:rsidRPr="00D93828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D9382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>6.</w:t>
      </w:r>
      <w:r w:rsidR="00476E11" w:rsidRPr="00D93828">
        <w:rPr>
          <w:rFonts w:ascii="Times New Roman" w:hAnsi="Times New Roman"/>
          <w:noProof/>
          <w:sz w:val="24"/>
          <w:szCs w:val="24"/>
        </w:rPr>
        <w:t>4</w:t>
      </w:r>
      <w:r w:rsidRPr="00D93828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320F2EF" w:rsidR="00282E2D" w:rsidRPr="00D93828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814597" w:rsidRPr="00D93828">
        <w:rPr>
          <w:rFonts w:ascii="Times New Roman" w:hAnsi="Times New Roman"/>
          <w:noProof/>
          <w:sz w:val="24"/>
          <w:szCs w:val="24"/>
        </w:rPr>
        <w:t>ГАИ</w:t>
      </w:r>
      <w:r w:rsidR="007342BD" w:rsidRPr="00D93828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D93828">
        <w:rPr>
          <w:rFonts w:ascii="Times New Roman" w:hAnsi="Times New Roman"/>
          <w:noProof/>
          <w:sz w:val="24"/>
          <w:szCs w:val="24"/>
        </w:rPr>
        <w:t>РФ</w:t>
      </w:r>
      <w:r w:rsidR="002E3339" w:rsidRPr="00D93828">
        <w:rPr>
          <w:rFonts w:ascii="Times New Roman" w:hAnsi="Times New Roman"/>
          <w:noProof/>
          <w:sz w:val="24"/>
          <w:szCs w:val="24"/>
        </w:rPr>
        <w:t>.</w:t>
      </w:r>
    </w:p>
    <w:p w14:paraId="34F28CA5" w14:textId="77777777" w:rsidR="00814597" w:rsidRPr="00D93828" w:rsidRDefault="0081459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4269CD43" w14:textId="62DFA4F8" w:rsidR="00BF2E39" w:rsidRPr="00D93828" w:rsidRDefault="00BF2E39" w:rsidP="008145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93828">
        <w:rPr>
          <w:rFonts w:ascii="Times New Roman" w:hAnsi="Times New Roman"/>
          <w:b/>
        </w:rPr>
        <w:t>Реквизиты сторон</w:t>
      </w:r>
    </w:p>
    <w:p w14:paraId="4B9C2614" w14:textId="77777777" w:rsidR="004021B4" w:rsidRPr="00D93828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D93828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D9382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D9382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D93828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D9382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5F2C3174" w:rsidR="00AD7CCF" w:rsidRPr="00D9382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814597" w:rsidRPr="00D93828">
              <w:rPr>
                <w:rFonts w:ascii="Times New Roman" w:hAnsi="Times New Roman"/>
                <w:noProof/>
                <w:sz w:val="24"/>
                <w:szCs w:val="24"/>
              </w:rPr>
              <w:t>Горловой А.М.</w:t>
            </w:r>
            <w:r w:rsidR="00C261D0"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D93828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D93828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D9382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D938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D93828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D938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D93828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D938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D93828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D9382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D938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D938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14D9F6FD" w:rsidR="00217C45" w:rsidRPr="00D93828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D9382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938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4597" w:rsidRPr="00D93828">
              <w:rPr>
                <w:rFonts w:ascii="Times New Roman" w:hAnsi="Times New Roman"/>
                <w:bCs/>
                <w:sz w:val="24"/>
                <w:szCs w:val="24"/>
              </w:rPr>
              <w:t>40817810338701079787</w:t>
            </w:r>
            <w:r w:rsidR="002E3339" w:rsidRPr="00D938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D1E6BE7" w14:textId="582E482E" w:rsidR="00217C45" w:rsidRPr="00D93828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D93828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D93828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D93828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460D8644" w:rsidR="001E7785" w:rsidRPr="00D93828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814597" w:rsidRPr="00D93828">
              <w:rPr>
                <w:rFonts w:ascii="Times New Roman" w:hAnsi="Times New Roman"/>
                <w:noProof/>
                <w:sz w:val="24"/>
                <w:szCs w:val="24"/>
              </w:rPr>
              <w:t>Горлова Анна Михайловна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D93828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D93828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D9382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D938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D938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D9382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D93828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D9382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D93828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D9382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D9382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D9382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D93828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3828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D9382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D93828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D93828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828">
        <w:rPr>
          <w:rFonts w:ascii="Times New Roman" w:hAnsi="Times New Roman"/>
          <w:sz w:val="24"/>
          <w:szCs w:val="24"/>
        </w:rPr>
        <w:t>г.</w:t>
      </w:r>
      <w:r w:rsidR="00BF2E39" w:rsidRPr="00D93828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</w:t>
      </w:r>
      <w:proofErr w:type="gramStart"/>
      <w:r w:rsidR="00BF2E39" w:rsidRPr="00D93828">
        <w:rPr>
          <w:rFonts w:ascii="Times New Roman" w:hAnsi="Times New Roman"/>
          <w:sz w:val="24"/>
          <w:szCs w:val="24"/>
        </w:rPr>
        <w:t xml:space="preserve">   </w:t>
      </w:r>
      <w:r w:rsidRPr="00D9382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Pr="00D93828">
        <w:rPr>
          <w:rFonts w:ascii="Times New Roman" w:hAnsi="Times New Roman"/>
          <w:noProof/>
          <w:sz w:val="24"/>
          <w:szCs w:val="24"/>
        </w:rPr>
        <w:t>__</w:t>
      </w:r>
      <w:r w:rsidR="00DD2ACE" w:rsidRPr="00D93828">
        <w:rPr>
          <w:rFonts w:ascii="Times New Roman" w:hAnsi="Times New Roman"/>
          <w:noProof/>
          <w:sz w:val="24"/>
          <w:szCs w:val="24"/>
        </w:rPr>
        <w:t>»</w:t>
      </w:r>
      <w:r w:rsidRPr="00D93828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D93828">
        <w:rPr>
          <w:rFonts w:ascii="Times New Roman" w:hAnsi="Times New Roman"/>
          <w:noProof/>
          <w:sz w:val="24"/>
          <w:szCs w:val="24"/>
        </w:rPr>
        <w:t>20</w:t>
      </w:r>
      <w:r w:rsidR="00E62358" w:rsidRPr="00D93828">
        <w:rPr>
          <w:rFonts w:ascii="Times New Roman" w:hAnsi="Times New Roman"/>
          <w:noProof/>
          <w:sz w:val="24"/>
          <w:szCs w:val="24"/>
        </w:rPr>
        <w:t>2</w:t>
      </w:r>
      <w:r w:rsidR="00217C45" w:rsidRPr="00D93828">
        <w:rPr>
          <w:rFonts w:ascii="Times New Roman" w:hAnsi="Times New Roman"/>
          <w:noProof/>
          <w:sz w:val="24"/>
          <w:szCs w:val="24"/>
        </w:rPr>
        <w:t>6</w:t>
      </w:r>
      <w:r w:rsidR="00E82A56" w:rsidRPr="00D93828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D93828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D93828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F7E79" w14:textId="63A6C0A9" w:rsidR="00EE6A6F" w:rsidRPr="00D93828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93828">
        <w:rPr>
          <w:rFonts w:ascii="Times New Roman" w:hAnsi="Times New Roman"/>
          <w:noProof/>
          <w:sz w:val="24"/>
          <w:szCs w:val="24"/>
        </w:rPr>
        <w:t xml:space="preserve">Гр. </w:t>
      </w:r>
      <w:r w:rsidR="00814597" w:rsidRPr="00D93828">
        <w:rPr>
          <w:rFonts w:ascii="Times New Roman" w:hAnsi="Times New Roman"/>
          <w:noProof/>
          <w:sz w:val="24"/>
          <w:szCs w:val="24"/>
        </w:rPr>
        <w:t xml:space="preserve">Горлова Анна Михайловна (дата рождения: 10.09.2002 г., место рождения: г. Москва, СНИЛС: 178-152-356 84, ИНН: 971506920934, адрес регистрации по месту жительства: 127349, г. Москва, ул Лескова, д 10В, кв 63) (далее по тексту - должник), </w:t>
      </w:r>
      <w:r w:rsidR="00814597" w:rsidRPr="00D93828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</w:p>
    <w:p w14:paraId="42E3D02F" w14:textId="13A83AEE" w:rsidR="00EE6A6F" w:rsidRPr="00D93828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3828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</w:t>
      </w:r>
      <w:r w:rsidR="00814597" w:rsidRPr="00D93828">
        <w:rPr>
          <w:rFonts w:ascii="Times New Roman" w:hAnsi="Times New Roman"/>
          <w:sz w:val="24"/>
          <w:szCs w:val="24"/>
        </w:rPr>
        <w:t xml:space="preserve">Горловой А.М. </w:t>
      </w:r>
      <w:r w:rsidRPr="00D93828">
        <w:rPr>
          <w:rFonts w:ascii="Times New Roman" w:hAnsi="Times New Roman"/>
          <w:sz w:val="24"/>
          <w:szCs w:val="24"/>
        </w:rPr>
        <w:t xml:space="preserve">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D93828">
        <w:rPr>
          <w:rFonts w:ascii="Times New Roman" w:hAnsi="Times New Roman"/>
          <w:sz w:val="24"/>
          <w:szCs w:val="24"/>
          <w:lang w:val="en-US"/>
        </w:rPr>
        <w:t>II</w:t>
      </w:r>
      <w:r w:rsidRPr="00D93828">
        <w:rPr>
          <w:rFonts w:ascii="Times New Roman" w:hAnsi="Times New Roman"/>
          <w:sz w:val="24"/>
          <w:szCs w:val="24"/>
        </w:rPr>
        <w:t xml:space="preserve">), действующего на основании </w:t>
      </w:r>
      <w:r w:rsidR="00814597" w:rsidRPr="00D93828">
        <w:rPr>
          <w:rFonts w:ascii="Times New Roman" w:hAnsi="Times New Roman"/>
          <w:sz w:val="24"/>
          <w:szCs w:val="24"/>
        </w:rPr>
        <w:t>Решения Арбитражного суда города Москвы от 04.08.2025 г. (резолютивная часть объявлена 24.07.2025) по делу № А40-148043/2025</w:t>
      </w:r>
    </w:p>
    <w:p w14:paraId="38B66807" w14:textId="77777777" w:rsidR="00EE6A6F" w:rsidRPr="00D93828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3828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D93828" w:rsidRDefault="007342BD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D93828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D93828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D9382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D938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D938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D93828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2104477" w14:textId="77777777" w:rsidR="00814597" w:rsidRPr="00D93828" w:rsidRDefault="00814597" w:rsidP="008145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93828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51F7FB0" w14:textId="77777777" w:rsidR="00814597" w:rsidRPr="00D93828" w:rsidRDefault="00814597" w:rsidP="008145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93828">
        <w:rPr>
          <w:rFonts w:ascii="Times New Roman" w:hAnsi="Times New Roman"/>
          <w:b/>
          <w:bCs/>
          <w:noProof/>
          <w:sz w:val="24"/>
          <w:szCs w:val="24"/>
        </w:rPr>
        <w:t>- Транспортное средство Chevrolet Lanos, 2007 г.в., категория ТС: B/М1, VIN: Y6DTF69Y070054885, цвет: темно-красный; ГРН Х048НЕ977</w:t>
      </w:r>
    </w:p>
    <w:p w14:paraId="423D5AD7" w14:textId="72731B68" w:rsidR="00156AD0" w:rsidRPr="00D93828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D93828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D93828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D9382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D93828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40E177FC" w:rsidR="00814597" w:rsidRPr="00D93828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D9382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D93828">
        <w:rPr>
          <w:sz w:val="24"/>
          <w:szCs w:val="24"/>
        </w:rPr>
        <w:t xml:space="preserve"> </w:t>
      </w:r>
      <w:r w:rsidR="00C72984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814597" w:rsidRPr="00D93828">
        <w:rPr>
          <w:rFonts w:ascii="Times New Roman" w:eastAsia="Times New Roman" w:hAnsi="Times New Roman"/>
          <w:sz w:val="24"/>
          <w:szCs w:val="24"/>
          <w:lang w:eastAsia="ru-RU"/>
        </w:rPr>
        <w:t>ГАИ</w:t>
      </w:r>
      <w:r w:rsidR="00F310D6" w:rsidRPr="00D93828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D938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AE3986" w14:textId="6C3466FE" w:rsidR="007342BD" w:rsidRPr="00D93828" w:rsidRDefault="00814597" w:rsidP="00814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82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2D31032" w14:textId="77777777" w:rsidR="003F46FC" w:rsidRPr="00D93828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D93828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D93828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1928E74E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513E53C2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гр. Горловой А.М.  - Левин М.Г. (ИНН 770402181456, СНИЛС 106-886-208-76) - член СРО СОЮЗ АУ «ВОЗРОЖДЕНИЕ» (ОГРН СРО 1127799026486, ИНН СРО 7718748282))</w:t>
            </w:r>
          </w:p>
          <w:p w14:paraId="5F200AB2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D9382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B474AF8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913F30C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7D5FDD03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bCs/>
                <w:sz w:val="24"/>
                <w:szCs w:val="24"/>
              </w:rPr>
              <w:t xml:space="preserve">р/с: 40817810338701079787 </w:t>
            </w:r>
          </w:p>
          <w:p w14:paraId="61AEAB22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04E818B0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5707C98A" w14:textId="77777777" w:rsidR="00814597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60CB9669" w:rsidR="006F65A4" w:rsidRPr="00D93828" w:rsidRDefault="00814597" w:rsidP="00814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828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Горлова Анна Михайловна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D93828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D93828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D9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D93828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D93828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1A84" w14:textId="77777777" w:rsidR="00486816" w:rsidRDefault="00486816" w:rsidP="009D60EF">
      <w:pPr>
        <w:spacing w:after="0" w:line="240" w:lineRule="auto"/>
      </w:pPr>
      <w:r>
        <w:separator/>
      </w:r>
    </w:p>
  </w:endnote>
  <w:endnote w:type="continuationSeparator" w:id="0">
    <w:p w14:paraId="60FC12E2" w14:textId="77777777" w:rsidR="00486816" w:rsidRDefault="00486816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D213" w14:textId="77777777" w:rsidR="00486816" w:rsidRDefault="00486816" w:rsidP="009D60EF">
      <w:pPr>
        <w:spacing w:after="0" w:line="240" w:lineRule="auto"/>
      </w:pPr>
      <w:r>
        <w:separator/>
      </w:r>
    </w:p>
  </w:footnote>
  <w:footnote w:type="continuationSeparator" w:id="0">
    <w:p w14:paraId="5EF56CFF" w14:textId="77777777" w:rsidR="00486816" w:rsidRDefault="00486816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4597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93828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1334</Words>
  <Characters>9207</Characters>
  <Application>Microsoft Office Word</Application>
  <DocSecurity>0</DocSecurity>
  <Lines>255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182</cp:revision>
  <cp:lastPrinted>2018-03-13T12:22:00Z</cp:lastPrinted>
  <dcterms:created xsi:type="dcterms:W3CDTF">2022-08-11T10:26:00Z</dcterms:created>
  <dcterms:modified xsi:type="dcterms:W3CDTF">2026-02-03T08:12:00Z</dcterms:modified>
</cp:coreProperties>
</file>