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C032F" w14:textId="0F6EECDF" w:rsidR="00BC66EC" w:rsidRPr="00D20F48" w:rsidRDefault="00D20F48" w:rsidP="00BC66EC">
      <w:pPr>
        <w:spacing w:after="0" w:line="240" w:lineRule="auto"/>
        <w:jc w:val="right"/>
        <w:rPr>
          <w:rFonts w:ascii="Times New Roman" w:eastAsia="Times New Roman" w:hAnsi="Times New Roman" w:cs="Times New Roman"/>
          <w:bCs/>
          <w:sz w:val="24"/>
          <w:szCs w:val="24"/>
          <w:u w:val="single"/>
          <w:lang w:eastAsia="ru-RU"/>
        </w:rPr>
      </w:pPr>
      <w:r w:rsidRPr="00D20F48">
        <w:rPr>
          <w:rFonts w:ascii="Times New Roman" w:eastAsia="Times New Roman" w:hAnsi="Times New Roman" w:cs="Times New Roman"/>
          <w:bCs/>
          <w:sz w:val="24"/>
          <w:szCs w:val="24"/>
          <w:u w:val="single"/>
          <w:lang w:eastAsia="ru-RU"/>
        </w:rPr>
        <w:t>ПРОЕКТ</w:t>
      </w:r>
    </w:p>
    <w:p w14:paraId="5622F71E"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166F19F6" w14:textId="77777777"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Рекомендуемая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2074EA32" w14:textId="77777777" w:rsidTr="00D463DD">
        <w:tc>
          <w:tcPr>
            <w:tcW w:w="4786" w:type="dxa"/>
          </w:tcPr>
          <w:p w14:paraId="3F43A099"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4049471F"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563A4AA0"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54DB837" w14:textId="26B091BD"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D20F48">
        <w:rPr>
          <w:rFonts w:ascii="Times New Roman" w:eastAsia="Times New Roman" w:hAnsi="Times New Roman" w:cs="Times New Roman"/>
          <w:sz w:val="24"/>
          <w:szCs w:val="24"/>
          <w:lang w:eastAsia="ru-RU"/>
        </w:rPr>
        <w:t>Москва</w:t>
      </w:r>
      <w:r w:rsidRPr="001437C5">
        <w:rPr>
          <w:rFonts w:ascii="Times New Roman" w:eastAsia="Times New Roman" w:hAnsi="Times New Roman" w:cs="Times New Roman"/>
          <w:sz w:val="24"/>
          <w:szCs w:val="24"/>
          <w:lang w:eastAsia="ru-RU"/>
        </w:rPr>
        <w:t xml:space="preserve">                                                                                       ______________ 20</w:t>
      </w:r>
      <w:r w:rsidR="00D20F48">
        <w:rPr>
          <w:rFonts w:ascii="Times New Roman" w:eastAsia="Times New Roman" w:hAnsi="Times New Roman" w:cs="Times New Roman"/>
          <w:sz w:val="24"/>
          <w:szCs w:val="24"/>
          <w:lang w:eastAsia="ru-RU"/>
        </w:rPr>
        <w:t>25</w:t>
      </w:r>
      <w:r w:rsidRPr="001437C5">
        <w:rPr>
          <w:rFonts w:ascii="Times New Roman" w:eastAsia="Times New Roman" w:hAnsi="Times New Roman" w:cs="Times New Roman"/>
          <w:sz w:val="24"/>
          <w:szCs w:val="24"/>
          <w:lang w:eastAsia="ru-RU"/>
        </w:rPr>
        <w:t xml:space="preserve"> год</w:t>
      </w:r>
    </w:p>
    <w:p w14:paraId="61A0D285"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71B92F86" w14:textId="57C86A50" w:rsidR="00DA1954" w:rsidRPr="001437C5" w:rsidRDefault="00D20F48"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CB50B1">
        <w:rPr>
          <w:rFonts w:ascii="Times New Roman" w:hAnsi="Times New Roman" w:cs="Times New Roman"/>
          <w:sz w:val="24"/>
          <w:szCs w:val="24"/>
        </w:rPr>
        <w:t xml:space="preserve">Финансовый управляющий имуществом </w:t>
      </w:r>
      <w:proofErr w:type="spellStart"/>
      <w:r w:rsidRPr="00381319">
        <w:rPr>
          <w:rFonts w:ascii="Times New Roman" w:hAnsi="Times New Roman" w:cs="Times New Roman"/>
          <w:sz w:val="24"/>
          <w:szCs w:val="24"/>
        </w:rPr>
        <w:t>Ханалиевой</w:t>
      </w:r>
      <w:proofErr w:type="spellEnd"/>
      <w:r w:rsidRPr="00381319">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381319">
        <w:rPr>
          <w:rFonts w:ascii="Times New Roman" w:hAnsi="Times New Roman" w:cs="Times New Roman"/>
          <w:sz w:val="24"/>
          <w:szCs w:val="24"/>
        </w:rPr>
        <w:t>Пуртяну</w:t>
      </w:r>
      <w:proofErr w:type="spellEnd"/>
      <w:r w:rsidRPr="00381319">
        <w:rPr>
          <w:rFonts w:ascii="Times New Roman" w:hAnsi="Times New Roman" w:cs="Times New Roman"/>
          <w:sz w:val="24"/>
          <w:szCs w:val="24"/>
        </w:rPr>
        <w:t xml:space="preserve"> </w:t>
      </w:r>
      <w:r>
        <w:rPr>
          <w:rFonts w:ascii="Times New Roman" w:hAnsi="Times New Roman" w:cs="Times New Roman"/>
          <w:sz w:val="24"/>
          <w:szCs w:val="24"/>
        </w:rPr>
        <w:t>)</w:t>
      </w:r>
      <w:r w:rsidRPr="00381319">
        <w:rPr>
          <w:rFonts w:ascii="Times New Roman" w:hAnsi="Times New Roman" w:cs="Times New Roman"/>
          <w:sz w:val="24"/>
          <w:szCs w:val="24"/>
        </w:rPr>
        <w:t>Анн</w:t>
      </w:r>
      <w:r>
        <w:rPr>
          <w:rFonts w:ascii="Times New Roman" w:hAnsi="Times New Roman" w:cs="Times New Roman"/>
          <w:sz w:val="24"/>
          <w:szCs w:val="24"/>
        </w:rPr>
        <w:t>ы</w:t>
      </w:r>
      <w:r w:rsidRPr="00381319">
        <w:rPr>
          <w:rFonts w:ascii="Times New Roman" w:hAnsi="Times New Roman" w:cs="Times New Roman"/>
          <w:sz w:val="24"/>
          <w:szCs w:val="24"/>
        </w:rPr>
        <w:t xml:space="preserve"> Викторовн</w:t>
      </w:r>
      <w:r>
        <w:rPr>
          <w:rFonts w:ascii="Times New Roman" w:hAnsi="Times New Roman" w:cs="Times New Roman"/>
          <w:sz w:val="24"/>
          <w:szCs w:val="24"/>
        </w:rPr>
        <w:t>ы</w:t>
      </w:r>
      <w:r w:rsidRPr="00381319">
        <w:rPr>
          <w:rFonts w:ascii="Times New Roman" w:hAnsi="Times New Roman" w:cs="Times New Roman"/>
          <w:sz w:val="24"/>
          <w:szCs w:val="24"/>
        </w:rPr>
        <w:t xml:space="preserve"> (09.11.2001 года рождения, место рождения: с. Копанка р-н </w:t>
      </w:r>
      <w:proofErr w:type="spellStart"/>
      <w:r w:rsidRPr="00381319">
        <w:rPr>
          <w:rFonts w:ascii="Times New Roman" w:hAnsi="Times New Roman" w:cs="Times New Roman"/>
          <w:sz w:val="24"/>
          <w:szCs w:val="24"/>
        </w:rPr>
        <w:t>Кэушень</w:t>
      </w:r>
      <w:proofErr w:type="spellEnd"/>
      <w:r w:rsidRPr="00381319">
        <w:rPr>
          <w:rFonts w:ascii="Times New Roman" w:hAnsi="Times New Roman" w:cs="Times New Roman"/>
          <w:sz w:val="24"/>
          <w:szCs w:val="24"/>
        </w:rPr>
        <w:t xml:space="preserve"> республика Молдова, ИНН 502749528394 СНИЛС 196-906-044 11,</w:t>
      </w:r>
      <w:r>
        <w:rPr>
          <w:rFonts w:ascii="Times New Roman" w:hAnsi="Times New Roman" w:cs="Times New Roman"/>
          <w:sz w:val="24"/>
          <w:szCs w:val="24"/>
        </w:rPr>
        <w:t xml:space="preserve"> </w:t>
      </w:r>
      <w:r w:rsidRPr="00381319">
        <w:rPr>
          <w:rFonts w:ascii="Times New Roman" w:hAnsi="Times New Roman" w:cs="Times New Roman"/>
          <w:sz w:val="24"/>
          <w:szCs w:val="24"/>
        </w:rPr>
        <w:t xml:space="preserve">адрес регистрации: 143025, Московская область, г. Одинцово, </w:t>
      </w:r>
      <w:proofErr w:type="spellStart"/>
      <w:r w:rsidRPr="00381319">
        <w:rPr>
          <w:rFonts w:ascii="Times New Roman" w:hAnsi="Times New Roman" w:cs="Times New Roman"/>
          <w:sz w:val="24"/>
          <w:szCs w:val="24"/>
        </w:rPr>
        <w:t>рп</w:t>
      </w:r>
      <w:proofErr w:type="spellEnd"/>
      <w:r w:rsidRPr="00381319">
        <w:rPr>
          <w:rFonts w:ascii="Times New Roman" w:hAnsi="Times New Roman" w:cs="Times New Roman"/>
          <w:sz w:val="24"/>
          <w:szCs w:val="24"/>
        </w:rPr>
        <w:t xml:space="preserve"> </w:t>
      </w:r>
      <w:proofErr w:type="spellStart"/>
      <w:r w:rsidRPr="00381319">
        <w:rPr>
          <w:rFonts w:ascii="Times New Roman" w:hAnsi="Times New Roman" w:cs="Times New Roman"/>
          <w:sz w:val="24"/>
          <w:szCs w:val="24"/>
        </w:rPr>
        <w:t>Новоивановское</w:t>
      </w:r>
      <w:proofErr w:type="spellEnd"/>
      <w:r w:rsidRPr="00381319">
        <w:rPr>
          <w:rFonts w:ascii="Times New Roman" w:hAnsi="Times New Roman" w:cs="Times New Roman"/>
          <w:sz w:val="24"/>
          <w:szCs w:val="24"/>
        </w:rPr>
        <w:t>, ул. Западная,</w:t>
      </w:r>
      <w:r>
        <w:rPr>
          <w:rFonts w:ascii="Times New Roman" w:hAnsi="Times New Roman" w:cs="Times New Roman"/>
          <w:sz w:val="24"/>
          <w:szCs w:val="24"/>
        </w:rPr>
        <w:t xml:space="preserve"> </w:t>
      </w:r>
      <w:r w:rsidRPr="00381319">
        <w:rPr>
          <w:rFonts w:ascii="Times New Roman" w:hAnsi="Times New Roman" w:cs="Times New Roman"/>
          <w:sz w:val="24"/>
          <w:szCs w:val="24"/>
        </w:rPr>
        <w:t>д. 68Б</w:t>
      </w:r>
      <w:r w:rsidRPr="00E87435">
        <w:rPr>
          <w:rFonts w:ascii="Times New Roman" w:hAnsi="Times New Roman" w:cs="Times New Roman"/>
          <w:sz w:val="24"/>
          <w:szCs w:val="24"/>
        </w:rPr>
        <w:t>)</w:t>
      </w:r>
      <w:r>
        <w:rPr>
          <w:rFonts w:ascii="Times New Roman" w:hAnsi="Times New Roman" w:cs="Times New Roman"/>
          <w:sz w:val="24"/>
          <w:szCs w:val="24"/>
        </w:rPr>
        <w:t xml:space="preserve"> </w:t>
      </w:r>
      <w:r w:rsidRPr="00E2523B">
        <w:rPr>
          <w:rFonts w:ascii="Times New Roman" w:hAnsi="Times New Roman" w:cs="Times New Roman"/>
          <w:sz w:val="24"/>
          <w:szCs w:val="24"/>
        </w:rPr>
        <w:t xml:space="preserve">Лебедева Оксана Николаевна (ИНН: 352525149332, СНИЛС: 070-912-926-59) - член САУ «СРО «ДЕЛО», рег. номер 17542, номер в реестре СРО 001/226-17 (ОГРН: 1035002205919, ИНН: 5010029544, адрес: 125284, г. Москва, Хорошевское шоссе, д. 32а, оф. 300), действующий на основании </w:t>
      </w:r>
      <w:r w:rsidRPr="00381319">
        <w:rPr>
          <w:rFonts w:ascii="Times New Roman" w:hAnsi="Times New Roman" w:cs="Times New Roman"/>
          <w:sz w:val="24"/>
          <w:szCs w:val="24"/>
        </w:rPr>
        <w:t>Решения Арбитражного суда Московской области от 11 марта 2025г по делу №А41- 9551/2025</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6861278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2357B91"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08D2659C"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0A90D5EF" w14:textId="2E98AC53"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D20F48" w:rsidRPr="00D20F48">
        <w:rPr>
          <w:rFonts w:ascii="Times New Roman" w:hAnsi="Times New Roman" w:cs="Times New Roman"/>
          <w:color w:val="333333"/>
          <w:sz w:val="24"/>
        </w:rPr>
        <w:t xml:space="preserve">Земельный участок, площадью 805 +/- 20, категория земель: Земли сельскохозяйственного назначения, разрешенное использование: Для дачного строительства, расположенный по адресу: Московская область, Раменский район, сельское поселение </w:t>
      </w:r>
      <w:proofErr w:type="spellStart"/>
      <w:r w:rsidR="00D20F48" w:rsidRPr="00D20F48">
        <w:rPr>
          <w:rFonts w:ascii="Times New Roman" w:hAnsi="Times New Roman" w:cs="Times New Roman"/>
          <w:color w:val="333333"/>
          <w:sz w:val="24"/>
        </w:rPr>
        <w:t>Ульянинское</w:t>
      </w:r>
      <w:proofErr w:type="spellEnd"/>
      <w:r w:rsidR="00D20F48" w:rsidRPr="00D20F48">
        <w:rPr>
          <w:rFonts w:ascii="Times New Roman" w:hAnsi="Times New Roman" w:cs="Times New Roman"/>
          <w:color w:val="333333"/>
          <w:sz w:val="24"/>
        </w:rPr>
        <w:t>, вблизи д. Булгаково, участок расположен в центральной части кадастрового квартала 50:23:0050553.,с кадастровым номером: 50:23:0050553:303, зарегистрированные обременения: Жилой дом, назначение: жилое, площадью 80,5 кв. м., расположенный по адресу: Московская область, г. о Раменский, д Булгаково, с кадастровым номером: 50:23:0050553:1328, зарегистрированные обременения</w:t>
      </w:r>
      <w:r w:rsidR="00D20F48">
        <w:rPr>
          <w:rFonts w:ascii="Times New Roman" w:hAnsi="Times New Roman" w:cs="Times New Roman"/>
          <w:color w:val="333333"/>
          <w:sz w:val="24"/>
        </w:rPr>
        <w:t>.</w:t>
      </w:r>
    </w:p>
    <w:p w14:paraId="716BF78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6030D3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4E1EF2D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1456DF4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 xml:space="preserve">[выписке из Единого государственного реестра недвижимости об основных характеристиках и </w:t>
      </w:r>
      <w:r w:rsidRPr="001437C5">
        <w:rPr>
          <w:rFonts w:ascii="Times New Roman" w:eastAsia="Times New Roman" w:hAnsi="Times New Roman" w:cs="Times New Roman"/>
          <w:i/>
          <w:sz w:val="24"/>
          <w:szCs w:val="24"/>
          <w:lang w:eastAsia="ru-RU"/>
        </w:rPr>
        <w:lastRenderedPageBreak/>
        <w:t>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63BF561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3E579BC2"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1FF39A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775426F1"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7266D2E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6DB4C7CB"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4B61B0A7"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7DC2E4E2"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38D3B9B9"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2D88BF5B" w14:textId="77777777" w:rsidR="00DA1954" w:rsidRPr="001437C5" w:rsidRDefault="00DA1954" w:rsidP="00E44AE0">
      <w:pPr>
        <w:pStyle w:val="Iiiaeuiue"/>
        <w:spacing w:before="120" w:after="120" w:line="20" w:lineRule="atLeast"/>
        <w:ind w:left="567" w:firstLine="851"/>
        <w:jc w:val="both"/>
        <w:rPr>
          <w:sz w:val="24"/>
          <w:szCs w:val="24"/>
        </w:rPr>
      </w:pPr>
    </w:p>
    <w:p w14:paraId="7221D508"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16F67EFB"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09722C64"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w:t>
      </w:r>
      <w:r w:rsidRPr="001437C5">
        <w:rPr>
          <w:rFonts w:ascii="Times New Roman" w:eastAsia="Times New Roman" w:hAnsi="Times New Roman" w:cs="Times New Roman"/>
          <w:sz w:val="24"/>
          <w:szCs w:val="24"/>
          <w:lang w:eastAsia="ru-RU"/>
        </w:rPr>
        <w:lastRenderedPageBreak/>
        <w:t xml:space="preserve">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7C1DBD8F"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1BFE10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7CD98FC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416DA68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269B405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2D014B7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5B9BF1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14:paraId="61E5D16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489ECDF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0F5007AC"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0C4318E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051EC0A4"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07D116F1"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7B69DA5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26EA1DB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E81B9EE"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lastRenderedPageBreak/>
        <w:t xml:space="preserve">3. Передача имущества </w:t>
      </w:r>
    </w:p>
    <w:p w14:paraId="51C6ED39"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57879705"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07B98990"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73DF1E9E"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51A69446"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7E932B7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6EF6DBCD"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0F5B3F9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AA31790"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1DCBC06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2CA05DF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1F41E24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3D92F9A3"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A7FCA5D"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23833E0F"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CF08AF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3310AE9A"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0727AF"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078A20F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591F8D01"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2A714112"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55DA23FB"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2CA34939"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F3CDEE9"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2D4043E6"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15798B53"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72E2AE8A"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7D4ED798"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54B1DEF9"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6C3E0E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6398E892"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C1F0845"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4D8D3A19"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514935C0" w14:textId="77777777" w:rsidTr="00D463DD">
        <w:trPr>
          <w:jc w:val="center"/>
        </w:trPr>
        <w:tc>
          <w:tcPr>
            <w:tcW w:w="5015" w:type="dxa"/>
            <w:shd w:val="clear" w:color="auto" w:fill="auto"/>
          </w:tcPr>
          <w:p w14:paraId="3DFAB4D0"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5E4A7D3B" w14:textId="77777777" w:rsidR="00D20F48" w:rsidRPr="00D20F48" w:rsidRDefault="00D20F48" w:rsidP="00D20F48">
            <w:pPr>
              <w:shd w:val="clear" w:color="auto" w:fill="FFFFFF"/>
              <w:spacing w:after="0" w:line="240" w:lineRule="auto"/>
              <w:ind w:right="50"/>
              <w:jc w:val="both"/>
              <w:rPr>
                <w:rFonts w:ascii="Times New Roman" w:hAnsi="Times New Roman" w:cs="Times New Roman"/>
                <w:color w:val="000000"/>
                <w:sz w:val="24"/>
                <w:szCs w:val="24"/>
              </w:rPr>
            </w:pPr>
            <w:r w:rsidRPr="00D20F48">
              <w:rPr>
                <w:rFonts w:ascii="Times New Roman" w:hAnsi="Times New Roman" w:cs="Times New Roman"/>
                <w:color w:val="000000"/>
                <w:sz w:val="24"/>
                <w:szCs w:val="24"/>
              </w:rPr>
              <w:t xml:space="preserve">Финансовый управляющий имуществом </w:t>
            </w:r>
            <w:proofErr w:type="spellStart"/>
            <w:r w:rsidRPr="00D20F48">
              <w:rPr>
                <w:rFonts w:ascii="Times New Roman" w:hAnsi="Times New Roman" w:cs="Times New Roman"/>
                <w:sz w:val="24"/>
                <w:szCs w:val="24"/>
              </w:rPr>
              <w:t>Ханалиевой</w:t>
            </w:r>
            <w:proofErr w:type="spellEnd"/>
            <w:r w:rsidRPr="00D20F48">
              <w:rPr>
                <w:rFonts w:ascii="Times New Roman" w:hAnsi="Times New Roman" w:cs="Times New Roman"/>
                <w:sz w:val="24"/>
                <w:szCs w:val="24"/>
              </w:rPr>
              <w:t xml:space="preserve"> Анны </w:t>
            </w:r>
            <w:proofErr w:type="gramStart"/>
            <w:r w:rsidRPr="00D20F48">
              <w:rPr>
                <w:rFonts w:ascii="Times New Roman" w:hAnsi="Times New Roman" w:cs="Times New Roman"/>
                <w:sz w:val="24"/>
                <w:szCs w:val="24"/>
              </w:rPr>
              <w:t xml:space="preserve">Викторовны  </w:t>
            </w:r>
            <w:r w:rsidRPr="00D20F48">
              <w:rPr>
                <w:rFonts w:ascii="Times New Roman" w:hAnsi="Times New Roman" w:cs="Times New Roman"/>
                <w:color w:val="000000"/>
                <w:sz w:val="24"/>
                <w:szCs w:val="24"/>
              </w:rPr>
              <w:t>Лебедева</w:t>
            </w:r>
            <w:proofErr w:type="gramEnd"/>
            <w:r w:rsidRPr="00D20F48">
              <w:rPr>
                <w:rFonts w:ascii="Times New Roman" w:hAnsi="Times New Roman" w:cs="Times New Roman"/>
                <w:color w:val="000000"/>
                <w:sz w:val="24"/>
                <w:szCs w:val="24"/>
              </w:rPr>
              <w:t xml:space="preserve"> О.Н.</w:t>
            </w:r>
          </w:p>
          <w:p w14:paraId="777ED902" w14:textId="0FD05DE1" w:rsidR="00D20F48" w:rsidRPr="00D20F48" w:rsidRDefault="00D20F48" w:rsidP="00D20F48">
            <w:pPr>
              <w:pStyle w:val="af4"/>
              <w:shd w:val="clear" w:color="auto" w:fill="FFFFFF"/>
              <w:spacing w:before="0" w:beforeAutospacing="0" w:after="0" w:afterAutospacing="0"/>
              <w:jc w:val="both"/>
              <w:rPr>
                <w:color w:val="2C2D2E"/>
              </w:rPr>
            </w:pPr>
            <w:r w:rsidRPr="00D20F48">
              <w:rPr>
                <w:color w:val="000000"/>
              </w:rPr>
              <w:t>ФИЛИАЛ "ЦЕНТРАЛЬНЫЙ" ПАО "СОВКОМБАНК"</w:t>
            </w:r>
            <w:r w:rsidRPr="00D20F48">
              <w:rPr>
                <w:color w:val="2C2D2E"/>
              </w:rPr>
              <w:t xml:space="preserve"> адрес: </w:t>
            </w:r>
            <w:r w:rsidRPr="00D20F48">
              <w:rPr>
                <w:color w:val="000000"/>
              </w:rPr>
              <w:t>633011, РОССИЙСКАЯ ФЕДЕРАЦИЯ, НОВОСИБИРСКАЯ ОБЛ,</w:t>
            </w:r>
            <w:r w:rsidRPr="00D20F48">
              <w:rPr>
                <w:color w:val="2C2D2E"/>
              </w:rPr>
              <w:t xml:space="preserve"> </w:t>
            </w:r>
            <w:r w:rsidRPr="00D20F48">
              <w:rPr>
                <w:color w:val="000000"/>
              </w:rPr>
              <w:t>БЕРДСК Г, ПОПОВА УЛ, 11,</w:t>
            </w:r>
            <w:r w:rsidRPr="00D20F48">
              <w:rPr>
                <w:color w:val="2C2D2E"/>
              </w:rPr>
              <w:t xml:space="preserve"> </w:t>
            </w:r>
            <w:r w:rsidRPr="00D20F48">
              <w:rPr>
                <w:color w:val="000000"/>
              </w:rPr>
              <w:t xml:space="preserve">БИК 045004763, ИНН </w:t>
            </w:r>
            <w:proofErr w:type="gramStart"/>
            <w:r w:rsidRPr="00D20F48">
              <w:rPr>
                <w:color w:val="000000"/>
              </w:rPr>
              <w:t>4401116480,  ОГРН</w:t>
            </w:r>
            <w:proofErr w:type="gramEnd"/>
            <w:r w:rsidRPr="00D20F48">
              <w:rPr>
                <w:color w:val="000000"/>
              </w:rPr>
              <w:t xml:space="preserve"> 1144400000425, КПП 544543001</w:t>
            </w:r>
          </w:p>
          <w:p w14:paraId="585815F0" w14:textId="77777777" w:rsidR="00D20F48" w:rsidRPr="00D20F48" w:rsidRDefault="00D20F48" w:rsidP="00D20F48">
            <w:pPr>
              <w:pStyle w:val="af4"/>
              <w:shd w:val="clear" w:color="auto" w:fill="FFFFFF"/>
              <w:spacing w:before="0" w:beforeAutospacing="0" w:after="0" w:afterAutospacing="0"/>
              <w:jc w:val="both"/>
              <w:rPr>
                <w:color w:val="2C2D2E"/>
              </w:rPr>
            </w:pPr>
            <w:proofErr w:type="spellStart"/>
            <w:r w:rsidRPr="00D20F48">
              <w:rPr>
                <w:color w:val="000000"/>
              </w:rPr>
              <w:t>Корр</w:t>
            </w:r>
            <w:proofErr w:type="spellEnd"/>
            <w:r w:rsidRPr="00D20F48">
              <w:rPr>
                <w:color w:val="000000"/>
              </w:rPr>
              <w:t>/счет 30101810150040000763</w:t>
            </w:r>
          </w:p>
          <w:p w14:paraId="464E8DE6" w14:textId="77777777" w:rsidR="00D20F48" w:rsidRPr="00D20F48" w:rsidRDefault="00D20F48" w:rsidP="00D20F48">
            <w:pPr>
              <w:shd w:val="clear" w:color="auto" w:fill="FFFFFF"/>
              <w:spacing w:after="0" w:line="240" w:lineRule="auto"/>
              <w:ind w:right="50"/>
              <w:jc w:val="both"/>
              <w:rPr>
                <w:rFonts w:ascii="Times New Roman" w:hAnsi="Times New Roman" w:cs="Times New Roman"/>
                <w:color w:val="000000"/>
                <w:sz w:val="24"/>
                <w:szCs w:val="24"/>
              </w:rPr>
            </w:pPr>
            <w:r w:rsidRPr="00D20F48">
              <w:rPr>
                <w:rFonts w:ascii="Times New Roman" w:hAnsi="Times New Roman" w:cs="Times New Roman"/>
                <w:color w:val="000000"/>
                <w:sz w:val="24"/>
                <w:szCs w:val="24"/>
              </w:rPr>
              <w:t xml:space="preserve">Счет получателя: </w:t>
            </w:r>
            <w:r w:rsidRPr="00D20F48">
              <w:rPr>
                <w:rFonts w:ascii="Times New Roman" w:hAnsi="Times New Roman" w:cs="Times New Roman"/>
                <w:color w:val="000000"/>
                <w:sz w:val="24"/>
                <w:szCs w:val="24"/>
                <w:shd w:val="clear" w:color="auto" w:fill="FFFFFF"/>
              </w:rPr>
              <w:t>40817810850206870911</w:t>
            </w:r>
          </w:p>
          <w:p w14:paraId="4EA6981B" w14:textId="77777777" w:rsidR="00D20F48" w:rsidRPr="00D20F48" w:rsidRDefault="00D20F48" w:rsidP="00D20F48">
            <w:pPr>
              <w:shd w:val="clear" w:color="auto" w:fill="FFFFFF"/>
              <w:spacing w:after="0" w:line="240" w:lineRule="auto"/>
              <w:ind w:right="50"/>
              <w:jc w:val="both"/>
              <w:rPr>
                <w:rFonts w:ascii="Times New Roman" w:hAnsi="Times New Roman" w:cs="Times New Roman"/>
                <w:color w:val="000000"/>
                <w:sz w:val="24"/>
                <w:szCs w:val="24"/>
              </w:rPr>
            </w:pPr>
            <w:r w:rsidRPr="00D20F48">
              <w:rPr>
                <w:rFonts w:ascii="Times New Roman" w:hAnsi="Times New Roman" w:cs="Times New Roman"/>
                <w:color w:val="000000"/>
                <w:sz w:val="24"/>
                <w:szCs w:val="24"/>
              </w:rPr>
              <w:t xml:space="preserve">Ф.И.О. </w:t>
            </w:r>
            <w:proofErr w:type="spellStart"/>
            <w:r w:rsidRPr="00D20F48">
              <w:rPr>
                <w:rFonts w:ascii="Times New Roman" w:hAnsi="Times New Roman" w:cs="Times New Roman"/>
                <w:color w:val="000000"/>
                <w:sz w:val="24"/>
                <w:szCs w:val="24"/>
              </w:rPr>
              <w:t>Ханалиева</w:t>
            </w:r>
            <w:proofErr w:type="spellEnd"/>
            <w:r w:rsidRPr="00D20F48">
              <w:rPr>
                <w:rFonts w:ascii="Times New Roman" w:hAnsi="Times New Roman" w:cs="Times New Roman"/>
                <w:color w:val="000000"/>
                <w:sz w:val="24"/>
                <w:szCs w:val="24"/>
              </w:rPr>
              <w:t xml:space="preserve"> Анна Викторовна</w:t>
            </w:r>
          </w:p>
          <w:p w14:paraId="732DDA13" w14:textId="5AFB32CE" w:rsidR="00DA1954" w:rsidRPr="00D20F48" w:rsidRDefault="00DA1954" w:rsidP="00D20F48">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D20F48">
              <w:rPr>
                <w:rFonts w:ascii="Times New Roman" w:eastAsia="Times New Roman" w:hAnsi="Times New Roman" w:cs="Times New Roman"/>
                <w:sz w:val="24"/>
                <w:szCs w:val="24"/>
                <w:lang w:eastAsia="ru-RU"/>
              </w:rPr>
              <w:t>89267302010</w:t>
            </w:r>
          </w:p>
          <w:p w14:paraId="41140124"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05CAB946" w14:textId="3F638C88" w:rsidR="00D20F48" w:rsidRPr="00D20F48" w:rsidRDefault="00D20F48" w:rsidP="00D20F48">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20F48">
              <w:rPr>
                <w:rFonts w:ascii="Times New Roman" w:eastAsia="Calibri" w:hAnsi="Times New Roman" w:cs="Times New Roman"/>
                <w:sz w:val="24"/>
                <w:szCs w:val="24"/>
              </w:rPr>
              <w:t xml:space="preserve">115191, г. Москва, а/я 12 </w:t>
            </w:r>
          </w:p>
          <w:p w14:paraId="4059F05B"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5566B3F1"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6011F911"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2C8CFD2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37D9BF27"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37871528"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14:paraId="54437F24"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3C71593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6378D50B"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D91F212"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530065AB"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009FDE6C"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1AA3B" w14:textId="77777777" w:rsidR="00EB449E" w:rsidRDefault="00EB449E" w:rsidP="00B402E1">
      <w:pPr>
        <w:spacing w:after="0" w:line="240" w:lineRule="auto"/>
      </w:pPr>
      <w:r>
        <w:separator/>
      </w:r>
    </w:p>
  </w:endnote>
  <w:endnote w:type="continuationSeparator" w:id="0">
    <w:p w14:paraId="3DA0F2D0" w14:textId="77777777" w:rsidR="00EB449E" w:rsidRDefault="00EB449E" w:rsidP="00B402E1">
      <w:pPr>
        <w:spacing w:after="0" w:line="240" w:lineRule="auto"/>
      </w:pPr>
      <w:r>
        <w:continuationSeparator/>
      </w:r>
    </w:p>
  </w:endnote>
  <w:endnote w:type="continuationNotice" w:id="1">
    <w:p w14:paraId="45EE9EF4" w14:textId="77777777" w:rsidR="00EB449E" w:rsidRDefault="00EB44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14D37" w14:textId="77777777" w:rsidR="00245838" w:rsidRDefault="001437C5">
    <w:pPr>
      <w:pStyle w:val="af1"/>
    </w:pPr>
    <w:r>
      <w:rPr>
        <w:noProof/>
        <w:lang w:eastAsia="ru-RU"/>
      </w:rPr>
      <w:drawing>
        <wp:inline distT="0" distB="0" distL="0" distR="0" wp14:anchorId="49141AFD" wp14:editId="235C481C">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2A171" w14:textId="77777777" w:rsidR="00EB449E" w:rsidRDefault="00EB449E" w:rsidP="00B402E1">
      <w:pPr>
        <w:spacing w:after="0" w:line="240" w:lineRule="auto"/>
      </w:pPr>
      <w:r>
        <w:separator/>
      </w:r>
    </w:p>
  </w:footnote>
  <w:footnote w:type="continuationSeparator" w:id="0">
    <w:p w14:paraId="1AE211A4" w14:textId="77777777" w:rsidR="00EB449E" w:rsidRDefault="00EB449E" w:rsidP="00B402E1">
      <w:pPr>
        <w:spacing w:after="0" w:line="240" w:lineRule="auto"/>
      </w:pPr>
      <w:r>
        <w:continuationSeparator/>
      </w:r>
    </w:p>
  </w:footnote>
  <w:footnote w:type="continuationNotice" w:id="1">
    <w:p w14:paraId="33A2BE11" w14:textId="77777777" w:rsidR="00EB449E" w:rsidRDefault="00EB44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0F48"/>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449E"/>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CD7D7"/>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paragraph" w:styleId="af4">
    <w:name w:val="Normal (Web)"/>
    <w:basedOn w:val="a"/>
    <w:uiPriority w:val="99"/>
    <w:semiHidden/>
    <w:unhideWhenUsed/>
    <w:rsid w:val="00D20F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2247</Words>
  <Characters>12808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cp:lastModifiedBy>
  <cp:revision>2</cp:revision>
  <dcterms:created xsi:type="dcterms:W3CDTF">2024-09-03T06:57:00Z</dcterms:created>
  <dcterms:modified xsi:type="dcterms:W3CDTF">2025-11-11T06:43:00Z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