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33" w:rsidRPr="008E3FE1" w:rsidRDefault="00BE7D43" w:rsidP="0097214E">
      <w:pPr>
        <w:pStyle w:val="a4"/>
        <w:rPr>
          <w:sz w:val="28"/>
          <w:szCs w:val="28"/>
        </w:rPr>
      </w:pPr>
      <w:bookmarkStart w:id="0" w:name="_GoBack"/>
      <w:bookmarkEnd w:id="0"/>
      <w:r w:rsidRPr="008E3FE1">
        <w:rPr>
          <w:sz w:val="28"/>
          <w:szCs w:val="28"/>
        </w:rPr>
        <w:t>Д</w:t>
      </w:r>
      <w:r w:rsidR="0097214E" w:rsidRPr="008E3FE1">
        <w:rPr>
          <w:sz w:val="28"/>
          <w:szCs w:val="28"/>
        </w:rPr>
        <w:t xml:space="preserve">оговор </w:t>
      </w:r>
      <w:r w:rsidR="00293DA6" w:rsidRPr="008E3FE1">
        <w:rPr>
          <w:sz w:val="28"/>
          <w:szCs w:val="28"/>
        </w:rPr>
        <w:t>купли-продажи</w:t>
      </w:r>
    </w:p>
    <w:p w:rsidR="00BE7D43" w:rsidRPr="008E3FE1" w:rsidRDefault="00BE7D43" w:rsidP="00BE7D43">
      <w:pPr>
        <w:jc w:val="center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A45FC2" w:rsidRPr="006610C4" w:rsidTr="006610C4">
        <w:tc>
          <w:tcPr>
            <w:tcW w:w="5148" w:type="dxa"/>
            <w:shd w:val="clear" w:color="auto" w:fill="auto"/>
          </w:tcPr>
          <w:p w:rsidR="00A45FC2" w:rsidRPr="006610C4" w:rsidRDefault="00A45FC2" w:rsidP="006610C4">
            <w:pPr>
              <w:jc w:val="both"/>
              <w:rPr>
                <w:sz w:val="24"/>
                <w:szCs w:val="24"/>
              </w:rPr>
            </w:pPr>
            <w:r w:rsidRPr="006610C4">
              <w:rPr>
                <w:sz w:val="24"/>
                <w:szCs w:val="24"/>
              </w:rPr>
              <w:t>Ивантеевка г., Московской области</w:t>
            </w:r>
          </w:p>
        </w:tc>
        <w:tc>
          <w:tcPr>
            <w:tcW w:w="5148" w:type="dxa"/>
            <w:shd w:val="clear" w:color="auto" w:fill="auto"/>
          </w:tcPr>
          <w:p w:rsidR="00A45FC2" w:rsidRPr="006610C4" w:rsidRDefault="00A45FC2" w:rsidP="006610C4">
            <w:pPr>
              <w:jc w:val="right"/>
              <w:rPr>
                <w:sz w:val="24"/>
                <w:szCs w:val="24"/>
              </w:rPr>
            </w:pPr>
            <w:r w:rsidRPr="006610C4">
              <w:rPr>
                <w:sz w:val="24"/>
                <w:szCs w:val="24"/>
              </w:rPr>
              <w:t>"____" _________________20 ____г.</w:t>
            </w:r>
          </w:p>
        </w:tc>
      </w:tr>
    </w:tbl>
    <w:p w:rsidR="00BE7D43" w:rsidRPr="008E3FE1" w:rsidRDefault="00BE7D43" w:rsidP="0033169D">
      <w:pPr>
        <w:jc w:val="both"/>
        <w:rPr>
          <w:sz w:val="24"/>
          <w:szCs w:val="24"/>
        </w:rPr>
      </w:pPr>
    </w:p>
    <w:p w:rsidR="003B7300" w:rsidRPr="003B7300" w:rsidRDefault="00EF45F9" w:rsidP="003B7300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ООО</w:t>
      </w:r>
      <w:r w:rsidR="006E26DC" w:rsidRPr="006E26D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"</w:t>
      </w:r>
      <w:r w:rsidR="00EF15B2">
        <w:rPr>
          <w:b/>
          <w:sz w:val="24"/>
          <w:szCs w:val="24"/>
        </w:rPr>
        <w:t>УПТК СУ-7</w:t>
      </w:r>
      <w:r>
        <w:rPr>
          <w:b/>
          <w:sz w:val="24"/>
          <w:szCs w:val="24"/>
        </w:rPr>
        <w:t>"</w:t>
      </w:r>
      <w:r w:rsidR="008A1C3F" w:rsidRPr="008E3FE1">
        <w:rPr>
          <w:sz w:val="24"/>
          <w:szCs w:val="24"/>
        </w:rPr>
        <w:t xml:space="preserve">, именуемое в дальнейшем </w:t>
      </w:r>
      <w:r w:rsidR="00A5371C" w:rsidRPr="008E3FE1">
        <w:rPr>
          <w:b/>
          <w:sz w:val="24"/>
          <w:szCs w:val="24"/>
        </w:rPr>
        <w:t>"</w:t>
      </w:r>
      <w:r w:rsidR="008A1C3F" w:rsidRPr="003B7300">
        <w:rPr>
          <w:b/>
          <w:sz w:val="24"/>
          <w:szCs w:val="24"/>
        </w:rPr>
        <w:t>ПРОДАВЕЦ</w:t>
      </w:r>
      <w:r w:rsidR="00A5371C" w:rsidRPr="003B7300">
        <w:rPr>
          <w:b/>
          <w:sz w:val="24"/>
          <w:szCs w:val="24"/>
        </w:rPr>
        <w:t>"</w:t>
      </w:r>
      <w:r w:rsidR="008A1C3F" w:rsidRPr="003B7300">
        <w:rPr>
          <w:sz w:val="24"/>
          <w:szCs w:val="24"/>
        </w:rPr>
        <w:t xml:space="preserve">, в лице </w:t>
      </w:r>
      <w:r w:rsidR="000B171D" w:rsidRPr="003B7300">
        <w:rPr>
          <w:sz w:val="24"/>
          <w:szCs w:val="24"/>
        </w:rPr>
        <w:t>конкурсного управляющего</w:t>
      </w:r>
      <w:r w:rsidR="00317722" w:rsidRPr="003B7300">
        <w:rPr>
          <w:sz w:val="24"/>
          <w:szCs w:val="24"/>
        </w:rPr>
        <w:t xml:space="preserve"> </w:t>
      </w:r>
      <w:r w:rsidR="006C6E02">
        <w:rPr>
          <w:sz w:val="24"/>
          <w:szCs w:val="24"/>
        </w:rPr>
        <w:t>_____________________</w:t>
      </w:r>
      <w:r w:rsidR="008A1C3F" w:rsidRPr="003B7300">
        <w:rPr>
          <w:sz w:val="24"/>
          <w:szCs w:val="24"/>
        </w:rPr>
        <w:t xml:space="preserve">, действующего на основании </w:t>
      </w:r>
      <w:r w:rsidR="006C6E02">
        <w:rPr>
          <w:sz w:val="24"/>
          <w:szCs w:val="24"/>
        </w:rPr>
        <w:t>_____________________________________________________________</w:t>
      </w:r>
      <w:r w:rsidR="003B7300" w:rsidRPr="003B7300">
        <w:rPr>
          <w:sz w:val="24"/>
          <w:szCs w:val="24"/>
        </w:rPr>
        <w:t xml:space="preserve">, </w:t>
      </w:r>
      <w:r w:rsidR="008A1C3F" w:rsidRPr="003B7300">
        <w:rPr>
          <w:sz w:val="24"/>
          <w:szCs w:val="24"/>
        </w:rPr>
        <w:t xml:space="preserve">с одной стороны, </w:t>
      </w:r>
    </w:p>
    <w:p w:rsidR="000124B4" w:rsidRPr="003B7300" w:rsidRDefault="008A1C3F" w:rsidP="003B7300">
      <w:pPr>
        <w:ind w:firstLine="720"/>
        <w:jc w:val="both"/>
        <w:rPr>
          <w:color w:val="FF0000"/>
          <w:sz w:val="24"/>
          <w:szCs w:val="24"/>
        </w:rPr>
      </w:pPr>
      <w:r w:rsidRPr="003B7300">
        <w:rPr>
          <w:sz w:val="24"/>
          <w:szCs w:val="24"/>
        </w:rPr>
        <w:t xml:space="preserve">и </w:t>
      </w:r>
      <w:r w:rsidR="006C6E02">
        <w:rPr>
          <w:b/>
          <w:sz w:val="24"/>
          <w:szCs w:val="24"/>
        </w:rPr>
        <w:t>__________________________________________________________</w:t>
      </w:r>
      <w:r w:rsidR="00501034" w:rsidRPr="003B7300">
        <w:rPr>
          <w:b/>
          <w:sz w:val="24"/>
          <w:szCs w:val="24"/>
        </w:rPr>
        <w:t>,</w:t>
      </w:r>
      <w:r w:rsidR="00117882" w:rsidRPr="003B7300">
        <w:rPr>
          <w:b/>
          <w:sz w:val="24"/>
          <w:szCs w:val="24"/>
        </w:rPr>
        <w:t xml:space="preserve"> </w:t>
      </w:r>
      <w:r w:rsidR="000124B4" w:rsidRPr="003B7300">
        <w:rPr>
          <w:sz w:val="24"/>
          <w:szCs w:val="24"/>
        </w:rPr>
        <w:t>именуем</w:t>
      </w:r>
      <w:r w:rsidR="00642C12">
        <w:rPr>
          <w:sz w:val="24"/>
          <w:szCs w:val="24"/>
        </w:rPr>
        <w:t>ый</w:t>
      </w:r>
      <w:r w:rsidR="000124B4" w:rsidRPr="003B7300">
        <w:rPr>
          <w:sz w:val="24"/>
          <w:szCs w:val="24"/>
        </w:rPr>
        <w:t xml:space="preserve"> в дальнейшем </w:t>
      </w:r>
      <w:r w:rsidR="00A5371C" w:rsidRPr="003B7300">
        <w:rPr>
          <w:b/>
          <w:sz w:val="24"/>
          <w:szCs w:val="24"/>
        </w:rPr>
        <w:t>"</w:t>
      </w:r>
      <w:r w:rsidR="000124B4" w:rsidRPr="003B7300">
        <w:rPr>
          <w:b/>
          <w:sz w:val="24"/>
          <w:szCs w:val="24"/>
        </w:rPr>
        <w:t>ПОКУПАТЕЛЬ</w:t>
      </w:r>
      <w:r w:rsidR="00A5371C" w:rsidRPr="003B7300">
        <w:rPr>
          <w:b/>
          <w:sz w:val="24"/>
          <w:szCs w:val="24"/>
        </w:rPr>
        <w:t>"</w:t>
      </w:r>
      <w:r w:rsidR="000124B4" w:rsidRPr="003B7300">
        <w:rPr>
          <w:b/>
          <w:sz w:val="24"/>
          <w:szCs w:val="24"/>
        </w:rPr>
        <w:t xml:space="preserve">, </w:t>
      </w:r>
      <w:r w:rsidR="006C6E02" w:rsidRPr="006C6E02">
        <w:rPr>
          <w:sz w:val="24"/>
          <w:szCs w:val="24"/>
        </w:rPr>
        <w:t>в лице _________________________________________</w:t>
      </w:r>
      <w:r w:rsidR="006C6E02">
        <w:rPr>
          <w:b/>
          <w:sz w:val="24"/>
          <w:szCs w:val="24"/>
        </w:rPr>
        <w:t xml:space="preserve"> </w:t>
      </w:r>
      <w:r w:rsidR="006C6E02">
        <w:rPr>
          <w:sz w:val="24"/>
          <w:szCs w:val="24"/>
        </w:rPr>
        <w:t>действующего</w:t>
      </w:r>
      <w:r w:rsidR="006C6E02" w:rsidRPr="006C6E02">
        <w:rPr>
          <w:sz w:val="24"/>
          <w:szCs w:val="24"/>
        </w:rPr>
        <w:t xml:space="preserve"> на основании ____________________________</w:t>
      </w:r>
      <w:r w:rsidR="006C6E02">
        <w:rPr>
          <w:b/>
          <w:sz w:val="24"/>
          <w:szCs w:val="24"/>
        </w:rPr>
        <w:t xml:space="preserve"> </w:t>
      </w:r>
      <w:r w:rsidR="000124B4" w:rsidRPr="003B7300">
        <w:rPr>
          <w:sz w:val="24"/>
          <w:szCs w:val="24"/>
        </w:rPr>
        <w:t>с другой стороны,</w:t>
      </w:r>
    </w:p>
    <w:p w:rsidR="00117882" w:rsidRPr="003B7300" w:rsidRDefault="008A1C3F" w:rsidP="008A1C3F">
      <w:pPr>
        <w:pStyle w:val="a5"/>
        <w:ind w:firstLine="720"/>
        <w:rPr>
          <w:szCs w:val="24"/>
        </w:rPr>
      </w:pPr>
      <w:r w:rsidRPr="003B7300">
        <w:rPr>
          <w:szCs w:val="24"/>
        </w:rPr>
        <w:t xml:space="preserve">- именуемые при совместном упоминании в дальнейшем </w:t>
      </w:r>
      <w:r w:rsidR="00A5371C" w:rsidRPr="003B7300">
        <w:rPr>
          <w:b/>
          <w:szCs w:val="24"/>
        </w:rPr>
        <w:t>"</w:t>
      </w:r>
      <w:r w:rsidR="00D00559" w:rsidRPr="003B7300">
        <w:rPr>
          <w:b/>
          <w:szCs w:val="24"/>
        </w:rPr>
        <w:t>СТОРОНЫ</w:t>
      </w:r>
      <w:r w:rsidR="00A5371C" w:rsidRPr="003B7300">
        <w:rPr>
          <w:b/>
          <w:szCs w:val="24"/>
        </w:rPr>
        <w:t>"</w:t>
      </w:r>
      <w:r w:rsidRPr="003B7300">
        <w:rPr>
          <w:b/>
          <w:szCs w:val="24"/>
        </w:rPr>
        <w:t xml:space="preserve">, </w:t>
      </w:r>
    </w:p>
    <w:p w:rsidR="008A1C3F" w:rsidRPr="003B7300" w:rsidRDefault="008A1C3F" w:rsidP="008A1C3F">
      <w:pPr>
        <w:pStyle w:val="a5"/>
        <w:ind w:firstLine="720"/>
        <w:rPr>
          <w:szCs w:val="24"/>
        </w:rPr>
      </w:pPr>
      <w:r w:rsidRPr="003B7300">
        <w:rPr>
          <w:szCs w:val="24"/>
        </w:rPr>
        <w:t>заключили настоящий Договор о нижеследующем:</w:t>
      </w:r>
    </w:p>
    <w:p w:rsidR="008A1C3F" w:rsidRPr="003B7300" w:rsidRDefault="008A1C3F" w:rsidP="008A1C3F">
      <w:pPr>
        <w:ind w:firstLine="720"/>
        <w:jc w:val="both"/>
        <w:rPr>
          <w:sz w:val="24"/>
          <w:szCs w:val="24"/>
        </w:rPr>
      </w:pPr>
    </w:p>
    <w:p w:rsidR="002867E4" w:rsidRPr="00883836" w:rsidRDefault="008A1C3F" w:rsidP="002867E4">
      <w:pPr>
        <w:ind w:firstLine="720"/>
        <w:jc w:val="center"/>
        <w:rPr>
          <w:sz w:val="22"/>
          <w:szCs w:val="22"/>
        </w:rPr>
      </w:pPr>
      <w:r w:rsidRPr="00883836">
        <w:rPr>
          <w:sz w:val="22"/>
          <w:szCs w:val="22"/>
        </w:rPr>
        <w:t>1.</w:t>
      </w:r>
      <w:r w:rsidR="002867E4" w:rsidRPr="00883836">
        <w:rPr>
          <w:sz w:val="22"/>
          <w:szCs w:val="22"/>
        </w:rPr>
        <w:t xml:space="preserve"> ПРЕДМЕТ ДОГОВОРА</w:t>
      </w:r>
    </w:p>
    <w:p w:rsidR="008A1C3F" w:rsidRPr="00883836" w:rsidRDefault="002867E4" w:rsidP="008A1C3F">
      <w:pPr>
        <w:ind w:firstLine="720"/>
        <w:jc w:val="both"/>
        <w:rPr>
          <w:sz w:val="22"/>
          <w:szCs w:val="22"/>
        </w:rPr>
      </w:pPr>
      <w:r w:rsidRPr="00883836">
        <w:rPr>
          <w:sz w:val="22"/>
          <w:szCs w:val="22"/>
        </w:rPr>
        <w:t xml:space="preserve">1.1. </w:t>
      </w:r>
      <w:r w:rsidR="008A1C3F" w:rsidRPr="00883836">
        <w:rPr>
          <w:b/>
          <w:sz w:val="22"/>
          <w:szCs w:val="22"/>
        </w:rPr>
        <w:t xml:space="preserve">ПРОДАВЕЦ </w:t>
      </w:r>
      <w:r w:rsidR="008A1C3F" w:rsidRPr="00883836">
        <w:rPr>
          <w:sz w:val="22"/>
          <w:szCs w:val="22"/>
        </w:rPr>
        <w:t xml:space="preserve">обязуется передать в собственность </w:t>
      </w:r>
      <w:r w:rsidR="008A1C3F" w:rsidRPr="00883836">
        <w:rPr>
          <w:b/>
          <w:sz w:val="22"/>
          <w:szCs w:val="22"/>
        </w:rPr>
        <w:t>ПОКУПАТЕЛ</w:t>
      </w:r>
      <w:r w:rsidR="00D00559" w:rsidRPr="00883836">
        <w:rPr>
          <w:b/>
          <w:sz w:val="22"/>
          <w:szCs w:val="22"/>
        </w:rPr>
        <w:t>Я</w:t>
      </w:r>
      <w:r w:rsidR="007B70D2" w:rsidRPr="00883836">
        <w:rPr>
          <w:b/>
          <w:sz w:val="22"/>
          <w:szCs w:val="22"/>
        </w:rPr>
        <w:t xml:space="preserve"> </w:t>
      </w:r>
      <w:r w:rsidR="007B70D2" w:rsidRPr="00883836">
        <w:rPr>
          <w:sz w:val="22"/>
          <w:szCs w:val="22"/>
        </w:rPr>
        <w:t>в целом</w:t>
      </w:r>
      <w:r w:rsidR="008A1C3F" w:rsidRPr="00883836">
        <w:rPr>
          <w:sz w:val="22"/>
          <w:szCs w:val="22"/>
        </w:rPr>
        <w:t xml:space="preserve">, а </w:t>
      </w:r>
      <w:r w:rsidR="00D00559" w:rsidRPr="00883836">
        <w:rPr>
          <w:b/>
          <w:sz w:val="22"/>
          <w:szCs w:val="22"/>
        </w:rPr>
        <w:t>ПОКУПАТЕЛЬ</w:t>
      </w:r>
      <w:r w:rsidR="008A1C3F" w:rsidRPr="00883836">
        <w:rPr>
          <w:b/>
          <w:sz w:val="22"/>
          <w:szCs w:val="22"/>
        </w:rPr>
        <w:t xml:space="preserve"> </w:t>
      </w:r>
      <w:r w:rsidR="008A1C3F" w:rsidRPr="00883836">
        <w:rPr>
          <w:sz w:val="22"/>
          <w:szCs w:val="22"/>
        </w:rPr>
        <w:t xml:space="preserve">принять и оплатить в соответствии с условиями настоящего Договора </w:t>
      </w:r>
      <w:r w:rsidR="00D00559" w:rsidRPr="00883836">
        <w:rPr>
          <w:sz w:val="22"/>
          <w:szCs w:val="22"/>
        </w:rPr>
        <w:t>имущество</w:t>
      </w:r>
      <w:r w:rsidR="00BA4E8D" w:rsidRPr="00883836">
        <w:rPr>
          <w:sz w:val="22"/>
          <w:szCs w:val="22"/>
        </w:rPr>
        <w:t xml:space="preserve"> </w:t>
      </w:r>
      <w:r w:rsidR="00A5371C" w:rsidRPr="00883836">
        <w:rPr>
          <w:sz w:val="22"/>
          <w:szCs w:val="22"/>
        </w:rPr>
        <w:t xml:space="preserve">(далее по тексту именуемое </w:t>
      </w:r>
      <w:r w:rsidR="00A5371C" w:rsidRPr="00883836">
        <w:rPr>
          <w:b/>
          <w:sz w:val="22"/>
          <w:szCs w:val="22"/>
        </w:rPr>
        <w:t>"ИМУЩЕСТВО")</w:t>
      </w:r>
      <w:r w:rsidR="00BF72F5">
        <w:rPr>
          <w:b/>
          <w:sz w:val="22"/>
          <w:szCs w:val="22"/>
        </w:rPr>
        <w:t xml:space="preserve"> </w:t>
      </w:r>
      <w:r w:rsidR="00BF72F5" w:rsidRPr="00BF72F5">
        <w:rPr>
          <w:sz w:val="22"/>
          <w:szCs w:val="22"/>
        </w:rPr>
        <w:t>по результатам открытых торгов</w:t>
      </w:r>
      <w:r w:rsidR="00BF72F5">
        <w:rPr>
          <w:sz w:val="22"/>
          <w:szCs w:val="22"/>
        </w:rPr>
        <w:t xml:space="preserve"> _____</w:t>
      </w:r>
      <w:r w:rsidR="0069594B" w:rsidRPr="00883836">
        <w:rPr>
          <w:sz w:val="22"/>
          <w:szCs w:val="22"/>
        </w:rPr>
        <w:t>:</w:t>
      </w:r>
    </w:p>
    <w:p w:rsidR="0069594B" w:rsidRPr="00883836" w:rsidRDefault="00BA4C42" w:rsidP="008A1C3F">
      <w:pPr>
        <w:ind w:firstLine="720"/>
        <w:jc w:val="both"/>
        <w:rPr>
          <w:sz w:val="22"/>
          <w:szCs w:val="22"/>
        </w:rPr>
      </w:pPr>
      <w:r w:rsidRPr="00883836">
        <w:rPr>
          <w:sz w:val="22"/>
          <w:szCs w:val="22"/>
        </w:rPr>
        <w:t>___________________________________________________________________</w:t>
      </w:r>
      <w:r w:rsidR="00281DB8" w:rsidRPr="00883836">
        <w:rPr>
          <w:sz w:val="22"/>
          <w:szCs w:val="22"/>
        </w:rPr>
        <w:t>.</w:t>
      </w:r>
    </w:p>
    <w:p w:rsidR="008A1C3F" w:rsidRPr="00883836" w:rsidRDefault="008A1C3F" w:rsidP="008A1C3F">
      <w:pPr>
        <w:pStyle w:val="a6"/>
        <w:rPr>
          <w:sz w:val="22"/>
          <w:szCs w:val="22"/>
        </w:rPr>
      </w:pPr>
    </w:p>
    <w:p w:rsidR="002867E4" w:rsidRPr="00883836" w:rsidRDefault="002867E4" w:rsidP="002867E4">
      <w:pPr>
        <w:ind w:firstLine="720"/>
        <w:jc w:val="center"/>
        <w:rPr>
          <w:sz w:val="22"/>
          <w:szCs w:val="22"/>
        </w:rPr>
      </w:pPr>
      <w:r w:rsidRPr="00883836">
        <w:rPr>
          <w:sz w:val="22"/>
          <w:szCs w:val="22"/>
        </w:rPr>
        <w:t>2. УСЛОВИЯ ОПЛАТЫ</w:t>
      </w:r>
    </w:p>
    <w:p w:rsidR="008A1C3F" w:rsidRPr="00883836" w:rsidRDefault="002867E4" w:rsidP="004F0F25">
      <w:pPr>
        <w:ind w:firstLine="720"/>
        <w:jc w:val="both"/>
        <w:rPr>
          <w:color w:val="FF0000"/>
          <w:sz w:val="22"/>
          <w:szCs w:val="22"/>
        </w:rPr>
      </w:pPr>
      <w:r w:rsidRPr="00883836">
        <w:rPr>
          <w:sz w:val="22"/>
          <w:szCs w:val="22"/>
        </w:rPr>
        <w:t>2.1.</w:t>
      </w:r>
      <w:r w:rsidR="008A1C3F" w:rsidRPr="00883836">
        <w:rPr>
          <w:sz w:val="22"/>
          <w:szCs w:val="22"/>
        </w:rPr>
        <w:t xml:space="preserve"> </w:t>
      </w:r>
      <w:r w:rsidR="004D0141" w:rsidRPr="00883836">
        <w:rPr>
          <w:sz w:val="22"/>
          <w:szCs w:val="22"/>
        </w:rPr>
        <w:t xml:space="preserve">На основании проведенных торгов </w:t>
      </w:r>
      <w:r w:rsidR="00171AFF" w:rsidRPr="00883836">
        <w:rPr>
          <w:sz w:val="22"/>
          <w:szCs w:val="22"/>
        </w:rPr>
        <w:t xml:space="preserve">открытым аукционом ________ </w:t>
      </w:r>
      <w:r w:rsidR="008A1C3F" w:rsidRPr="00883836">
        <w:rPr>
          <w:sz w:val="22"/>
          <w:szCs w:val="22"/>
        </w:rPr>
        <w:t xml:space="preserve">стоимость </w:t>
      </w:r>
      <w:r w:rsidRPr="00883836">
        <w:rPr>
          <w:b/>
          <w:sz w:val="22"/>
          <w:szCs w:val="22"/>
        </w:rPr>
        <w:t>ИМ</w:t>
      </w:r>
      <w:r w:rsidR="00891F5D" w:rsidRPr="00883836">
        <w:rPr>
          <w:b/>
          <w:sz w:val="22"/>
          <w:szCs w:val="22"/>
        </w:rPr>
        <w:t>УЩЕСТВ</w:t>
      </w:r>
      <w:r w:rsidRPr="00883836">
        <w:rPr>
          <w:b/>
          <w:sz w:val="22"/>
          <w:szCs w:val="22"/>
        </w:rPr>
        <w:t>А</w:t>
      </w:r>
      <w:r w:rsidR="008A1C3F" w:rsidRPr="00883836">
        <w:rPr>
          <w:sz w:val="22"/>
          <w:szCs w:val="22"/>
        </w:rPr>
        <w:t xml:space="preserve"> составляет </w:t>
      </w:r>
      <w:r w:rsidR="00BA4C42" w:rsidRPr="00883836">
        <w:rPr>
          <w:b/>
          <w:sz w:val="22"/>
          <w:szCs w:val="22"/>
        </w:rPr>
        <w:t>______________</w:t>
      </w:r>
      <w:r w:rsidR="008A1C3F" w:rsidRPr="00883836">
        <w:rPr>
          <w:color w:val="FF0000"/>
          <w:sz w:val="22"/>
          <w:szCs w:val="22"/>
        </w:rPr>
        <w:t xml:space="preserve"> </w:t>
      </w:r>
      <w:r w:rsidR="00281DB8" w:rsidRPr="00883836">
        <w:rPr>
          <w:sz w:val="22"/>
          <w:szCs w:val="22"/>
        </w:rPr>
        <w:t>(</w:t>
      </w:r>
      <w:r w:rsidR="00BA4C42" w:rsidRPr="00883836">
        <w:rPr>
          <w:sz w:val="22"/>
          <w:szCs w:val="22"/>
        </w:rPr>
        <w:t>____________________</w:t>
      </w:r>
      <w:r w:rsidR="00281DB8" w:rsidRPr="00883836">
        <w:rPr>
          <w:sz w:val="22"/>
          <w:szCs w:val="22"/>
        </w:rPr>
        <w:t xml:space="preserve">) </w:t>
      </w:r>
      <w:r w:rsidR="008A1C3F" w:rsidRPr="00883836">
        <w:rPr>
          <w:sz w:val="22"/>
          <w:szCs w:val="22"/>
        </w:rPr>
        <w:t>рублей</w:t>
      </w:r>
      <w:r w:rsidR="00E77325" w:rsidRPr="00883836">
        <w:rPr>
          <w:sz w:val="22"/>
          <w:szCs w:val="22"/>
        </w:rPr>
        <w:t xml:space="preserve"> </w:t>
      </w:r>
      <w:r w:rsidR="00281DB8" w:rsidRPr="00883836">
        <w:rPr>
          <w:sz w:val="22"/>
          <w:szCs w:val="22"/>
        </w:rPr>
        <w:t xml:space="preserve">00 копеек. </w:t>
      </w:r>
      <w:r w:rsidR="009C571F" w:rsidRPr="00883836">
        <w:rPr>
          <w:sz w:val="22"/>
          <w:szCs w:val="22"/>
        </w:rPr>
        <w:t>(</w:t>
      </w:r>
      <w:r w:rsidR="005328E0" w:rsidRPr="00883836">
        <w:rPr>
          <w:sz w:val="22"/>
          <w:szCs w:val="22"/>
        </w:rPr>
        <w:t>НДС</w:t>
      </w:r>
      <w:r w:rsidR="00281DB8" w:rsidRPr="00883836">
        <w:rPr>
          <w:sz w:val="22"/>
          <w:szCs w:val="22"/>
        </w:rPr>
        <w:t xml:space="preserve"> не облагается</w:t>
      </w:r>
      <w:r w:rsidR="00050032" w:rsidRPr="00883836">
        <w:rPr>
          <w:sz w:val="22"/>
          <w:szCs w:val="22"/>
        </w:rPr>
        <w:t xml:space="preserve">, </w:t>
      </w:r>
      <w:r w:rsidR="007950D9" w:rsidRPr="00883836">
        <w:rPr>
          <w:sz w:val="22"/>
          <w:szCs w:val="22"/>
        </w:rPr>
        <w:t>подп. 15 п. 2 ст. 146 НК РФ</w:t>
      </w:r>
      <w:r w:rsidR="009C571F" w:rsidRPr="00883836">
        <w:rPr>
          <w:sz w:val="22"/>
          <w:szCs w:val="22"/>
        </w:rPr>
        <w:t>)</w:t>
      </w:r>
      <w:r w:rsidR="00194E2E" w:rsidRPr="00883836">
        <w:rPr>
          <w:sz w:val="22"/>
          <w:szCs w:val="22"/>
        </w:rPr>
        <w:t>.</w:t>
      </w:r>
      <w:r w:rsidR="008A1C3F" w:rsidRPr="00883836">
        <w:rPr>
          <w:sz w:val="22"/>
          <w:szCs w:val="22"/>
        </w:rPr>
        <w:t xml:space="preserve"> </w:t>
      </w:r>
      <w:r w:rsidR="00194E2E" w:rsidRPr="00883836">
        <w:rPr>
          <w:sz w:val="22"/>
          <w:szCs w:val="22"/>
        </w:rPr>
        <w:t xml:space="preserve">сумма внесенного задатка, учитываемого при расчетах между сторонами </w:t>
      </w:r>
      <w:r w:rsidR="000F454F" w:rsidRPr="00883836">
        <w:rPr>
          <w:sz w:val="22"/>
          <w:szCs w:val="22"/>
        </w:rPr>
        <w:t xml:space="preserve">и </w:t>
      </w:r>
      <w:r w:rsidR="00194E2E" w:rsidRPr="00883836">
        <w:rPr>
          <w:sz w:val="22"/>
          <w:szCs w:val="22"/>
        </w:rPr>
        <w:t xml:space="preserve">составляет </w:t>
      </w:r>
      <w:r w:rsidR="00BA4C42" w:rsidRPr="00883836">
        <w:rPr>
          <w:b/>
          <w:sz w:val="22"/>
          <w:szCs w:val="22"/>
        </w:rPr>
        <w:t xml:space="preserve">________________ </w:t>
      </w:r>
      <w:r w:rsidR="00194E2E" w:rsidRPr="00883836">
        <w:rPr>
          <w:sz w:val="22"/>
          <w:szCs w:val="22"/>
        </w:rPr>
        <w:t>(</w:t>
      </w:r>
      <w:r w:rsidR="00BA4C42" w:rsidRPr="00883836">
        <w:rPr>
          <w:sz w:val="22"/>
          <w:szCs w:val="22"/>
        </w:rPr>
        <w:t>____________________</w:t>
      </w:r>
      <w:r w:rsidR="00194E2E" w:rsidRPr="00883836">
        <w:rPr>
          <w:sz w:val="22"/>
          <w:szCs w:val="22"/>
        </w:rPr>
        <w:t xml:space="preserve">) рублей. ПОКУПАТЕЛЬ уплачивает ПРОДАВЦУ </w:t>
      </w:r>
      <w:r w:rsidR="00855197" w:rsidRPr="00883836">
        <w:rPr>
          <w:sz w:val="22"/>
          <w:szCs w:val="22"/>
        </w:rPr>
        <w:t xml:space="preserve">оставшуюся </w:t>
      </w:r>
      <w:r w:rsidR="00194E2E" w:rsidRPr="00883836">
        <w:rPr>
          <w:sz w:val="22"/>
          <w:szCs w:val="22"/>
        </w:rPr>
        <w:t xml:space="preserve">сумму </w:t>
      </w:r>
      <w:r w:rsidR="00BA4C42" w:rsidRPr="00883836">
        <w:rPr>
          <w:b/>
          <w:sz w:val="22"/>
          <w:szCs w:val="22"/>
        </w:rPr>
        <w:t xml:space="preserve">__________________ </w:t>
      </w:r>
      <w:r w:rsidR="00D41A00" w:rsidRPr="00883836">
        <w:rPr>
          <w:sz w:val="22"/>
          <w:szCs w:val="22"/>
        </w:rPr>
        <w:t>(</w:t>
      </w:r>
      <w:r w:rsidR="00BA4C42" w:rsidRPr="00883836">
        <w:rPr>
          <w:sz w:val="22"/>
          <w:szCs w:val="22"/>
        </w:rPr>
        <w:t>___________</w:t>
      </w:r>
      <w:r w:rsidR="00D41A00" w:rsidRPr="00883836">
        <w:rPr>
          <w:sz w:val="22"/>
          <w:szCs w:val="22"/>
        </w:rPr>
        <w:t>)</w:t>
      </w:r>
      <w:r w:rsidR="00194E2E" w:rsidRPr="00883836">
        <w:rPr>
          <w:sz w:val="22"/>
          <w:szCs w:val="22"/>
        </w:rPr>
        <w:t xml:space="preserve"> рублей в течение тридцати дней со дня подписания настоящего договора путем перечисления на расчетный счет ПРОДАВЦА. В случае просрочки ПОКУПАТЕЛЕМ оплаты по настоящему договору – договор считается незаключенным.</w:t>
      </w:r>
    </w:p>
    <w:p w:rsidR="002F6301" w:rsidRPr="00883836" w:rsidRDefault="002F6301" w:rsidP="002F6301">
      <w:pPr>
        <w:ind w:firstLine="720"/>
        <w:jc w:val="both"/>
        <w:rPr>
          <w:sz w:val="22"/>
          <w:szCs w:val="22"/>
        </w:rPr>
      </w:pPr>
      <w:r w:rsidRPr="00883836">
        <w:rPr>
          <w:sz w:val="22"/>
          <w:szCs w:val="22"/>
        </w:rPr>
        <w:t>2.</w:t>
      </w:r>
      <w:r w:rsidR="003347B7" w:rsidRPr="00883836">
        <w:rPr>
          <w:sz w:val="22"/>
          <w:szCs w:val="22"/>
        </w:rPr>
        <w:t>2</w:t>
      </w:r>
      <w:r w:rsidRPr="00883836">
        <w:rPr>
          <w:sz w:val="22"/>
          <w:szCs w:val="22"/>
        </w:rPr>
        <w:t>. Расходы</w:t>
      </w:r>
      <w:r w:rsidR="004D279C" w:rsidRPr="00883836">
        <w:rPr>
          <w:sz w:val="22"/>
          <w:szCs w:val="22"/>
        </w:rPr>
        <w:t xml:space="preserve">, связанные с проведенными торгами по продаже </w:t>
      </w:r>
      <w:r w:rsidR="003B7300" w:rsidRPr="00883836">
        <w:rPr>
          <w:b/>
          <w:sz w:val="22"/>
          <w:szCs w:val="22"/>
        </w:rPr>
        <w:t>ИМУЩЕСТВА</w:t>
      </w:r>
      <w:r w:rsidR="004D279C" w:rsidRPr="00883836">
        <w:rPr>
          <w:sz w:val="22"/>
          <w:szCs w:val="22"/>
        </w:rPr>
        <w:t>, с демонстрацией характеристик имущества, и иные подобные расходы</w:t>
      </w:r>
      <w:r w:rsidR="006E26DC" w:rsidRPr="00883836">
        <w:rPr>
          <w:sz w:val="22"/>
          <w:szCs w:val="22"/>
        </w:rPr>
        <w:t xml:space="preserve"> в соответствии с Законом о банкротстве</w:t>
      </w:r>
      <w:r w:rsidR="004D279C" w:rsidRPr="00883836">
        <w:rPr>
          <w:sz w:val="22"/>
          <w:szCs w:val="22"/>
        </w:rPr>
        <w:t xml:space="preserve"> несет Продавец</w:t>
      </w:r>
      <w:r w:rsidRPr="00883836">
        <w:rPr>
          <w:sz w:val="22"/>
          <w:szCs w:val="22"/>
        </w:rPr>
        <w:t>.</w:t>
      </w:r>
      <w:r w:rsidR="00B522FE" w:rsidRPr="00883836">
        <w:rPr>
          <w:sz w:val="22"/>
          <w:szCs w:val="22"/>
        </w:rPr>
        <w:t xml:space="preserve"> </w:t>
      </w:r>
      <w:r w:rsidR="00CD0D89">
        <w:rPr>
          <w:sz w:val="22"/>
          <w:szCs w:val="22"/>
        </w:rPr>
        <w:t xml:space="preserve">Оформление и </w:t>
      </w:r>
      <w:r w:rsidR="00B522FE" w:rsidRPr="00883836">
        <w:rPr>
          <w:sz w:val="22"/>
          <w:szCs w:val="22"/>
        </w:rPr>
        <w:t>передач</w:t>
      </w:r>
      <w:r w:rsidR="00CD0D89">
        <w:rPr>
          <w:sz w:val="22"/>
          <w:szCs w:val="22"/>
        </w:rPr>
        <w:t>а</w:t>
      </w:r>
      <w:r w:rsidR="00B522FE" w:rsidRPr="00883836">
        <w:rPr>
          <w:sz w:val="22"/>
          <w:szCs w:val="22"/>
        </w:rPr>
        <w:t xml:space="preserve"> </w:t>
      </w:r>
      <w:r w:rsidR="003B7300" w:rsidRPr="00883836">
        <w:rPr>
          <w:b/>
          <w:sz w:val="22"/>
          <w:szCs w:val="22"/>
        </w:rPr>
        <w:t>ИМУЩЕСТВА</w:t>
      </w:r>
      <w:r w:rsidR="003B7300" w:rsidRPr="00883836">
        <w:rPr>
          <w:sz w:val="22"/>
          <w:szCs w:val="22"/>
        </w:rPr>
        <w:t xml:space="preserve"> </w:t>
      </w:r>
      <w:r w:rsidR="00B522FE" w:rsidRPr="00883836">
        <w:rPr>
          <w:sz w:val="22"/>
          <w:szCs w:val="22"/>
        </w:rPr>
        <w:t>Покупателю</w:t>
      </w:r>
      <w:r w:rsidR="00CD0D89">
        <w:rPr>
          <w:sz w:val="22"/>
          <w:szCs w:val="22"/>
        </w:rPr>
        <w:t xml:space="preserve"> за счет Покупателя</w:t>
      </w:r>
      <w:r w:rsidR="00B522FE" w:rsidRPr="00883836">
        <w:rPr>
          <w:sz w:val="22"/>
          <w:szCs w:val="22"/>
        </w:rPr>
        <w:t xml:space="preserve">, </w:t>
      </w:r>
      <w:r w:rsidR="008E054E" w:rsidRPr="00883836">
        <w:rPr>
          <w:sz w:val="22"/>
          <w:szCs w:val="22"/>
        </w:rPr>
        <w:t xml:space="preserve">Покупатель </w:t>
      </w:r>
      <w:r w:rsidR="00B522FE" w:rsidRPr="00883836">
        <w:rPr>
          <w:sz w:val="22"/>
          <w:szCs w:val="22"/>
        </w:rPr>
        <w:t>несет любые расходы, связанные с эксплуатацией, хранением, перемещением</w:t>
      </w:r>
      <w:r w:rsidR="00573080" w:rsidRPr="00883836">
        <w:rPr>
          <w:sz w:val="22"/>
          <w:szCs w:val="22"/>
        </w:rPr>
        <w:t xml:space="preserve"> и иными действиями с приобретенным </w:t>
      </w:r>
      <w:r w:rsidR="003B7300" w:rsidRPr="00883836">
        <w:rPr>
          <w:b/>
          <w:sz w:val="22"/>
          <w:szCs w:val="22"/>
        </w:rPr>
        <w:t>ИМУЩЕСТВОМ</w:t>
      </w:r>
      <w:r w:rsidR="00573080" w:rsidRPr="00883836">
        <w:rPr>
          <w:sz w:val="22"/>
          <w:szCs w:val="22"/>
        </w:rPr>
        <w:t>.</w:t>
      </w:r>
    </w:p>
    <w:p w:rsidR="002C5181" w:rsidRPr="00883836" w:rsidRDefault="002C5181" w:rsidP="008A1C3F">
      <w:pPr>
        <w:ind w:firstLine="720"/>
        <w:jc w:val="both"/>
        <w:rPr>
          <w:sz w:val="22"/>
          <w:szCs w:val="22"/>
        </w:rPr>
      </w:pPr>
    </w:p>
    <w:p w:rsidR="009312C5" w:rsidRPr="00883836" w:rsidRDefault="009312C5" w:rsidP="009312C5">
      <w:pPr>
        <w:ind w:firstLine="720"/>
        <w:jc w:val="center"/>
        <w:rPr>
          <w:sz w:val="22"/>
          <w:szCs w:val="22"/>
        </w:rPr>
      </w:pPr>
      <w:r w:rsidRPr="00883836">
        <w:rPr>
          <w:sz w:val="22"/>
          <w:szCs w:val="22"/>
        </w:rPr>
        <w:t>3</w:t>
      </w:r>
      <w:r w:rsidR="008A1C3F" w:rsidRPr="00883836">
        <w:rPr>
          <w:sz w:val="22"/>
          <w:szCs w:val="22"/>
        </w:rPr>
        <w:t>.</w:t>
      </w:r>
      <w:r w:rsidRPr="00883836">
        <w:rPr>
          <w:sz w:val="22"/>
          <w:szCs w:val="22"/>
        </w:rPr>
        <w:t xml:space="preserve"> ОБЩИЕ УСЛОВИЯ</w:t>
      </w:r>
    </w:p>
    <w:p w:rsidR="00A71B86" w:rsidRPr="00883836" w:rsidRDefault="009312C5" w:rsidP="00A71B86">
      <w:pPr>
        <w:ind w:firstLine="720"/>
        <w:jc w:val="both"/>
        <w:rPr>
          <w:sz w:val="22"/>
          <w:szCs w:val="22"/>
        </w:rPr>
      </w:pPr>
      <w:r w:rsidRPr="00883836">
        <w:rPr>
          <w:sz w:val="22"/>
          <w:szCs w:val="22"/>
        </w:rPr>
        <w:t xml:space="preserve">3.1. </w:t>
      </w:r>
      <w:r w:rsidR="008A1C3F" w:rsidRPr="00883836">
        <w:rPr>
          <w:b/>
          <w:sz w:val="22"/>
          <w:szCs w:val="22"/>
        </w:rPr>
        <w:t>ПРОДАВЕЦ</w:t>
      </w:r>
      <w:r w:rsidR="008A1C3F" w:rsidRPr="00883836">
        <w:rPr>
          <w:sz w:val="22"/>
          <w:szCs w:val="22"/>
        </w:rPr>
        <w:t xml:space="preserve"> гарантирует, что </w:t>
      </w:r>
      <w:r w:rsidR="00D74996" w:rsidRPr="00883836">
        <w:rPr>
          <w:sz w:val="22"/>
          <w:szCs w:val="22"/>
        </w:rPr>
        <w:t>до подписания настоящего Д</w:t>
      </w:r>
      <w:r w:rsidR="00A71B86" w:rsidRPr="00883836">
        <w:rPr>
          <w:sz w:val="22"/>
          <w:szCs w:val="22"/>
        </w:rPr>
        <w:t xml:space="preserve">оговора </w:t>
      </w:r>
      <w:r w:rsidR="008A1C3F" w:rsidRPr="00883836">
        <w:rPr>
          <w:sz w:val="22"/>
          <w:szCs w:val="22"/>
        </w:rPr>
        <w:t>отчуждаем</w:t>
      </w:r>
      <w:r w:rsidR="00D74996" w:rsidRPr="00883836">
        <w:rPr>
          <w:sz w:val="22"/>
          <w:szCs w:val="22"/>
        </w:rPr>
        <w:t>о</w:t>
      </w:r>
      <w:r w:rsidR="008A1C3F" w:rsidRPr="00883836">
        <w:rPr>
          <w:sz w:val="22"/>
          <w:szCs w:val="22"/>
        </w:rPr>
        <w:t xml:space="preserve">е </w:t>
      </w:r>
      <w:r w:rsidR="00D74996" w:rsidRPr="00883836">
        <w:rPr>
          <w:b/>
          <w:sz w:val="22"/>
          <w:szCs w:val="22"/>
        </w:rPr>
        <w:t xml:space="preserve">ИМУЩЕСТВО </w:t>
      </w:r>
      <w:r w:rsidR="00A71B86" w:rsidRPr="00883836">
        <w:rPr>
          <w:sz w:val="22"/>
          <w:szCs w:val="22"/>
        </w:rPr>
        <w:t>никому другому не продан</w:t>
      </w:r>
      <w:r w:rsidR="00D74996" w:rsidRPr="00883836">
        <w:rPr>
          <w:sz w:val="22"/>
          <w:szCs w:val="22"/>
        </w:rPr>
        <w:t>о</w:t>
      </w:r>
      <w:r w:rsidR="00A71B86" w:rsidRPr="00883836">
        <w:rPr>
          <w:sz w:val="22"/>
          <w:szCs w:val="22"/>
        </w:rPr>
        <w:t>, не заложен</w:t>
      </w:r>
      <w:r w:rsidR="00D74996" w:rsidRPr="00883836">
        <w:rPr>
          <w:sz w:val="22"/>
          <w:szCs w:val="22"/>
        </w:rPr>
        <w:t>о</w:t>
      </w:r>
      <w:r w:rsidR="00A71B86" w:rsidRPr="00883836">
        <w:rPr>
          <w:sz w:val="22"/>
          <w:szCs w:val="22"/>
        </w:rPr>
        <w:t>, в дар не обещан</w:t>
      </w:r>
      <w:r w:rsidR="00D74996" w:rsidRPr="00883836">
        <w:rPr>
          <w:sz w:val="22"/>
          <w:szCs w:val="22"/>
        </w:rPr>
        <w:t>о</w:t>
      </w:r>
      <w:r w:rsidR="00A71B86" w:rsidRPr="00883836">
        <w:rPr>
          <w:sz w:val="22"/>
          <w:szCs w:val="22"/>
        </w:rPr>
        <w:t>, не подарен</w:t>
      </w:r>
      <w:r w:rsidR="00D74996" w:rsidRPr="00883836">
        <w:rPr>
          <w:sz w:val="22"/>
          <w:szCs w:val="22"/>
        </w:rPr>
        <w:t>о</w:t>
      </w:r>
      <w:r w:rsidR="00A71B86" w:rsidRPr="00883836">
        <w:rPr>
          <w:sz w:val="22"/>
          <w:szCs w:val="22"/>
        </w:rPr>
        <w:t>, в споре и под запрещением или арестом не состо</w:t>
      </w:r>
      <w:r w:rsidR="00D74996" w:rsidRPr="00883836">
        <w:rPr>
          <w:sz w:val="22"/>
          <w:szCs w:val="22"/>
        </w:rPr>
        <w:t>и</w:t>
      </w:r>
      <w:r w:rsidR="00A71B86" w:rsidRPr="00883836">
        <w:rPr>
          <w:sz w:val="22"/>
          <w:szCs w:val="22"/>
        </w:rPr>
        <w:t xml:space="preserve">т, </w:t>
      </w:r>
      <w:r w:rsidR="00A71B86" w:rsidRPr="00883836">
        <w:rPr>
          <w:snapToGrid w:val="0"/>
          <w:sz w:val="22"/>
          <w:szCs w:val="22"/>
        </w:rPr>
        <w:t>в качестве вклада в уставный капитал юридических лиц не передан</w:t>
      </w:r>
      <w:r w:rsidR="00D74996" w:rsidRPr="00883836">
        <w:rPr>
          <w:snapToGrid w:val="0"/>
          <w:sz w:val="22"/>
          <w:szCs w:val="22"/>
        </w:rPr>
        <w:t>о</w:t>
      </w:r>
      <w:r w:rsidR="00A71B86" w:rsidRPr="00883836">
        <w:rPr>
          <w:snapToGrid w:val="0"/>
          <w:sz w:val="22"/>
          <w:szCs w:val="22"/>
        </w:rPr>
        <w:t>,</w:t>
      </w:r>
      <w:r w:rsidR="00D74996" w:rsidRPr="00883836">
        <w:rPr>
          <w:sz w:val="22"/>
          <w:szCs w:val="22"/>
        </w:rPr>
        <w:t xml:space="preserve"> свободно</w:t>
      </w:r>
      <w:r w:rsidR="00A71B86" w:rsidRPr="00883836">
        <w:rPr>
          <w:sz w:val="22"/>
          <w:szCs w:val="22"/>
        </w:rPr>
        <w:t xml:space="preserve"> от любых прав третьих лиц</w:t>
      </w:r>
      <w:r w:rsidR="00983EA5" w:rsidRPr="00883836">
        <w:rPr>
          <w:sz w:val="22"/>
          <w:szCs w:val="22"/>
        </w:rPr>
        <w:t xml:space="preserve"> (в т.ч. публичного сервитута)</w:t>
      </w:r>
      <w:r w:rsidR="00A71B86" w:rsidRPr="00883836">
        <w:rPr>
          <w:sz w:val="22"/>
          <w:szCs w:val="22"/>
        </w:rPr>
        <w:t xml:space="preserve">, о которых на момент подписания настоящего договора </w:t>
      </w:r>
      <w:r w:rsidR="00A71B86" w:rsidRPr="00883836">
        <w:rPr>
          <w:b/>
          <w:sz w:val="22"/>
          <w:szCs w:val="22"/>
        </w:rPr>
        <w:t>ПРОДАВЕЦ</w:t>
      </w:r>
      <w:r w:rsidR="00A71B86" w:rsidRPr="00883836">
        <w:rPr>
          <w:sz w:val="22"/>
          <w:szCs w:val="22"/>
        </w:rPr>
        <w:t xml:space="preserve"> не мог не знать, и несет ответственность за сокрытие вышеперечисленных сведений</w:t>
      </w:r>
      <w:r w:rsidR="00B41759" w:rsidRPr="00883836">
        <w:rPr>
          <w:sz w:val="22"/>
          <w:szCs w:val="22"/>
        </w:rPr>
        <w:t xml:space="preserve"> (при заключении договора с юридическим лицом)</w:t>
      </w:r>
      <w:r w:rsidR="00A71B86" w:rsidRPr="00883836">
        <w:rPr>
          <w:sz w:val="22"/>
          <w:szCs w:val="22"/>
        </w:rPr>
        <w:t>.</w:t>
      </w:r>
      <w:r w:rsidR="00C67D11" w:rsidRPr="00883836">
        <w:rPr>
          <w:sz w:val="22"/>
          <w:szCs w:val="22"/>
        </w:rPr>
        <w:t xml:space="preserve"> </w:t>
      </w:r>
      <w:r w:rsidR="00B72D7D" w:rsidRPr="00883836">
        <w:rPr>
          <w:sz w:val="22"/>
          <w:szCs w:val="22"/>
        </w:rPr>
        <w:t>Наложение арестов и ограничений</w:t>
      </w:r>
      <w:r w:rsidR="00C67D11" w:rsidRPr="00883836">
        <w:rPr>
          <w:sz w:val="22"/>
          <w:szCs w:val="22"/>
        </w:rPr>
        <w:t xml:space="preserve"> на распоряжение имуществом </w:t>
      </w:r>
      <w:r w:rsidR="00B72D7D" w:rsidRPr="00883836">
        <w:rPr>
          <w:sz w:val="22"/>
          <w:szCs w:val="22"/>
        </w:rPr>
        <w:t>не допускается (п. 1 ст. 126 №127-ФЗ от 26.10.2002).</w:t>
      </w:r>
    </w:p>
    <w:p w:rsidR="008A1C3F" w:rsidRPr="00883836" w:rsidRDefault="009312C5" w:rsidP="008A1C3F">
      <w:pPr>
        <w:ind w:firstLine="720"/>
        <w:jc w:val="both"/>
        <w:rPr>
          <w:sz w:val="22"/>
          <w:szCs w:val="22"/>
        </w:rPr>
      </w:pPr>
      <w:r w:rsidRPr="00883836">
        <w:rPr>
          <w:sz w:val="22"/>
          <w:szCs w:val="22"/>
        </w:rPr>
        <w:t>3.2</w:t>
      </w:r>
      <w:r w:rsidR="008A1C3F" w:rsidRPr="00883836">
        <w:rPr>
          <w:sz w:val="22"/>
          <w:szCs w:val="22"/>
        </w:rPr>
        <w:t xml:space="preserve">. Стороны договора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заключить данный </w:t>
      </w:r>
      <w:r w:rsidR="00867529" w:rsidRPr="00883836">
        <w:rPr>
          <w:sz w:val="22"/>
          <w:szCs w:val="22"/>
        </w:rPr>
        <w:t>д</w:t>
      </w:r>
      <w:r w:rsidR="008A1C3F" w:rsidRPr="00883836">
        <w:rPr>
          <w:sz w:val="22"/>
          <w:szCs w:val="22"/>
        </w:rPr>
        <w:t>оговор на крайне невыгодных для себя условиях</w:t>
      </w:r>
      <w:r w:rsidR="00B41759" w:rsidRPr="00883836">
        <w:rPr>
          <w:sz w:val="22"/>
          <w:szCs w:val="22"/>
        </w:rPr>
        <w:t xml:space="preserve"> (при заключении договора с физическим лицом)</w:t>
      </w:r>
      <w:r w:rsidR="008A1C3F" w:rsidRPr="00883836">
        <w:rPr>
          <w:sz w:val="22"/>
          <w:szCs w:val="22"/>
        </w:rPr>
        <w:t>.</w:t>
      </w:r>
    </w:p>
    <w:p w:rsidR="002F6301" w:rsidRPr="00883836" w:rsidRDefault="002F6301" w:rsidP="009312C5">
      <w:pPr>
        <w:ind w:firstLine="708"/>
        <w:jc w:val="center"/>
        <w:rPr>
          <w:sz w:val="22"/>
          <w:szCs w:val="22"/>
        </w:rPr>
      </w:pPr>
    </w:p>
    <w:p w:rsidR="009312C5" w:rsidRPr="00883836" w:rsidRDefault="008E3FE1" w:rsidP="009312C5">
      <w:pPr>
        <w:ind w:firstLine="708"/>
        <w:jc w:val="center"/>
        <w:rPr>
          <w:sz w:val="22"/>
          <w:szCs w:val="22"/>
        </w:rPr>
      </w:pPr>
      <w:r w:rsidRPr="00883836">
        <w:rPr>
          <w:sz w:val="22"/>
          <w:szCs w:val="22"/>
        </w:rPr>
        <w:t>4</w:t>
      </w:r>
      <w:r w:rsidR="009312C5" w:rsidRPr="00883836">
        <w:rPr>
          <w:sz w:val="22"/>
          <w:szCs w:val="22"/>
        </w:rPr>
        <w:t>. УСЛОВИЯ</w:t>
      </w:r>
      <w:r w:rsidR="00956A0A" w:rsidRPr="00883836">
        <w:rPr>
          <w:sz w:val="22"/>
          <w:szCs w:val="22"/>
        </w:rPr>
        <w:t xml:space="preserve"> И СРОКИ</w:t>
      </w:r>
      <w:r w:rsidR="009312C5" w:rsidRPr="00883836">
        <w:rPr>
          <w:sz w:val="22"/>
          <w:szCs w:val="22"/>
        </w:rPr>
        <w:t xml:space="preserve"> ПЕРЕДАЧИ ИМУЩЕСТВА</w:t>
      </w:r>
    </w:p>
    <w:p w:rsidR="00F12FC2" w:rsidRPr="00883836" w:rsidRDefault="008E3FE1" w:rsidP="00F12FC2">
      <w:pPr>
        <w:ind w:firstLine="708"/>
        <w:jc w:val="both"/>
        <w:rPr>
          <w:sz w:val="22"/>
          <w:szCs w:val="22"/>
        </w:rPr>
      </w:pPr>
      <w:r w:rsidRPr="00883836">
        <w:rPr>
          <w:sz w:val="22"/>
          <w:szCs w:val="22"/>
        </w:rPr>
        <w:t>4</w:t>
      </w:r>
      <w:r w:rsidR="009312C5" w:rsidRPr="00883836">
        <w:rPr>
          <w:sz w:val="22"/>
          <w:szCs w:val="22"/>
        </w:rPr>
        <w:t xml:space="preserve">.1. </w:t>
      </w:r>
      <w:r w:rsidR="00D00559" w:rsidRPr="00883836">
        <w:rPr>
          <w:b/>
          <w:sz w:val="22"/>
          <w:szCs w:val="22"/>
        </w:rPr>
        <w:t>ПОКУПАТЕЛЬ</w:t>
      </w:r>
      <w:r w:rsidR="008A1C3F" w:rsidRPr="00883836">
        <w:rPr>
          <w:sz w:val="22"/>
          <w:szCs w:val="22"/>
        </w:rPr>
        <w:t xml:space="preserve"> приобрета</w:t>
      </w:r>
      <w:r w:rsidR="009312C5" w:rsidRPr="00883836">
        <w:rPr>
          <w:sz w:val="22"/>
          <w:szCs w:val="22"/>
        </w:rPr>
        <w:t>е</w:t>
      </w:r>
      <w:r w:rsidR="008A1C3F" w:rsidRPr="00883836">
        <w:rPr>
          <w:sz w:val="22"/>
          <w:szCs w:val="22"/>
        </w:rPr>
        <w:t xml:space="preserve">т </w:t>
      </w:r>
      <w:r w:rsidR="009312C5" w:rsidRPr="00883836">
        <w:rPr>
          <w:b/>
          <w:sz w:val="22"/>
          <w:szCs w:val="22"/>
        </w:rPr>
        <w:t>ИМУЩЕСТВО</w:t>
      </w:r>
      <w:r w:rsidR="009312C5" w:rsidRPr="00883836">
        <w:rPr>
          <w:sz w:val="22"/>
          <w:szCs w:val="22"/>
        </w:rPr>
        <w:t xml:space="preserve"> в том состоянии, которое имеется на момент подписания настоящего Договора</w:t>
      </w:r>
      <w:r w:rsidR="00DD5B7A" w:rsidRPr="00883836">
        <w:rPr>
          <w:sz w:val="22"/>
          <w:szCs w:val="22"/>
        </w:rPr>
        <w:t xml:space="preserve"> (имущество</w:t>
      </w:r>
      <w:r w:rsidR="003B7300" w:rsidRPr="00883836">
        <w:rPr>
          <w:sz w:val="22"/>
          <w:szCs w:val="22"/>
        </w:rPr>
        <w:t>,</w:t>
      </w:r>
      <w:r w:rsidR="00DD5B7A" w:rsidRPr="00883836">
        <w:rPr>
          <w:sz w:val="22"/>
          <w:szCs w:val="22"/>
        </w:rPr>
        <w:t xml:space="preserve"> бывшее в употреблении)</w:t>
      </w:r>
      <w:r w:rsidR="009312C5" w:rsidRPr="00883836">
        <w:rPr>
          <w:sz w:val="22"/>
          <w:szCs w:val="22"/>
        </w:rPr>
        <w:t>,</w:t>
      </w:r>
      <w:r w:rsidR="008A1C3F" w:rsidRPr="00883836">
        <w:rPr>
          <w:sz w:val="22"/>
          <w:szCs w:val="22"/>
        </w:rPr>
        <w:t xml:space="preserve"> пригодно</w:t>
      </w:r>
      <w:r w:rsidR="009312C5" w:rsidRPr="00883836">
        <w:rPr>
          <w:sz w:val="22"/>
          <w:szCs w:val="22"/>
        </w:rPr>
        <w:t xml:space="preserve">е </w:t>
      </w:r>
      <w:r w:rsidR="008A1C3F" w:rsidRPr="00883836">
        <w:rPr>
          <w:sz w:val="22"/>
          <w:szCs w:val="22"/>
        </w:rPr>
        <w:t>для использования</w:t>
      </w:r>
      <w:r w:rsidR="00DD5B7A" w:rsidRPr="00883836">
        <w:rPr>
          <w:sz w:val="22"/>
          <w:szCs w:val="22"/>
        </w:rPr>
        <w:t xml:space="preserve">, </w:t>
      </w:r>
      <w:r w:rsidR="00DD5B7A" w:rsidRPr="00883836">
        <w:rPr>
          <w:b/>
          <w:sz w:val="22"/>
          <w:szCs w:val="22"/>
        </w:rPr>
        <w:t>ПРОДАВЕЦ</w:t>
      </w:r>
      <w:r w:rsidR="00DD5B7A" w:rsidRPr="00883836">
        <w:rPr>
          <w:sz w:val="22"/>
          <w:szCs w:val="22"/>
        </w:rPr>
        <w:t xml:space="preserve"> каких-либо улучшений </w:t>
      </w:r>
      <w:r w:rsidR="003B7300" w:rsidRPr="00883836">
        <w:rPr>
          <w:b/>
          <w:sz w:val="22"/>
          <w:szCs w:val="22"/>
        </w:rPr>
        <w:t>ИМУЩЕСТВА</w:t>
      </w:r>
      <w:r w:rsidR="003B7300" w:rsidRPr="00883836">
        <w:rPr>
          <w:sz w:val="22"/>
          <w:szCs w:val="22"/>
        </w:rPr>
        <w:t xml:space="preserve"> </w:t>
      </w:r>
      <w:r w:rsidR="00DD5B7A" w:rsidRPr="00883836">
        <w:rPr>
          <w:sz w:val="22"/>
          <w:szCs w:val="22"/>
        </w:rPr>
        <w:t>не производит</w:t>
      </w:r>
      <w:r w:rsidR="00887170" w:rsidRPr="00883836">
        <w:rPr>
          <w:sz w:val="22"/>
          <w:szCs w:val="22"/>
        </w:rPr>
        <w:t xml:space="preserve">, гарантийных </w:t>
      </w:r>
      <w:r w:rsidR="00EA150A" w:rsidRPr="00883836">
        <w:rPr>
          <w:sz w:val="22"/>
          <w:szCs w:val="22"/>
        </w:rPr>
        <w:t xml:space="preserve">и иных </w:t>
      </w:r>
      <w:r w:rsidR="00887170" w:rsidRPr="00883836">
        <w:rPr>
          <w:sz w:val="22"/>
          <w:szCs w:val="22"/>
        </w:rPr>
        <w:t>обязательств не несет</w:t>
      </w:r>
      <w:r w:rsidR="00DD5B7A" w:rsidRPr="00883836">
        <w:rPr>
          <w:sz w:val="22"/>
          <w:szCs w:val="22"/>
        </w:rPr>
        <w:t>.</w:t>
      </w:r>
      <w:r w:rsidR="008A1C3F" w:rsidRPr="00883836">
        <w:rPr>
          <w:sz w:val="22"/>
          <w:szCs w:val="22"/>
        </w:rPr>
        <w:t xml:space="preserve"> </w:t>
      </w:r>
      <w:r w:rsidR="00F12FC2" w:rsidRPr="00883836">
        <w:rPr>
          <w:sz w:val="22"/>
          <w:szCs w:val="22"/>
        </w:rPr>
        <w:t>Указанн</w:t>
      </w:r>
      <w:r w:rsidR="006C2219" w:rsidRPr="00883836">
        <w:rPr>
          <w:sz w:val="22"/>
          <w:szCs w:val="22"/>
        </w:rPr>
        <w:t>ое отчуждаемо</w:t>
      </w:r>
      <w:r w:rsidR="00F12FC2" w:rsidRPr="00883836">
        <w:rPr>
          <w:sz w:val="22"/>
          <w:szCs w:val="22"/>
        </w:rPr>
        <w:t xml:space="preserve">е </w:t>
      </w:r>
      <w:r w:rsidR="006C2219" w:rsidRPr="00883836">
        <w:rPr>
          <w:b/>
          <w:sz w:val="22"/>
          <w:szCs w:val="22"/>
        </w:rPr>
        <w:t>ИМУЩЕСТВО</w:t>
      </w:r>
      <w:r w:rsidR="00F12FC2" w:rsidRPr="00883836">
        <w:rPr>
          <w:sz w:val="22"/>
          <w:szCs w:val="22"/>
        </w:rPr>
        <w:t xml:space="preserve"> был</w:t>
      </w:r>
      <w:r w:rsidR="006C2219" w:rsidRPr="00883836">
        <w:rPr>
          <w:sz w:val="22"/>
          <w:szCs w:val="22"/>
        </w:rPr>
        <w:t>о осмотрено</w:t>
      </w:r>
      <w:r w:rsidR="00F12FC2" w:rsidRPr="00883836">
        <w:rPr>
          <w:sz w:val="22"/>
          <w:szCs w:val="22"/>
        </w:rPr>
        <w:t xml:space="preserve"> </w:t>
      </w:r>
      <w:r w:rsidR="00F12FC2" w:rsidRPr="00883836">
        <w:rPr>
          <w:b/>
          <w:sz w:val="22"/>
          <w:szCs w:val="22"/>
        </w:rPr>
        <w:t>ПОКУПАТЕЛ</w:t>
      </w:r>
      <w:r w:rsidR="00D00559" w:rsidRPr="00883836">
        <w:rPr>
          <w:b/>
          <w:sz w:val="22"/>
          <w:szCs w:val="22"/>
        </w:rPr>
        <w:t>ЕМ</w:t>
      </w:r>
      <w:r w:rsidR="00F12FC2" w:rsidRPr="00883836">
        <w:rPr>
          <w:sz w:val="22"/>
          <w:szCs w:val="22"/>
        </w:rPr>
        <w:t xml:space="preserve"> до подписания настоящего договора</w:t>
      </w:r>
      <w:r w:rsidR="00AE4F86" w:rsidRPr="00883836">
        <w:rPr>
          <w:sz w:val="22"/>
          <w:szCs w:val="22"/>
        </w:rPr>
        <w:t xml:space="preserve"> и до участия в торгах</w:t>
      </w:r>
      <w:r w:rsidR="00F12FC2" w:rsidRPr="00883836">
        <w:rPr>
          <w:sz w:val="22"/>
          <w:szCs w:val="22"/>
        </w:rPr>
        <w:t xml:space="preserve">. </w:t>
      </w:r>
      <w:r w:rsidR="00327AF1" w:rsidRPr="00883836">
        <w:rPr>
          <w:sz w:val="22"/>
          <w:szCs w:val="22"/>
        </w:rPr>
        <w:t xml:space="preserve">Претензий к </w:t>
      </w:r>
      <w:r w:rsidR="003B7300" w:rsidRPr="00883836">
        <w:rPr>
          <w:b/>
          <w:sz w:val="22"/>
          <w:szCs w:val="22"/>
        </w:rPr>
        <w:t>ИМУЩЕСТВУ</w:t>
      </w:r>
      <w:r w:rsidR="00327AF1" w:rsidRPr="00883836">
        <w:rPr>
          <w:sz w:val="22"/>
          <w:szCs w:val="22"/>
        </w:rPr>
        <w:t xml:space="preserve"> </w:t>
      </w:r>
      <w:r w:rsidR="00327AF1" w:rsidRPr="00883836">
        <w:rPr>
          <w:b/>
          <w:sz w:val="22"/>
          <w:szCs w:val="22"/>
        </w:rPr>
        <w:t>ПОКУПАТЕЛЬ</w:t>
      </w:r>
      <w:r w:rsidR="00327AF1" w:rsidRPr="00883836">
        <w:rPr>
          <w:sz w:val="22"/>
          <w:szCs w:val="22"/>
        </w:rPr>
        <w:t xml:space="preserve"> не имеет</w:t>
      </w:r>
      <w:r w:rsidR="00F12FC2" w:rsidRPr="00883836">
        <w:rPr>
          <w:sz w:val="22"/>
          <w:szCs w:val="22"/>
        </w:rPr>
        <w:t>.</w:t>
      </w:r>
    </w:p>
    <w:p w:rsidR="002B43DC" w:rsidRPr="00883836" w:rsidRDefault="008E3FE1" w:rsidP="002F6301">
      <w:pPr>
        <w:pStyle w:val="a6"/>
        <w:rPr>
          <w:sz w:val="22"/>
          <w:szCs w:val="22"/>
        </w:rPr>
      </w:pPr>
      <w:r w:rsidRPr="00883836">
        <w:rPr>
          <w:sz w:val="22"/>
          <w:szCs w:val="22"/>
        </w:rPr>
        <w:t>4</w:t>
      </w:r>
      <w:r w:rsidR="009312C5" w:rsidRPr="00883836">
        <w:rPr>
          <w:sz w:val="22"/>
          <w:szCs w:val="22"/>
        </w:rPr>
        <w:t>.2.</w:t>
      </w:r>
      <w:r w:rsidR="008A1C3F" w:rsidRPr="00883836">
        <w:rPr>
          <w:sz w:val="22"/>
          <w:szCs w:val="22"/>
        </w:rPr>
        <w:t xml:space="preserve"> </w:t>
      </w:r>
      <w:r w:rsidR="002B43DC" w:rsidRPr="00883836">
        <w:rPr>
          <w:sz w:val="22"/>
          <w:szCs w:val="22"/>
        </w:rPr>
        <w:t>В соответствии с</w:t>
      </w:r>
      <w:r w:rsidR="005E4E3A" w:rsidRPr="00883836">
        <w:rPr>
          <w:sz w:val="22"/>
          <w:szCs w:val="22"/>
        </w:rPr>
        <w:t xml:space="preserve"> нормами</w:t>
      </w:r>
      <w:r w:rsidR="002B43DC" w:rsidRPr="00883836">
        <w:rPr>
          <w:sz w:val="22"/>
          <w:szCs w:val="22"/>
        </w:rPr>
        <w:t xml:space="preserve"> Гражданского Кодекса РФ при передаче отчуждаемых объектов стороны составляют акт приема-передачи, который является </w:t>
      </w:r>
      <w:r w:rsidR="009312C5" w:rsidRPr="00883836">
        <w:rPr>
          <w:sz w:val="22"/>
          <w:szCs w:val="22"/>
        </w:rPr>
        <w:t>неотъемлемой частью настоящего Д</w:t>
      </w:r>
      <w:r w:rsidR="002B43DC" w:rsidRPr="00883836">
        <w:rPr>
          <w:sz w:val="22"/>
          <w:szCs w:val="22"/>
        </w:rPr>
        <w:t>оговора.</w:t>
      </w:r>
    </w:p>
    <w:p w:rsidR="002F6301" w:rsidRPr="00883836" w:rsidRDefault="008E3FE1" w:rsidP="002F6301">
      <w:pPr>
        <w:ind w:firstLine="720"/>
        <w:jc w:val="both"/>
        <w:rPr>
          <w:sz w:val="22"/>
          <w:szCs w:val="22"/>
        </w:rPr>
      </w:pPr>
      <w:r w:rsidRPr="00883836">
        <w:rPr>
          <w:sz w:val="22"/>
          <w:szCs w:val="22"/>
        </w:rPr>
        <w:t>4</w:t>
      </w:r>
      <w:r w:rsidR="002F6301" w:rsidRPr="00883836">
        <w:rPr>
          <w:sz w:val="22"/>
          <w:szCs w:val="22"/>
        </w:rPr>
        <w:t xml:space="preserve">.3. </w:t>
      </w:r>
      <w:r w:rsidR="002F6301" w:rsidRPr="00883836">
        <w:rPr>
          <w:b/>
          <w:sz w:val="22"/>
          <w:szCs w:val="22"/>
        </w:rPr>
        <w:t>ПОКУПАТЕЛЬ</w:t>
      </w:r>
      <w:r w:rsidR="002F6301" w:rsidRPr="00883836">
        <w:rPr>
          <w:sz w:val="22"/>
          <w:szCs w:val="22"/>
        </w:rPr>
        <w:t xml:space="preserve"> приобретает право собственности на </w:t>
      </w:r>
      <w:r w:rsidR="005E4E3A" w:rsidRPr="00883836">
        <w:rPr>
          <w:b/>
          <w:sz w:val="22"/>
          <w:szCs w:val="22"/>
        </w:rPr>
        <w:t>ИМУЩЕСТВО</w:t>
      </w:r>
      <w:r w:rsidR="002F6301" w:rsidRPr="00883836">
        <w:rPr>
          <w:sz w:val="22"/>
          <w:szCs w:val="22"/>
        </w:rPr>
        <w:t xml:space="preserve"> с моме</w:t>
      </w:r>
      <w:r w:rsidR="00DD5B7A" w:rsidRPr="00883836">
        <w:rPr>
          <w:sz w:val="22"/>
          <w:szCs w:val="22"/>
        </w:rPr>
        <w:t xml:space="preserve">нта </w:t>
      </w:r>
      <w:r w:rsidR="00C73127" w:rsidRPr="00883836">
        <w:rPr>
          <w:sz w:val="22"/>
          <w:szCs w:val="22"/>
        </w:rPr>
        <w:t>получения</w:t>
      </w:r>
      <w:r w:rsidR="005E4E3A" w:rsidRPr="00883836">
        <w:rPr>
          <w:sz w:val="22"/>
          <w:szCs w:val="22"/>
        </w:rPr>
        <w:t xml:space="preserve"> </w:t>
      </w:r>
      <w:r w:rsidR="005E4E3A" w:rsidRPr="00883836">
        <w:rPr>
          <w:b/>
          <w:sz w:val="22"/>
          <w:szCs w:val="22"/>
        </w:rPr>
        <w:t>ИМУЩЕСТВА</w:t>
      </w:r>
      <w:r w:rsidR="006E26DC" w:rsidRPr="00883836">
        <w:rPr>
          <w:sz w:val="22"/>
          <w:szCs w:val="22"/>
        </w:rPr>
        <w:t xml:space="preserve"> по акту,</w:t>
      </w:r>
      <w:r w:rsidR="00880035" w:rsidRPr="00883836">
        <w:rPr>
          <w:sz w:val="22"/>
          <w:szCs w:val="22"/>
        </w:rPr>
        <w:t xml:space="preserve"> выполнения </w:t>
      </w:r>
      <w:r w:rsidR="00880035" w:rsidRPr="00883836">
        <w:rPr>
          <w:b/>
          <w:sz w:val="22"/>
          <w:szCs w:val="22"/>
        </w:rPr>
        <w:t>П</w:t>
      </w:r>
      <w:r w:rsidR="003B7300" w:rsidRPr="00883836">
        <w:rPr>
          <w:b/>
          <w:sz w:val="22"/>
          <w:szCs w:val="22"/>
        </w:rPr>
        <w:t>ОКУПАТЕЛЕМ</w:t>
      </w:r>
      <w:r w:rsidR="00880035" w:rsidRPr="00883836">
        <w:rPr>
          <w:sz w:val="22"/>
          <w:szCs w:val="22"/>
        </w:rPr>
        <w:t xml:space="preserve"> своих обязательств по перечислению денежных средств за приобретаемое</w:t>
      </w:r>
      <w:r w:rsidR="00415A6B" w:rsidRPr="00883836">
        <w:rPr>
          <w:sz w:val="22"/>
          <w:szCs w:val="22"/>
        </w:rPr>
        <w:t xml:space="preserve"> </w:t>
      </w:r>
      <w:r w:rsidR="003B7300" w:rsidRPr="00883836">
        <w:rPr>
          <w:b/>
          <w:sz w:val="22"/>
          <w:szCs w:val="22"/>
        </w:rPr>
        <w:t>ИМУЩЕСТВО</w:t>
      </w:r>
      <w:r w:rsidR="00415A6B" w:rsidRPr="00883836">
        <w:rPr>
          <w:sz w:val="22"/>
          <w:szCs w:val="22"/>
        </w:rPr>
        <w:t>,</w:t>
      </w:r>
      <w:r w:rsidR="00DD5B7A" w:rsidRPr="00883836">
        <w:rPr>
          <w:sz w:val="22"/>
          <w:szCs w:val="22"/>
        </w:rPr>
        <w:t xml:space="preserve"> и несет риски, а также затраты, связанные с содержанием, эксплуатацией, хранением </w:t>
      </w:r>
      <w:r w:rsidR="003B7300" w:rsidRPr="00883836">
        <w:rPr>
          <w:b/>
          <w:sz w:val="22"/>
          <w:szCs w:val="22"/>
        </w:rPr>
        <w:t>ИМУЩЕСТВА</w:t>
      </w:r>
      <w:r w:rsidR="003B7300" w:rsidRPr="00883836">
        <w:rPr>
          <w:sz w:val="22"/>
          <w:szCs w:val="22"/>
        </w:rPr>
        <w:t xml:space="preserve"> </w:t>
      </w:r>
      <w:r w:rsidR="00DD5B7A" w:rsidRPr="00883836">
        <w:rPr>
          <w:sz w:val="22"/>
          <w:szCs w:val="22"/>
        </w:rPr>
        <w:t xml:space="preserve">и иные риски и затраты по отношению к </w:t>
      </w:r>
      <w:r w:rsidR="003B7300" w:rsidRPr="00883836">
        <w:rPr>
          <w:b/>
          <w:sz w:val="22"/>
          <w:szCs w:val="22"/>
        </w:rPr>
        <w:t>ИМУЩЕСТВУ</w:t>
      </w:r>
      <w:r w:rsidR="00DD5B7A" w:rsidRPr="00883836">
        <w:rPr>
          <w:sz w:val="22"/>
          <w:szCs w:val="22"/>
        </w:rPr>
        <w:t>.</w:t>
      </w:r>
      <w:r w:rsidR="006E26DC" w:rsidRPr="00883836">
        <w:rPr>
          <w:sz w:val="22"/>
          <w:szCs w:val="22"/>
        </w:rPr>
        <w:t xml:space="preserve"> </w:t>
      </w:r>
      <w:r w:rsidR="006E26DC" w:rsidRPr="00883836">
        <w:rPr>
          <w:sz w:val="22"/>
          <w:szCs w:val="22"/>
        </w:rPr>
        <w:lastRenderedPageBreak/>
        <w:t xml:space="preserve">Расходы по регистрации перехода права собственности несет </w:t>
      </w:r>
      <w:r w:rsidR="006E26DC" w:rsidRPr="00883836">
        <w:rPr>
          <w:b/>
          <w:sz w:val="22"/>
          <w:szCs w:val="22"/>
        </w:rPr>
        <w:t>ПОКУПАТЕЛЬ</w:t>
      </w:r>
      <w:r w:rsidR="006E26DC" w:rsidRPr="00883836">
        <w:rPr>
          <w:sz w:val="22"/>
          <w:szCs w:val="22"/>
        </w:rPr>
        <w:t>.</w:t>
      </w:r>
      <w:r w:rsidR="009559D0" w:rsidRPr="00883836">
        <w:rPr>
          <w:sz w:val="22"/>
          <w:szCs w:val="22"/>
        </w:rPr>
        <w:t xml:space="preserve"> ПОКУПАТЕЛЬ возмещает Продавцу расходы и убытки, связанные с неисполнением обязательств по договору.</w:t>
      </w:r>
      <w:r w:rsidR="00522957" w:rsidRPr="00883836">
        <w:rPr>
          <w:sz w:val="22"/>
          <w:szCs w:val="22"/>
        </w:rPr>
        <w:t xml:space="preserve"> Покупатель восстанавливает (заменяет) необходимые документы за свой счет, самостоятельно.</w:t>
      </w:r>
    </w:p>
    <w:p w:rsidR="006B6ADE" w:rsidRPr="00883836" w:rsidRDefault="008E3FE1" w:rsidP="006B6ADE">
      <w:pPr>
        <w:ind w:firstLine="720"/>
        <w:jc w:val="both"/>
        <w:rPr>
          <w:bCs/>
          <w:spacing w:val="-6"/>
          <w:sz w:val="22"/>
          <w:szCs w:val="22"/>
        </w:rPr>
      </w:pPr>
      <w:r w:rsidRPr="00883836">
        <w:rPr>
          <w:sz w:val="22"/>
          <w:szCs w:val="22"/>
        </w:rPr>
        <w:t>4</w:t>
      </w:r>
      <w:r w:rsidR="00D74996" w:rsidRPr="00883836">
        <w:rPr>
          <w:sz w:val="22"/>
          <w:szCs w:val="22"/>
        </w:rPr>
        <w:t xml:space="preserve">.4. </w:t>
      </w:r>
      <w:r w:rsidR="00D74996" w:rsidRPr="00883836">
        <w:rPr>
          <w:b/>
          <w:sz w:val="22"/>
          <w:szCs w:val="22"/>
        </w:rPr>
        <w:t>ПРОДАВЕЦ</w:t>
      </w:r>
      <w:r w:rsidR="00D74996" w:rsidRPr="00883836">
        <w:rPr>
          <w:sz w:val="22"/>
          <w:szCs w:val="22"/>
        </w:rPr>
        <w:t xml:space="preserve"> обязуется </w:t>
      </w:r>
      <w:r w:rsidR="001C32AD" w:rsidRPr="00883836">
        <w:rPr>
          <w:sz w:val="22"/>
          <w:szCs w:val="22"/>
        </w:rPr>
        <w:t xml:space="preserve">передать </w:t>
      </w:r>
      <w:r w:rsidR="001C32AD" w:rsidRPr="00883836">
        <w:rPr>
          <w:b/>
          <w:sz w:val="22"/>
          <w:szCs w:val="22"/>
        </w:rPr>
        <w:t>ИМУЩЕСТВО</w:t>
      </w:r>
      <w:r w:rsidR="00D74996" w:rsidRPr="00883836">
        <w:rPr>
          <w:sz w:val="22"/>
          <w:szCs w:val="22"/>
        </w:rPr>
        <w:t xml:space="preserve">, указанное в </w:t>
      </w:r>
      <w:r w:rsidR="0065513A" w:rsidRPr="00883836">
        <w:rPr>
          <w:sz w:val="22"/>
          <w:szCs w:val="22"/>
        </w:rPr>
        <w:t>п. 1.1.</w:t>
      </w:r>
      <w:r w:rsidR="00D74996" w:rsidRPr="00883836">
        <w:rPr>
          <w:sz w:val="22"/>
          <w:szCs w:val="22"/>
        </w:rPr>
        <w:t xml:space="preserve"> </w:t>
      </w:r>
      <w:r w:rsidR="0065513A" w:rsidRPr="00883836">
        <w:rPr>
          <w:sz w:val="22"/>
          <w:szCs w:val="22"/>
        </w:rPr>
        <w:t>настоящего</w:t>
      </w:r>
      <w:r w:rsidR="00D74996" w:rsidRPr="00883836">
        <w:rPr>
          <w:sz w:val="22"/>
          <w:szCs w:val="22"/>
        </w:rPr>
        <w:t xml:space="preserve"> Договор</w:t>
      </w:r>
      <w:r w:rsidR="0065513A" w:rsidRPr="00883836">
        <w:rPr>
          <w:sz w:val="22"/>
          <w:szCs w:val="22"/>
        </w:rPr>
        <w:t>а</w:t>
      </w:r>
      <w:r w:rsidR="00D74996" w:rsidRPr="00883836">
        <w:rPr>
          <w:sz w:val="22"/>
          <w:szCs w:val="22"/>
        </w:rPr>
        <w:t xml:space="preserve">, в течение </w:t>
      </w:r>
      <w:r w:rsidR="007548A3" w:rsidRPr="00883836">
        <w:rPr>
          <w:sz w:val="22"/>
          <w:szCs w:val="22"/>
        </w:rPr>
        <w:t>10</w:t>
      </w:r>
      <w:r w:rsidR="00D74996" w:rsidRPr="00883836">
        <w:rPr>
          <w:sz w:val="22"/>
          <w:szCs w:val="22"/>
        </w:rPr>
        <w:t xml:space="preserve"> (</w:t>
      </w:r>
      <w:r w:rsidR="007548A3" w:rsidRPr="00883836">
        <w:rPr>
          <w:sz w:val="22"/>
          <w:szCs w:val="22"/>
        </w:rPr>
        <w:t>десяти</w:t>
      </w:r>
      <w:r w:rsidR="00D74996" w:rsidRPr="00883836">
        <w:rPr>
          <w:sz w:val="22"/>
          <w:szCs w:val="22"/>
        </w:rPr>
        <w:t xml:space="preserve">) рабочих дней после </w:t>
      </w:r>
      <w:r w:rsidR="001C32AD" w:rsidRPr="00883836">
        <w:rPr>
          <w:sz w:val="22"/>
          <w:szCs w:val="22"/>
        </w:rPr>
        <w:t xml:space="preserve">оплаты </w:t>
      </w:r>
      <w:r w:rsidR="001C32AD" w:rsidRPr="00883836">
        <w:rPr>
          <w:b/>
          <w:sz w:val="22"/>
          <w:szCs w:val="22"/>
        </w:rPr>
        <w:t>ПОКУПАТЕЛЕМ</w:t>
      </w:r>
      <w:r w:rsidR="001C32AD" w:rsidRPr="00883836">
        <w:rPr>
          <w:sz w:val="22"/>
          <w:szCs w:val="22"/>
        </w:rPr>
        <w:t xml:space="preserve"> цены </w:t>
      </w:r>
      <w:r w:rsidR="001C32AD" w:rsidRPr="00883836">
        <w:rPr>
          <w:b/>
          <w:sz w:val="22"/>
          <w:szCs w:val="22"/>
        </w:rPr>
        <w:t>ИМУЩЕСТВА</w:t>
      </w:r>
      <w:r w:rsidR="00D74996" w:rsidRPr="00883836">
        <w:rPr>
          <w:bCs/>
          <w:spacing w:val="-6"/>
          <w:sz w:val="22"/>
          <w:szCs w:val="22"/>
        </w:rPr>
        <w:t>.</w:t>
      </w:r>
    </w:p>
    <w:p w:rsidR="00FB07A3" w:rsidRPr="00883836" w:rsidRDefault="00FB07A3" w:rsidP="00611DDD">
      <w:pPr>
        <w:ind w:firstLine="720"/>
        <w:jc w:val="both"/>
        <w:rPr>
          <w:bCs/>
          <w:spacing w:val="-6"/>
          <w:sz w:val="22"/>
          <w:szCs w:val="22"/>
        </w:rPr>
      </w:pPr>
      <w:r w:rsidRPr="00883836">
        <w:rPr>
          <w:bCs/>
          <w:spacing w:val="-6"/>
          <w:sz w:val="22"/>
          <w:szCs w:val="22"/>
        </w:rPr>
        <w:t xml:space="preserve">4.5. Гарантии и иные подобные обязательства на имущество </w:t>
      </w:r>
      <w:r w:rsidRPr="00883836">
        <w:rPr>
          <w:b/>
          <w:bCs/>
          <w:spacing w:val="-6"/>
          <w:sz w:val="22"/>
          <w:szCs w:val="22"/>
        </w:rPr>
        <w:t>ПРОДАВЕЦ</w:t>
      </w:r>
      <w:r w:rsidRPr="00883836">
        <w:rPr>
          <w:bCs/>
          <w:spacing w:val="-6"/>
          <w:sz w:val="22"/>
          <w:szCs w:val="22"/>
        </w:rPr>
        <w:t xml:space="preserve"> не предоставляет.</w:t>
      </w:r>
    </w:p>
    <w:p w:rsidR="008A1C3F" w:rsidRPr="00883836" w:rsidRDefault="008A1C3F" w:rsidP="008A1C3F">
      <w:pPr>
        <w:pStyle w:val="a6"/>
        <w:rPr>
          <w:sz w:val="22"/>
          <w:szCs w:val="22"/>
        </w:rPr>
      </w:pPr>
    </w:p>
    <w:p w:rsidR="009312C5" w:rsidRPr="00883836" w:rsidRDefault="008E3FE1" w:rsidP="009312C5">
      <w:pPr>
        <w:ind w:firstLine="708"/>
        <w:jc w:val="center"/>
        <w:rPr>
          <w:sz w:val="22"/>
          <w:szCs w:val="22"/>
        </w:rPr>
      </w:pPr>
      <w:r w:rsidRPr="00883836">
        <w:rPr>
          <w:sz w:val="22"/>
          <w:szCs w:val="22"/>
        </w:rPr>
        <w:t>5</w:t>
      </w:r>
      <w:r w:rsidR="009312C5" w:rsidRPr="00883836">
        <w:rPr>
          <w:sz w:val="22"/>
          <w:szCs w:val="22"/>
        </w:rPr>
        <w:t xml:space="preserve">. </w:t>
      </w:r>
      <w:r w:rsidR="006B6ADE" w:rsidRPr="00883836">
        <w:rPr>
          <w:sz w:val="22"/>
          <w:szCs w:val="22"/>
        </w:rPr>
        <w:t>ДОПОЛНИТЕЛЬНЫЕ</w:t>
      </w:r>
      <w:r w:rsidR="009312C5" w:rsidRPr="00883836">
        <w:rPr>
          <w:sz w:val="22"/>
          <w:szCs w:val="22"/>
        </w:rPr>
        <w:t xml:space="preserve"> УСЛОВИЯ</w:t>
      </w:r>
    </w:p>
    <w:p w:rsidR="004312CE" w:rsidRPr="00883836" w:rsidRDefault="008E3FE1" w:rsidP="002F6301">
      <w:pPr>
        <w:ind w:firstLine="720"/>
        <w:jc w:val="both"/>
        <w:rPr>
          <w:sz w:val="22"/>
          <w:szCs w:val="22"/>
        </w:rPr>
      </w:pPr>
      <w:r w:rsidRPr="00883836">
        <w:rPr>
          <w:sz w:val="22"/>
          <w:szCs w:val="22"/>
        </w:rPr>
        <w:t>5</w:t>
      </w:r>
      <w:r w:rsidR="002F6301" w:rsidRPr="00883836">
        <w:rPr>
          <w:sz w:val="22"/>
          <w:szCs w:val="22"/>
        </w:rPr>
        <w:t>.</w:t>
      </w:r>
      <w:r w:rsidR="00EB7CFE" w:rsidRPr="00883836">
        <w:rPr>
          <w:sz w:val="22"/>
          <w:szCs w:val="22"/>
        </w:rPr>
        <w:t>1</w:t>
      </w:r>
      <w:r w:rsidR="002F6301" w:rsidRPr="00883836">
        <w:rPr>
          <w:sz w:val="22"/>
          <w:szCs w:val="22"/>
        </w:rPr>
        <w:t xml:space="preserve">. </w:t>
      </w:r>
      <w:r w:rsidR="004312CE" w:rsidRPr="00883836">
        <w:rPr>
          <w:sz w:val="22"/>
          <w:szCs w:val="22"/>
        </w:rPr>
        <w:t xml:space="preserve">Договор считается заключенным при условии его подписания Сторонами и оплатой </w:t>
      </w:r>
      <w:r w:rsidR="004312CE" w:rsidRPr="00883836">
        <w:rPr>
          <w:b/>
          <w:sz w:val="22"/>
          <w:szCs w:val="22"/>
        </w:rPr>
        <w:t>П</w:t>
      </w:r>
      <w:r w:rsidR="003B7300" w:rsidRPr="00883836">
        <w:rPr>
          <w:b/>
          <w:sz w:val="22"/>
          <w:szCs w:val="22"/>
        </w:rPr>
        <w:t>ОКУПАТЕЛЕМ</w:t>
      </w:r>
      <w:r w:rsidR="004312CE" w:rsidRPr="00883836">
        <w:rPr>
          <w:sz w:val="22"/>
          <w:szCs w:val="22"/>
        </w:rPr>
        <w:t xml:space="preserve"> цены в соответствии с п.2 настоящего договора. Просрочка оплаты либо неоплата договора в срок, указанный в п.2.</w:t>
      </w:r>
      <w:r w:rsidR="004C2A35" w:rsidRPr="00883836">
        <w:rPr>
          <w:sz w:val="22"/>
          <w:szCs w:val="22"/>
        </w:rPr>
        <w:t>1</w:t>
      </w:r>
      <w:r w:rsidR="004312CE" w:rsidRPr="00883836">
        <w:rPr>
          <w:sz w:val="22"/>
          <w:szCs w:val="22"/>
        </w:rPr>
        <w:t>. настоящего договора, будет считаться уклонением от заключения договора</w:t>
      </w:r>
      <w:r w:rsidR="005671D1" w:rsidRPr="00883836">
        <w:rPr>
          <w:sz w:val="22"/>
          <w:szCs w:val="22"/>
        </w:rPr>
        <w:t xml:space="preserve"> и договор будет считаться незаключенным</w:t>
      </w:r>
      <w:r w:rsidR="004312CE" w:rsidRPr="00883836">
        <w:rPr>
          <w:sz w:val="22"/>
          <w:szCs w:val="22"/>
        </w:rPr>
        <w:t>.</w:t>
      </w:r>
    </w:p>
    <w:p w:rsidR="008A1C3F" w:rsidRPr="00883836" w:rsidRDefault="008E3FE1" w:rsidP="002F6301">
      <w:pPr>
        <w:ind w:firstLine="720"/>
        <w:jc w:val="both"/>
        <w:rPr>
          <w:sz w:val="22"/>
          <w:szCs w:val="22"/>
        </w:rPr>
      </w:pPr>
      <w:r w:rsidRPr="00883836">
        <w:rPr>
          <w:sz w:val="22"/>
          <w:szCs w:val="22"/>
        </w:rPr>
        <w:t>5</w:t>
      </w:r>
      <w:r w:rsidR="004312CE" w:rsidRPr="00883836">
        <w:rPr>
          <w:sz w:val="22"/>
          <w:szCs w:val="22"/>
        </w:rPr>
        <w:t xml:space="preserve">.2. </w:t>
      </w:r>
      <w:r w:rsidR="008A1C3F" w:rsidRPr="00883836">
        <w:rPr>
          <w:sz w:val="22"/>
          <w:szCs w:val="22"/>
        </w:rPr>
        <w:t>Стороны обязуются принять все меры к разрешению споров и разногласий, которые могут возникнуть из настоящего Договора или в связи с ним, путем переговоров. В случае если стороны не смогут прийти к соглашению, то споры и разногласия подлежат урегулиров</w:t>
      </w:r>
      <w:r w:rsidR="008A1C3F" w:rsidRPr="00883836">
        <w:rPr>
          <w:sz w:val="22"/>
          <w:szCs w:val="22"/>
        </w:rPr>
        <w:t>а</w:t>
      </w:r>
      <w:r w:rsidR="008A1C3F" w:rsidRPr="00883836">
        <w:rPr>
          <w:sz w:val="22"/>
          <w:szCs w:val="22"/>
        </w:rPr>
        <w:t xml:space="preserve">нию в </w:t>
      </w:r>
      <w:r w:rsidR="00E464BA" w:rsidRPr="00883836">
        <w:rPr>
          <w:sz w:val="22"/>
          <w:szCs w:val="22"/>
        </w:rPr>
        <w:t>Арбитражном суде Ивановской области</w:t>
      </w:r>
      <w:r w:rsidR="008A1C3F" w:rsidRPr="00883836">
        <w:rPr>
          <w:sz w:val="22"/>
          <w:szCs w:val="22"/>
        </w:rPr>
        <w:t>.</w:t>
      </w:r>
    </w:p>
    <w:p w:rsidR="008A1C3F" w:rsidRPr="00883836" w:rsidRDefault="008E3FE1" w:rsidP="008A1C3F">
      <w:pPr>
        <w:ind w:firstLine="720"/>
        <w:jc w:val="both"/>
        <w:rPr>
          <w:sz w:val="22"/>
          <w:szCs w:val="22"/>
        </w:rPr>
      </w:pPr>
      <w:r w:rsidRPr="00883836">
        <w:rPr>
          <w:sz w:val="22"/>
          <w:szCs w:val="22"/>
        </w:rPr>
        <w:t>5</w:t>
      </w:r>
      <w:r w:rsidR="00AD057D" w:rsidRPr="00883836">
        <w:rPr>
          <w:sz w:val="22"/>
          <w:szCs w:val="22"/>
        </w:rPr>
        <w:t>.</w:t>
      </w:r>
      <w:r w:rsidR="004312CE" w:rsidRPr="00883836">
        <w:rPr>
          <w:sz w:val="22"/>
          <w:szCs w:val="22"/>
        </w:rPr>
        <w:t>3</w:t>
      </w:r>
      <w:r w:rsidR="008A1C3F" w:rsidRPr="00883836">
        <w:rPr>
          <w:sz w:val="22"/>
          <w:szCs w:val="22"/>
        </w:rPr>
        <w:t xml:space="preserve">. Настоящий </w:t>
      </w:r>
      <w:r w:rsidR="00A16261" w:rsidRPr="00883836">
        <w:rPr>
          <w:sz w:val="22"/>
          <w:szCs w:val="22"/>
        </w:rPr>
        <w:t>д</w:t>
      </w:r>
      <w:r w:rsidR="008A1C3F" w:rsidRPr="00883836">
        <w:rPr>
          <w:sz w:val="22"/>
          <w:szCs w:val="22"/>
        </w:rPr>
        <w:t xml:space="preserve">оговор составлен в </w:t>
      </w:r>
      <w:r w:rsidR="00D72E6B" w:rsidRPr="00883836">
        <w:rPr>
          <w:sz w:val="22"/>
          <w:szCs w:val="22"/>
        </w:rPr>
        <w:t>трех</w:t>
      </w:r>
      <w:r w:rsidR="008A1C3F" w:rsidRPr="00883836">
        <w:rPr>
          <w:sz w:val="22"/>
          <w:szCs w:val="22"/>
        </w:rPr>
        <w:t xml:space="preserve"> экземплярах, по одному экземпляру </w:t>
      </w:r>
      <w:r w:rsidR="004803AF" w:rsidRPr="00883836">
        <w:rPr>
          <w:sz w:val="22"/>
          <w:szCs w:val="22"/>
        </w:rPr>
        <w:t>для каждой стороны</w:t>
      </w:r>
      <w:r w:rsidR="00D72E6B" w:rsidRPr="00883836">
        <w:rPr>
          <w:sz w:val="22"/>
          <w:szCs w:val="22"/>
        </w:rPr>
        <w:t>, третий – в регистрирующий орган.</w:t>
      </w:r>
    </w:p>
    <w:p w:rsidR="008A1C3F" w:rsidRPr="00883836" w:rsidRDefault="008E3FE1" w:rsidP="008A1C3F">
      <w:pPr>
        <w:ind w:firstLine="720"/>
        <w:jc w:val="both"/>
        <w:rPr>
          <w:b/>
          <w:sz w:val="22"/>
          <w:szCs w:val="22"/>
        </w:rPr>
      </w:pPr>
      <w:r w:rsidRPr="00883836">
        <w:rPr>
          <w:sz w:val="22"/>
          <w:szCs w:val="22"/>
        </w:rPr>
        <w:t>5</w:t>
      </w:r>
      <w:r w:rsidR="00AD057D" w:rsidRPr="00883836">
        <w:rPr>
          <w:sz w:val="22"/>
          <w:szCs w:val="22"/>
        </w:rPr>
        <w:t>.</w:t>
      </w:r>
      <w:r w:rsidR="004312CE" w:rsidRPr="00883836">
        <w:rPr>
          <w:sz w:val="22"/>
          <w:szCs w:val="22"/>
        </w:rPr>
        <w:t>4</w:t>
      </w:r>
      <w:r w:rsidR="00AD057D" w:rsidRPr="00883836">
        <w:rPr>
          <w:sz w:val="22"/>
          <w:szCs w:val="22"/>
        </w:rPr>
        <w:t>.</w:t>
      </w:r>
      <w:r w:rsidR="008A1C3F" w:rsidRPr="00883836">
        <w:rPr>
          <w:sz w:val="22"/>
          <w:szCs w:val="22"/>
        </w:rPr>
        <w:t xml:space="preserve"> Изменения и дополнения в настоящий </w:t>
      </w:r>
      <w:r w:rsidR="00AD057D" w:rsidRPr="00883836">
        <w:rPr>
          <w:sz w:val="22"/>
          <w:szCs w:val="22"/>
        </w:rPr>
        <w:t>Д</w:t>
      </w:r>
      <w:r w:rsidR="008A1C3F" w:rsidRPr="00883836">
        <w:rPr>
          <w:sz w:val="22"/>
          <w:szCs w:val="22"/>
        </w:rPr>
        <w:t>оговор вносятся по обоюдному согл</w:t>
      </w:r>
      <w:r w:rsidR="008A1C3F" w:rsidRPr="00883836">
        <w:rPr>
          <w:sz w:val="22"/>
          <w:szCs w:val="22"/>
        </w:rPr>
        <w:t>а</w:t>
      </w:r>
      <w:r w:rsidR="008A1C3F" w:rsidRPr="00883836">
        <w:rPr>
          <w:sz w:val="22"/>
          <w:szCs w:val="22"/>
        </w:rPr>
        <w:t>сию сторон и оформляются в простой письменной форме.</w:t>
      </w:r>
    </w:p>
    <w:p w:rsidR="008A1C3F" w:rsidRPr="008E3FE1" w:rsidRDefault="008A1C3F" w:rsidP="008A1C3F">
      <w:pPr>
        <w:pStyle w:val="a6"/>
        <w:rPr>
          <w:sz w:val="16"/>
          <w:szCs w:val="16"/>
        </w:rPr>
      </w:pPr>
    </w:p>
    <w:p w:rsidR="008A1C3F" w:rsidRDefault="008E3FE1" w:rsidP="008A1C3F">
      <w:pPr>
        <w:pStyle w:val="a6"/>
        <w:jc w:val="center"/>
      </w:pPr>
      <w:r w:rsidRPr="008E3FE1">
        <w:t>6</w:t>
      </w:r>
      <w:r w:rsidR="004C7FE5" w:rsidRPr="008E3FE1">
        <w:t xml:space="preserve">. </w:t>
      </w:r>
      <w:r w:rsidR="008A1C3F" w:rsidRPr="008E3FE1">
        <w:t>П</w:t>
      </w:r>
      <w:r w:rsidR="004C7FE5" w:rsidRPr="008E3FE1">
        <w:t>ОДПИСИ СТОРОН</w:t>
      </w:r>
      <w:r w:rsidR="008A1C3F" w:rsidRPr="008E3FE1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708"/>
        <w:gridCol w:w="4518"/>
      </w:tblGrid>
      <w:tr w:rsidR="00E81BB0" w:rsidRPr="000F6B21" w:rsidTr="000F6B21">
        <w:tc>
          <w:tcPr>
            <w:tcW w:w="5070" w:type="dxa"/>
            <w:shd w:val="clear" w:color="auto" w:fill="auto"/>
            <w:vAlign w:val="center"/>
          </w:tcPr>
          <w:p w:rsidR="00E81BB0" w:rsidRPr="000F6B21" w:rsidRDefault="00E81BB0" w:rsidP="000F6B2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B21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1BB0" w:rsidRPr="000F6B21" w:rsidRDefault="00E81BB0" w:rsidP="000F6B2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shd w:val="clear" w:color="auto" w:fill="auto"/>
            <w:vAlign w:val="center"/>
          </w:tcPr>
          <w:p w:rsidR="00E81BB0" w:rsidRPr="000F6B21" w:rsidRDefault="00E81BB0" w:rsidP="000F6B2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B21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E81BB0" w:rsidRPr="00623792" w:rsidTr="007F69CA">
        <w:tc>
          <w:tcPr>
            <w:tcW w:w="5070" w:type="dxa"/>
            <w:shd w:val="clear" w:color="auto" w:fill="auto"/>
            <w:vAlign w:val="center"/>
          </w:tcPr>
          <w:p w:rsidR="00E81BB0" w:rsidRDefault="00E81BB0" w:rsidP="000F6B2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71F66" w:rsidRDefault="00F71F66" w:rsidP="000F6B2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F66" w:rsidRDefault="00F71F66" w:rsidP="000F6B2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F66" w:rsidRDefault="00F71F66" w:rsidP="000F6B2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F66" w:rsidRDefault="00F71F66" w:rsidP="000F6B2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F66" w:rsidRDefault="00F71F66" w:rsidP="000F6B2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F66" w:rsidRDefault="00F71F66" w:rsidP="000F6B2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F66" w:rsidRDefault="00F71F66" w:rsidP="000F6B2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F66" w:rsidRPr="00F71F66" w:rsidRDefault="00F71F66" w:rsidP="000F6B2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81BB0" w:rsidRPr="00FF595C" w:rsidRDefault="00E81BB0" w:rsidP="000F6B2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18" w:type="dxa"/>
            <w:shd w:val="clear" w:color="auto" w:fill="auto"/>
          </w:tcPr>
          <w:p w:rsidR="007F69CA" w:rsidRPr="007F69CA" w:rsidRDefault="007F69CA" w:rsidP="007F69CA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BB0" w:rsidRPr="00623792" w:rsidTr="000F6B21"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BB0" w:rsidRPr="00623792" w:rsidRDefault="00E81BB0" w:rsidP="000F6B2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B9" w:rsidRPr="00623792" w:rsidRDefault="00F656B9" w:rsidP="000F6B2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81BB0" w:rsidRPr="00623792" w:rsidRDefault="00E81BB0" w:rsidP="000F6B2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BB0" w:rsidRPr="00623792" w:rsidRDefault="00E81BB0" w:rsidP="000F6B2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1F5D" w:rsidRDefault="00891F5D" w:rsidP="00891F5D">
      <w:pPr>
        <w:pStyle w:val="ConsNonformat"/>
        <w:ind w:righ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F06EA" w:rsidRDefault="007F06EA" w:rsidP="00891F5D">
      <w:pPr>
        <w:pStyle w:val="ConsNonformat"/>
        <w:ind w:righ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F06EA" w:rsidRPr="007F06EA" w:rsidRDefault="007F06EA" w:rsidP="00891F5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  <w:r w:rsidRPr="007F06EA">
        <w:rPr>
          <w:rFonts w:ascii="Times New Roman" w:hAnsi="Times New Roman" w:cs="Times New Roman"/>
          <w:sz w:val="24"/>
          <w:szCs w:val="24"/>
        </w:rPr>
        <w:t>Дата подп</w:t>
      </w:r>
      <w:r w:rsidR="00F71F66">
        <w:rPr>
          <w:rFonts w:ascii="Times New Roman" w:hAnsi="Times New Roman" w:cs="Times New Roman"/>
          <w:sz w:val="24"/>
          <w:szCs w:val="24"/>
        </w:rPr>
        <w:t>исания:</w:t>
      </w:r>
      <w:r w:rsidR="00F71F66">
        <w:rPr>
          <w:rFonts w:ascii="Times New Roman" w:hAnsi="Times New Roman" w:cs="Times New Roman"/>
          <w:sz w:val="24"/>
          <w:szCs w:val="24"/>
        </w:rPr>
        <w:tab/>
        <w:t>"___" _____________ 20____</w:t>
      </w:r>
      <w:r w:rsidRPr="007F06EA">
        <w:rPr>
          <w:rFonts w:ascii="Times New Roman" w:hAnsi="Times New Roman" w:cs="Times New Roman"/>
          <w:sz w:val="24"/>
          <w:szCs w:val="24"/>
        </w:rPr>
        <w:t>г.</w:t>
      </w:r>
      <w:r w:rsidRPr="007F06EA">
        <w:rPr>
          <w:rFonts w:ascii="Times New Roman" w:hAnsi="Times New Roman" w:cs="Times New Roman"/>
          <w:sz w:val="24"/>
          <w:szCs w:val="24"/>
        </w:rPr>
        <w:tab/>
        <w:t>"___" _______________ 20</w:t>
      </w:r>
      <w:r w:rsidR="00F71F66">
        <w:rPr>
          <w:rFonts w:ascii="Times New Roman" w:hAnsi="Times New Roman" w:cs="Times New Roman"/>
          <w:sz w:val="24"/>
          <w:szCs w:val="24"/>
        </w:rPr>
        <w:t>____</w:t>
      </w:r>
      <w:r w:rsidRPr="007F06EA">
        <w:rPr>
          <w:rFonts w:ascii="Times New Roman" w:hAnsi="Times New Roman" w:cs="Times New Roman"/>
          <w:sz w:val="24"/>
          <w:szCs w:val="24"/>
        </w:rPr>
        <w:t>г.</w:t>
      </w:r>
    </w:p>
    <w:sectPr w:rsidR="007F06EA" w:rsidRPr="007F06EA" w:rsidSect="00E42372">
      <w:headerReference w:type="default" r:id="rId8"/>
      <w:footerReference w:type="even" r:id="rId9"/>
      <w:footerReference w:type="default" r:id="rId10"/>
      <w:pgSz w:w="11906" w:h="16838" w:code="9"/>
      <w:pgMar w:top="720" w:right="567" w:bottom="902" w:left="1259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689" w:rsidRDefault="00980689">
      <w:r>
        <w:separator/>
      </w:r>
    </w:p>
  </w:endnote>
  <w:endnote w:type="continuationSeparator" w:id="0">
    <w:p w:rsidR="00980689" w:rsidRDefault="0098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559" w:rsidRDefault="00D00559" w:rsidP="0095209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00559" w:rsidRDefault="00D0055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559" w:rsidRDefault="00D00559" w:rsidP="0095209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E3817">
      <w:rPr>
        <w:rStyle w:val="a8"/>
        <w:noProof/>
      </w:rPr>
      <w:t>2</w:t>
    </w:r>
    <w:r>
      <w:rPr>
        <w:rStyle w:val="a8"/>
      </w:rPr>
      <w:fldChar w:fldCharType="end"/>
    </w:r>
  </w:p>
  <w:p w:rsidR="00D00559" w:rsidRDefault="00A74995">
    <w:pPr>
      <w:pStyle w:val="a7"/>
    </w:pPr>
    <w:r>
      <w:t>Продавец______________</w:t>
    </w:r>
    <w:r>
      <w:tab/>
    </w:r>
    <w:r>
      <w:tab/>
      <w:t>Покупатель__________________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689" w:rsidRDefault="00980689">
      <w:r>
        <w:separator/>
      </w:r>
    </w:p>
  </w:footnote>
  <w:footnote w:type="continuationSeparator" w:id="0">
    <w:p w:rsidR="00980689" w:rsidRDefault="00980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8E8" w:rsidRDefault="007828E8">
    <w:pPr>
      <w:pStyle w:val="aa"/>
    </w:pPr>
    <w:r>
      <w:t>ПРОЕКТ ДОГОВОРА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F66C6"/>
    <w:multiLevelType w:val="hybridMultilevel"/>
    <w:tmpl w:val="DFEA993A"/>
    <w:lvl w:ilvl="0" w:tplc="1A9A0372">
      <w:start w:val="14"/>
      <w:numFmt w:val="none"/>
      <w:lvlText w:val="1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2F6702D"/>
    <w:multiLevelType w:val="multilevel"/>
    <w:tmpl w:val="7948243C"/>
    <w:lvl w:ilvl="0">
      <w:start w:val="14"/>
      <w:numFmt w:val="none"/>
      <w:lvlText w:val="1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35D4D67"/>
    <w:multiLevelType w:val="hybridMultilevel"/>
    <w:tmpl w:val="DBCCB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83711"/>
    <w:multiLevelType w:val="multilevel"/>
    <w:tmpl w:val="B8CAD352"/>
    <w:lvl w:ilvl="0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1D42346"/>
    <w:multiLevelType w:val="multilevel"/>
    <w:tmpl w:val="69984AD2"/>
    <w:lvl w:ilvl="0">
      <w:start w:val="14"/>
      <w:numFmt w:val="none"/>
      <w:lvlText w:val="1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66A1BDB"/>
    <w:multiLevelType w:val="hybridMultilevel"/>
    <w:tmpl w:val="B1FCBE7C"/>
    <w:lvl w:ilvl="0" w:tplc="BBF05CF6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8D368AE"/>
    <w:multiLevelType w:val="hybridMultilevel"/>
    <w:tmpl w:val="073495EC"/>
    <w:lvl w:ilvl="0" w:tplc="1D907B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241002"/>
    <w:multiLevelType w:val="singleLevel"/>
    <w:tmpl w:val="65C6C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43"/>
    <w:rsid w:val="000124B4"/>
    <w:rsid w:val="00025A53"/>
    <w:rsid w:val="000475BC"/>
    <w:rsid w:val="000477F2"/>
    <w:rsid w:val="00050032"/>
    <w:rsid w:val="0005426C"/>
    <w:rsid w:val="0006120F"/>
    <w:rsid w:val="00077D32"/>
    <w:rsid w:val="00080311"/>
    <w:rsid w:val="0008247B"/>
    <w:rsid w:val="00086C4A"/>
    <w:rsid w:val="00090D56"/>
    <w:rsid w:val="0009625C"/>
    <w:rsid w:val="00096B90"/>
    <w:rsid w:val="000A1842"/>
    <w:rsid w:val="000A2E81"/>
    <w:rsid w:val="000B171D"/>
    <w:rsid w:val="000B2CCF"/>
    <w:rsid w:val="000B3890"/>
    <w:rsid w:val="000D1465"/>
    <w:rsid w:val="000D299E"/>
    <w:rsid w:val="000E0326"/>
    <w:rsid w:val="000E50F9"/>
    <w:rsid w:val="000E5108"/>
    <w:rsid w:val="000E5B4B"/>
    <w:rsid w:val="000E78DE"/>
    <w:rsid w:val="000F454F"/>
    <w:rsid w:val="000F6B21"/>
    <w:rsid w:val="000F71F1"/>
    <w:rsid w:val="00101E7C"/>
    <w:rsid w:val="0010202F"/>
    <w:rsid w:val="00117882"/>
    <w:rsid w:val="00130139"/>
    <w:rsid w:val="00133DE4"/>
    <w:rsid w:val="001375A2"/>
    <w:rsid w:val="001409BD"/>
    <w:rsid w:val="00144AEA"/>
    <w:rsid w:val="00144E39"/>
    <w:rsid w:val="00153335"/>
    <w:rsid w:val="001546CE"/>
    <w:rsid w:val="00161D0B"/>
    <w:rsid w:val="0016656D"/>
    <w:rsid w:val="001707DA"/>
    <w:rsid w:val="00171AFF"/>
    <w:rsid w:val="00171C94"/>
    <w:rsid w:val="00174261"/>
    <w:rsid w:val="0018176F"/>
    <w:rsid w:val="00190B90"/>
    <w:rsid w:val="00194E2E"/>
    <w:rsid w:val="001971EE"/>
    <w:rsid w:val="001A7523"/>
    <w:rsid w:val="001B1AEC"/>
    <w:rsid w:val="001B2F06"/>
    <w:rsid w:val="001B3387"/>
    <w:rsid w:val="001C02B8"/>
    <w:rsid w:val="001C1A94"/>
    <w:rsid w:val="001C32AD"/>
    <w:rsid w:val="001C518D"/>
    <w:rsid w:val="001D2557"/>
    <w:rsid w:val="001E1B7C"/>
    <w:rsid w:val="001E4B76"/>
    <w:rsid w:val="001E66F5"/>
    <w:rsid w:val="001E7679"/>
    <w:rsid w:val="001F233C"/>
    <w:rsid w:val="001F4062"/>
    <w:rsid w:val="001F6427"/>
    <w:rsid w:val="002111C9"/>
    <w:rsid w:val="00227AA6"/>
    <w:rsid w:val="002350CB"/>
    <w:rsid w:val="00237708"/>
    <w:rsid w:val="00245873"/>
    <w:rsid w:val="00254899"/>
    <w:rsid w:val="00255709"/>
    <w:rsid w:val="00260672"/>
    <w:rsid w:val="00263F27"/>
    <w:rsid w:val="00271DA3"/>
    <w:rsid w:val="00273160"/>
    <w:rsid w:val="00280951"/>
    <w:rsid w:val="00281DB8"/>
    <w:rsid w:val="002867E4"/>
    <w:rsid w:val="00293DA6"/>
    <w:rsid w:val="00295705"/>
    <w:rsid w:val="00297BF2"/>
    <w:rsid w:val="002A2EF6"/>
    <w:rsid w:val="002B43DC"/>
    <w:rsid w:val="002C5181"/>
    <w:rsid w:val="002D7014"/>
    <w:rsid w:val="002D7F50"/>
    <w:rsid w:val="002E3855"/>
    <w:rsid w:val="002F6301"/>
    <w:rsid w:val="002F7278"/>
    <w:rsid w:val="00302963"/>
    <w:rsid w:val="00317722"/>
    <w:rsid w:val="00327AF1"/>
    <w:rsid w:val="00331564"/>
    <w:rsid w:val="0033169D"/>
    <w:rsid w:val="00333832"/>
    <w:rsid w:val="003347B7"/>
    <w:rsid w:val="003415B2"/>
    <w:rsid w:val="0034555B"/>
    <w:rsid w:val="003509DD"/>
    <w:rsid w:val="00351054"/>
    <w:rsid w:val="00355DAA"/>
    <w:rsid w:val="00360D55"/>
    <w:rsid w:val="00362BE0"/>
    <w:rsid w:val="0036358C"/>
    <w:rsid w:val="00365437"/>
    <w:rsid w:val="003761B0"/>
    <w:rsid w:val="00393581"/>
    <w:rsid w:val="003A1B9C"/>
    <w:rsid w:val="003A549F"/>
    <w:rsid w:val="003A68F6"/>
    <w:rsid w:val="003B1629"/>
    <w:rsid w:val="003B20FA"/>
    <w:rsid w:val="003B517D"/>
    <w:rsid w:val="003B7300"/>
    <w:rsid w:val="003D28B5"/>
    <w:rsid w:val="003D7F08"/>
    <w:rsid w:val="003F3775"/>
    <w:rsid w:val="003F525D"/>
    <w:rsid w:val="003F55ED"/>
    <w:rsid w:val="0040136C"/>
    <w:rsid w:val="0041405B"/>
    <w:rsid w:val="00414FF0"/>
    <w:rsid w:val="0041506C"/>
    <w:rsid w:val="00415A6B"/>
    <w:rsid w:val="00420479"/>
    <w:rsid w:val="00422703"/>
    <w:rsid w:val="0042754E"/>
    <w:rsid w:val="004312CE"/>
    <w:rsid w:val="00431986"/>
    <w:rsid w:val="00435F33"/>
    <w:rsid w:val="00446BE0"/>
    <w:rsid w:val="0044710C"/>
    <w:rsid w:val="00447B0B"/>
    <w:rsid w:val="00450AF3"/>
    <w:rsid w:val="00451CD6"/>
    <w:rsid w:val="0045381C"/>
    <w:rsid w:val="004635EE"/>
    <w:rsid w:val="00466A5A"/>
    <w:rsid w:val="004707F2"/>
    <w:rsid w:val="0047319E"/>
    <w:rsid w:val="004803A3"/>
    <w:rsid w:val="004803AF"/>
    <w:rsid w:val="00480EAD"/>
    <w:rsid w:val="00482BA1"/>
    <w:rsid w:val="004838FD"/>
    <w:rsid w:val="00484240"/>
    <w:rsid w:val="00491276"/>
    <w:rsid w:val="004A5506"/>
    <w:rsid w:val="004A5852"/>
    <w:rsid w:val="004B7247"/>
    <w:rsid w:val="004C2A35"/>
    <w:rsid w:val="004C4799"/>
    <w:rsid w:val="004C741B"/>
    <w:rsid w:val="004C7FE5"/>
    <w:rsid w:val="004D0141"/>
    <w:rsid w:val="004D14FF"/>
    <w:rsid w:val="004D279C"/>
    <w:rsid w:val="004E2A44"/>
    <w:rsid w:val="004F0F25"/>
    <w:rsid w:val="004F10FA"/>
    <w:rsid w:val="004F37EF"/>
    <w:rsid w:val="004F4F83"/>
    <w:rsid w:val="00501034"/>
    <w:rsid w:val="00511B66"/>
    <w:rsid w:val="00513540"/>
    <w:rsid w:val="00514AFE"/>
    <w:rsid w:val="00522957"/>
    <w:rsid w:val="00527079"/>
    <w:rsid w:val="005302B7"/>
    <w:rsid w:val="00530E7C"/>
    <w:rsid w:val="005328E0"/>
    <w:rsid w:val="00532BE9"/>
    <w:rsid w:val="00540AE2"/>
    <w:rsid w:val="00542364"/>
    <w:rsid w:val="00543F04"/>
    <w:rsid w:val="0055541F"/>
    <w:rsid w:val="00561A1A"/>
    <w:rsid w:val="005649F6"/>
    <w:rsid w:val="005671D1"/>
    <w:rsid w:val="00571840"/>
    <w:rsid w:val="00573080"/>
    <w:rsid w:val="0057332C"/>
    <w:rsid w:val="00587191"/>
    <w:rsid w:val="00594F2F"/>
    <w:rsid w:val="00595B2A"/>
    <w:rsid w:val="005A755F"/>
    <w:rsid w:val="005B18A5"/>
    <w:rsid w:val="005B2F85"/>
    <w:rsid w:val="005B7493"/>
    <w:rsid w:val="005C0113"/>
    <w:rsid w:val="005C0DC7"/>
    <w:rsid w:val="005D15AD"/>
    <w:rsid w:val="005D1A21"/>
    <w:rsid w:val="005D44E4"/>
    <w:rsid w:val="005E4E3A"/>
    <w:rsid w:val="005F1BC2"/>
    <w:rsid w:val="005F4F6C"/>
    <w:rsid w:val="00600CAF"/>
    <w:rsid w:val="00601A7E"/>
    <w:rsid w:val="006028BA"/>
    <w:rsid w:val="00605E49"/>
    <w:rsid w:val="00606B38"/>
    <w:rsid w:val="00611529"/>
    <w:rsid w:val="00611DDD"/>
    <w:rsid w:val="00617DCD"/>
    <w:rsid w:val="00623792"/>
    <w:rsid w:val="00623919"/>
    <w:rsid w:val="00625BAD"/>
    <w:rsid w:val="00642C12"/>
    <w:rsid w:val="00646F67"/>
    <w:rsid w:val="0065024D"/>
    <w:rsid w:val="00651BAF"/>
    <w:rsid w:val="00652490"/>
    <w:rsid w:val="0065513A"/>
    <w:rsid w:val="006610C4"/>
    <w:rsid w:val="00663E74"/>
    <w:rsid w:val="006641A9"/>
    <w:rsid w:val="00665E86"/>
    <w:rsid w:val="00666EBA"/>
    <w:rsid w:val="006752DD"/>
    <w:rsid w:val="006818BE"/>
    <w:rsid w:val="00681A39"/>
    <w:rsid w:val="006849D7"/>
    <w:rsid w:val="006851DD"/>
    <w:rsid w:val="006958DE"/>
    <w:rsid w:val="0069594B"/>
    <w:rsid w:val="00696CAB"/>
    <w:rsid w:val="006B0A1F"/>
    <w:rsid w:val="006B53AB"/>
    <w:rsid w:val="006B6ADE"/>
    <w:rsid w:val="006C2219"/>
    <w:rsid w:val="006C6E02"/>
    <w:rsid w:val="006E0286"/>
    <w:rsid w:val="006E26DC"/>
    <w:rsid w:val="006E2A88"/>
    <w:rsid w:val="006E3649"/>
    <w:rsid w:val="006E4AB4"/>
    <w:rsid w:val="006F077D"/>
    <w:rsid w:val="006F13D4"/>
    <w:rsid w:val="006F32D1"/>
    <w:rsid w:val="00700980"/>
    <w:rsid w:val="00700BF1"/>
    <w:rsid w:val="00701839"/>
    <w:rsid w:val="00702628"/>
    <w:rsid w:val="007026CA"/>
    <w:rsid w:val="007051D4"/>
    <w:rsid w:val="00741FC4"/>
    <w:rsid w:val="00744582"/>
    <w:rsid w:val="0074686B"/>
    <w:rsid w:val="0075078C"/>
    <w:rsid w:val="00750E94"/>
    <w:rsid w:val="00752CBC"/>
    <w:rsid w:val="007548A3"/>
    <w:rsid w:val="00760512"/>
    <w:rsid w:val="007712E0"/>
    <w:rsid w:val="00774BCB"/>
    <w:rsid w:val="00774C28"/>
    <w:rsid w:val="007828E8"/>
    <w:rsid w:val="007950D9"/>
    <w:rsid w:val="00795B12"/>
    <w:rsid w:val="007A215B"/>
    <w:rsid w:val="007A677D"/>
    <w:rsid w:val="007A7B0A"/>
    <w:rsid w:val="007B70D2"/>
    <w:rsid w:val="007C384B"/>
    <w:rsid w:val="007D4088"/>
    <w:rsid w:val="007D724A"/>
    <w:rsid w:val="007F06EA"/>
    <w:rsid w:val="007F08CB"/>
    <w:rsid w:val="007F1E47"/>
    <w:rsid w:val="007F69CA"/>
    <w:rsid w:val="007F6E68"/>
    <w:rsid w:val="00803AFA"/>
    <w:rsid w:val="00811801"/>
    <w:rsid w:val="008205A4"/>
    <w:rsid w:val="00821FEA"/>
    <w:rsid w:val="0082362E"/>
    <w:rsid w:val="00826973"/>
    <w:rsid w:val="00842F95"/>
    <w:rsid w:val="008460FA"/>
    <w:rsid w:val="008475DC"/>
    <w:rsid w:val="00853D56"/>
    <w:rsid w:val="00855197"/>
    <w:rsid w:val="00860803"/>
    <w:rsid w:val="00867529"/>
    <w:rsid w:val="008705BE"/>
    <w:rsid w:val="00880035"/>
    <w:rsid w:val="00883836"/>
    <w:rsid w:val="00887170"/>
    <w:rsid w:val="00891F5D"/>
    <w:rsid w:val="00892D3C"/>
    <w:rsid w:val="008A1C3F"/>
    <w:rsid w:val="008A7E0F"/>
    <w:rsid w:val="008B11AC"/>
    <w:rsid w:val="008B43A6"/>
    <w:rsid w:val="008C1997"/>
    <w:rsid w:val="008C4072"/>
    <w:rsid w:val="008D3032"/>
    <w:rsid w:val="008D56E7"/>
    <w:rsid w:val="008D60BE"/>
    <w:rsid w:val="008E054E"/>
    <w:rsid w:val="008E3FE1"/>
    <w:rsid w:val="008F3A28"/>
    <w:rsid w:val="009065B8"/>
    <w:rsid w:val="00910C01"/>
    <w:rsid w:val="0092222A"/>
    <w:rsid w:val="0092274D"/>
    <w:rsid w:val="009231B5"/>
    <w:rsid w:val="00926F83"/>
    <w:rsid w:val="00927E87"/>
    <w:rsid w:val="00930AB0"/>
    <w:rsid w:val="009312C5"/>
    <w:rsid w:val="00936632"/>
    <w:rsid w:val="00943624"/>
    <w:rsid w:val="009438CD"/>
    <w:rsid w:val="00952095"/>
    <w:rsid w:val="00953277"/>
    <w:rsid w:val="009543EC"/>
    <w:rsid w:val="009559D0"/>
    <w:rsid w:val="00956A0A"/>
    <w:rsid w:val="00957DF9"/>
    <w:rsid w:val="00960C32"/>
    <w:rsid w:val="00966CA4"/>
    <w:rsid w:val="00967F4F"/>
    <w:rsid w:val="0097214E"/>
    <w:rsid w:val="009731FC"/>
    <w:rsid w:val="0097776B"/>
    <w:rsid w:val="00980412"/>
    <w:rsid w:val="00980689"/>
    <w:rsid w:val="00983EA5"/>
    <w:rsid w:val="0099068C"/>
    <w:rsid w:val="009A3D14"/>
    <w:rsid w:val="009B11ED"/>
    <w:rsid w:val="009B42F8"/>
    <w:rsid w:val="009B63B2"/>
    <w:rsid w:val="009C1A58"/>
    <w:rsid w:val="009C5262"/>
    <w:rsid w:val="009C571F"/>
    <w:rsid w:val="009D4ED5"/>
    <w:rsid w:val="009E108E"/>
    <w:rsid w:val="009E290D"/>
    <w:rsid w:val="009E520B"/>
    <w:rsid w:val="009F25AE"/>
    <w:rsid w:val="009F37F4"/>
    <w:rsid w:val="00A031B8"/>
    <w:rsid w:val="00A0339C"/>
    <w:rsid w:val="00A04CC2"/>
    <w:rsid w:val="00A057B2"/>
    <w:rsid w:val="00A07501"/>
    <w:rsid w:val="00A076FE"/>
    <w:rsid w:val="00A1070F"/>
    <w:rsid w:val="00A14021"/>
    <w:rsid w:val="00A16261"/>
    <w:rsid w:val="00A16D84"/>
    <w:rsid w:val="00A17792"/>
    <w:rsid w:val="00A33140"/>
    <w:rsid w:val="00A33DE8"/>
    <w:rsid w:val="00A36278"/>
    <w:rsid w:val="00A41314"/>
    <w:rsid w:val="00A453A4"/>
    <w:rsid w:val="00A45FC2"/>
    <w:rsid w:val="00A506E4"/>
    <w:rsid w:val="00A5371C"/>
    <w:rsid w:val="00A5579B"/>
    <w:rsid w:val="00A71B86"/>
    <w:rsid w:val="00A7272E"/>
    <w:rsid w:val="00A74995"/>
    <w:rsid w:val="00A76A85"/>
    <w:rsid w:val="00A8591A"/>
    <w:rsid w:val="00AA150B"/>
    <w:rsid w:val="00AB2512"/>
    <w:rsid w:val="00AC5A1E"/>
    <w:rsid w:val="00AD057D"/>
    <w:rsid w:val="00AD662B"/>
    <w:rsid w:val="00AE3817"/>
    <w:rsid w:val="00AE4F86"/>
    <w:rsid w:val="00B0102B"/>
    <w:rsid w:val="00B0384E"/>
    <w:rsid w:val="00B11C67"/>
    <w:rsid w:val="00B14A3E"/>
    <w:rsid w:val="00B15FBA"/>
    <w:rsid w:val="00B25564"/>
    <w:rsid w:val="00B27CBD"/>
    <w:rsid w:val="00B401DE"/>
    <w:rsid w:val="00B41759"/>
    <w:rsid w:val="00B4329B"/>
    <w:rsid w:val="00B47170"/>
    <w:rsid w:val="00B47600"/>
    <w:rsid w:val="00B522FE"/>
    <w:rsid w:val="00B60159"/>
    <w:rsid w:val="00B72D7D"/>
    <w:rsid w:val="00B744ED"/>
    <w:rsid w:val="00B9631D"/>
    <w:rsid w:val="00BA4C42"/>
    <w:rsid w:val="00BA4E8D"/>
    <w:rsid w:val="00BA7CBA"/>
    <w:rsid w:val="00BB2537"/>
    <w:rsid w:val="00BB7B8E"/>
    <w:rsid w:val="00BC7BED"/>
    <w:rsid w:val="00BD5A6A"/>
    <w:rsid w:val="00BD614F"/>
    <w:rsid w:val="00BD7EB6"/>
    <w:rsid w:val="00BE7D43"/>
    <w:rsid w:val="00BF1134"/>
    <w:rsid w:val="00BF72F5"/>
    <w:rsid w:val="00BF7968"/>
    <w:rsid w:val="00C00497"/>
    <w:rsid w:val="00C0469D"/>
    <w:rsid w:val="00C14035"/>
    <w:rsid w:val="00C14F02"/>
    <w:rsid w:val="00C23140"/>
    <w:rsid w:val="00C24B8D"/>
    <w:rsid w:val="00C26C5C"/>
    <w:rsid w:val="00C317C1"/>
    <w:rsid w:val="00C60285"/>
    <w:rsid w:val="00C622D6"/>
    <w:rsid w:val="00C66333"/>
    <w:rsid w:val="00C67D11"/>
    <w:rsid w:val="00C73127"/>
    <w:rsid w:val="00C73BC8"/>
    <w:rsid w:val="00C75D66"/>
    <w:rsid w:val="00C77E2F"/>
    <w:rsid w:val="00C85DED"/>
    <w:rsid w:val="00C870EC"/>
    <w:rsid w:val="00C939E6"/>
    <w:rsid w:val="00CA48DB"/>
    <w:rsid w:val="00CB0C65"/>
    <w:rsid w:val="00CB22B0"/>
    <w:rsid w:val="00CB322B"/>
    <w:rsid w:val="00CC0860"/>
    <w:rsid w:val="00CC0AFC"/>
    <w:rsid w:val="00CC415F"/>
    <w:rsid w:val="00CC64A6"/>
    <w:rsid w:val="00CD0D89"/>
    <w:rsid w:val="00CD3FEA"/>
    <w:rsid w:val="00CE1E7A"/>
    <w:rsid w:val="00CE674D"/>
    <w:rsid w:val="00CF2626"/>
    <w:rsid w:val="00D00559"/>
    <w:rsid w:val="00D05D29"/>
    <w:rsid w:val="00D05DCA"/>
    <w:rsid w:val="00D1135E"/>
    <w:rsid w:val="00D21943"/>
    <w:rsid w:val="00D364CE"/>
    <w:rsid w:val="00D37861"/>
    <w:rsid w:val="00D41A00"/>
    <w:rsid w:val="00D42026"/>
    <w:rsid w:val="00D42509"/>
    <w:rsid w:val="00D43819"/>
    <w:rsid w:val="00D4713B"/>
    <w:rsid w:val="00D55D08"/>
    <w:rsid w:val="00D60B26"/>
    <w:rsid w:val="00D723BA"/>
    <w:rsid w:val="00D72E6B"/>
    <w:rsid w:val="00D74996"/>
    <w:rsid w:val="00D8244A"/>
    <w:rsid w:val="00D82573"/>
    <w:rsid w:val="00D973DE"/>
    <w:rsid w:val="00DA2CCD"/>
    <w:rsid w:val="00DA60C7"/>
    <w:rsid w:val="00DB0A91"/>
    <w:rsid w:val="00DB7E90"/>
    <w:rsid w:val="00DC1142"/>
    <w:rsid w:val="00DC5C42"/>
    <w:rsid w:val="00DD01D8"/>
    <w:rsid w:val="00DD1289"/>
    <w:rsid w:val="00DD3E0F"/>
    <w:rsid w:val="00DD4691"/>
    <w:rsid w:val="00DD597A"/>
    <w:rsid w:val="00DD5B7A"/>
    <w:rsid w:val="00DE08F7"/>
    <w:rsid w:val="00DE6317"/>
    <w:rsid w:val="00E11D33"/>
    <w:rsid w:val="00E20638"/>
    <w:rsid w:val="00E2358C"/>
    <w:rsid w:val="00E246F5"/>
    <w:rsid w:val="00E42372"/>
    <w:rsid w:val="00E43BE7"/>
    <w:rsid w:val="00E43E8F"/>
    <w:rsid w:val="00E44858"/>
    <w:rsid w:val="00E464BA"/>
    <w:rsid w:val="00E5122A"/>
    <w:rsid w:val="00E51349"/>
    <w:rsid w:val="00E520D8"/>
    <w:rsid w:val="00E52439"/>
    <w:rsid w:val="00E63654"/>
    <w:rsid w:val="00E7539B"/>
    <w:rsid w:val="00E77325"/>
    <w:rsid w:val="00E81BB0"/>
    <w:rsid w:val="00E83568"/>
    <w:rsid w:val="00E91FE2"/>
    <w:rsid w:val="00E940DB"/>
    <w:rsid w:val="00E96AC2"/>
    <w:rsid w:val="00E97CAA"/>
    <w:rsid w:val="00EA1039"/>
    <w:rsid w:val="00EA150A"/>
    <w:rsid w:val="00EA1EA5"/>
    <w:rsid w:val="00EB60AB"/>
    <w:rsid w:val="00EB7CFE"/>
    <w:rsid w:val="00EC0871"/>
    <w:rsid w:val="00EC76ED"/>
    <w:rsid w:val="00ED5AFE"/>
    <w:rsid w:val="00EE3540"/>
    <w:rsid w:val="00EF15B2"/>
    <w:rsid w:val="00EF45F9"/>
    <w:rsid w:val="00F0694F"/>
    <w:rsid w:val="00F07185"/>
    <w:rsid w:val="00F12FC2"/>
    <w:rsid w:val="00F231C5"/>
    <w:rsid w:val="00F23626"/>
    <w:rsid w:val="00F24692"/>
    <w:rsid w:val="00F41FFA"/>
    <w:rsid w:val="00F46E06"/>
    <w:rsid w:val="00F55CE9"/>
    <w:rsid w:val="00F626A4"/>
    <w:rsid w:val="00F656B9"/>
    <w:rsid w:val="00F71F66"/>
    <w:rsid w:val="00F73A20"/>
    <w:rsid w:val="00FA6351"/>
    <w:rsid w:val="00FB07A3"/>
    <w:rsid w:val="00FB101C"/>
    <w:rsid w:val="00FC6643"/>
    <w:rsid w:val="00FD556B"/>
    <w:rsid w:val="00FE7015"/>
    <w:rsid w:val="00FF595C"/>
    <w:rsid w:val="00FF5BFF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7D43"/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BE7D43"/>
    <w:pPr>
      <w:jc w:val="center"/>
    </w:pPr>
    <w:rPr>
      <w:b/>
      <w:sz w:val="36"/>
    </w:rPr>
  </w:style>
  <w:style w:type="paragraph" w:styleId="a5">
    <w:name w:val="Body Text"/>
    <w:basedOn w:val="a"/>
    <w:rsid w:val="00BE7D43"/>
    <w:pPr>
      <w:jc w:val="both"/>
    </w:pPr>
    <w:rPr>
      <w:sz w:val="24"/>
    </w:rPr>
  </w:style>
  <w:style w:type="paragraph" w:styleId="a6">
    <w:name w:val="Body Text Indent"/>
    <w:basedOn w:val="a"/>
    <w:rsid w:val="00BE7D43"/>
    <w:pPr>
      <w:ind w:firstLine="720"/>
      <w:jc w:val="both"/>
    </w:pPr>
    <w:rPr>
      <w:sz w:val="24"/>
    </w:rPr>
  </w:style>
  <w:style w:type="paragraph" w:styleId="a7">
    <w:name w:val="footer"/>
    <w:basedOn w:val="a"/>
    <w:rsid w:val="00D364C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364CE"/>
  </w:style>
  <w:style w:type="paragraph" w:styleId="a9">
    <w:name w:val="Balloon Text"/>
    <w:basedOn w:val="a"/>
    <w:semiHidden/>
    <w:rsid w:val="007F6E68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6028BA"/>
    <w:pPr>
      <w:tabs>
        <w:tab w:val="center" w:pos="4677"/>
        <w:tab w:val="right" w:pos="9355"/>
      </w:tabs>
    </w:pPr>
  </w:style>
  <w:style w:type="paragraph" w:customStyle="1" w:styleId="ab">
    <w:name w:val="Таблицы (моноширинный)"/>
    <w:basedOn w:val="a"/>
    <w:next w:val="a"/>
    <w:rsid w:val="00F41FFA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Iauiue">
    <w:name w:val="Iau?iue"/>
    <w:rsid w:val="003F525D"/>
  </w:style>
  <w:style w:type="paragraph" w:customStyle="1" w:styleId="a1">
    <w:basedOn w:val="a"/>
    <w:link w:val="a0"/>
    <w:rsid w:val="00891F5D"/>
    <w:pPr>
      <w:widowControl w:val="0"/>
      <w:tabs>
        <w:tab w:val="num" w:pos="720"/>
      </w:tabs>
      <w:autoSpaceDE w:val="0"/>
      <w:autoSpaceDN w:val="0"/>
      <w:adjustRightInd w:val="0"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ConsNonformat">
    <w:name w:val="ConsNonformat"/>
    <w:rsid w:val="00891F5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c">
    <w:name w:val="Table Grid"/>
    <w:basedOn w:val="a2"/>
    <w:rsid w:val="00701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uiPriority w:val="99"/>
    <w:unhideWhenUsed/>
    <w:rsid w:val="00E81BB0"/>
    <w:rPr>
      <w:color w:val="0000FF"/>
      <w:u w:val="single"/>
    </w:rPr>
  </w:style>
  <w:style w:type="character" w:customStyle="1" w:styleId="ListLabel1">
    <w:name w:val="ListLabel 1"/>
    <w:qFormat/>
    <w:rsid w:val="00E81BB0"/>
    <w:rPr>
      <w:b/>
    </w:rPr>
  </w:style>
  <w:style w:type="character" w:styleId="ad">
    <w:name w:val="Strong"/>
    <w:uiPriority w:val="22"/>
    <w:qFormat/>
    <w:rsid w:val="00FF595C"/>
    <w:rPr>
      <w:b/>
      <w:bCs/>
    </w:rPr>
  </w:style>
  <w:style w:type="character" w:styleId="ae">
    <w:name w:val="Hyperlink"/>
    <w:rsid w:val="00281D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7D43"/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BE7D43"/>
    <w:pPr>
      <w:jc w:val="center"/>
    </w:pPr>
    <w:rPr>
      <w:b/>
      <w:sz w:val="36"/>
    </w:rPr>
  </w:style>
  <w:style w:type="paragraph" w:styleId="a5">
    <w:name w:val="Body Text"/>
    <w:basedOn w:val="a"/>
    <w:rsid w:val="00BE7D43"/>
    <w:pPr>
      <w:jc w:val="both"/>
    </w:pPr>
    <w:rPr>
      <w:sz w:val="24"/>
    </w:rPr>
  </w:style>
  <w:style w:type="paragraph" w:styleId="a6">
    <w:name w:val="Body Text Indent"/>
    <w:basedOn w:val="a"/>
    <w:rsid w:val="00BE7D43"/>
    <w:pPr>
      <w:ind w:firstLine="720"/>
      <w:jc w:val="both"/>
    </w:pPr>
    <w:rPr>
      <w:sz w:val="24"/>
    </w:rPr>
  </w:style>
  <w:style w:type="paragraph" w:styleId="a7">
    <w:name w:val="footer"/>
    <w:basedOn w:val="a"/>
    <w:rsid w:val="00D364C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364CE"/>
  </w:style>
  <w:style w:type="paragraph" w:styleId="a9">
    <w:name w:val="Balloon Text"/>
    <w:basedOn w:val="a"/>
    <w:semiHidden/>
    <w:rsid w:val="007F6E68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6028BA"/>
    <w:pPr>
      <w:tabs>
        <w:tab w:val="center" w:pos="4677"/>
        <w:tab w:val="right" w:pos="9355"/>
      </w:tabs>
    </w:pPr>
  </w:style>
  <w:style w:type="paragraph" w:customStyle="1" w:styleId="ab">
    <w:name w:val="Таблицы (моноширинный)"/>
    <w:basedOn w:val="a"/>
    <w:next w:val="a"/>
    <w:rsid w:val="00F41FFA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Iauiue">
    <w:name w:val="Iau?iue"/>
    <w:rsid w:val="003F525D"/>
  </w:style>
  <w:style w:type="paragraph" w:customStyle="1" w:styleId="a1">
    <w:basedOn w:val="a"/>
    <w:link w:val="a0"/>
    <w:rsid w:val="00891F5D"/>
    <w:pPr>
      <w:widowControl w:val="0"/>
      <w:tabs>
        <w:tab w:val="num" w:pos="720"/>
      </w:tabs>
      <w:autoSpaceDE w:val="0"/>
      <w:autoSpaceDN w:val="0"/>
      <w:adjustRightInd w:val="0"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ConsNonformat">
    <w:name w:val="ConsNonformat"/>
    <w:rsid w:val="00891F5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c">
    <w:name w:val="Table Grid"/>
    <w:basedOn w:val="a2"/>
    <w:rsid w:val="00701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uiPriority w:val="99"/>
    <w:unhideWhenUsed/>
    <w:rsid w:val="00E81BB0"/>
    <w:rPr>
      <w:color w:val="0000FF"/>
      <w:u w:val="single"/>
    </w:rPr>
  </w:style>
  <w:style w:type="character" w:customStyle="1" w:styleId="ListLabel1">
    <w:name w:val="ListLabel 1"/>
    <w:qFormat/>
    <w:rsid w:val="00E81BB0"/>
    <w:rPr>
      <w:b/>
    </w:rPr>
  </w:style>
  <w:style w:type="character" w:styleId="ad">
    <w:name w:val="Strong"/>
    <w:uiPriority w:val="22"/>
    <w:qFormat/>
    <w:rsid w:val="00FF595C"/>
    <w:rPr>
      <w:b/>
      <w:bCs/>
    </w:rPr>
  </w:style>
  <w:style w:type="character" w:styleId="ae">
    <w:name w:val="Hyperlink"/>
    <w:rsid w:val="00281D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workgroup</Company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MIKkY</dc:creator>
  <cp:lastModifiedBy>BPI</cp:lastModifiedBy>
  <cp:revision>2</cp:revision>
  <cp:lastPrinted>2017-11-12T17:28:00Z</cp:lastPrinted>
  <dcterms:created xsi:type="dcterms:W3CDTF">2026-02-02T13:05:00Z</dcterms:created>
  <dcterms:modified xsi:type="dcterms:W3CDTF">2026-02-02T13:05:00Z</dcterms:modified>
</cp:coreProperties>
</file>