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E68" w:rsidRPr="007D16E7" w:rsidRDefault="009B7E68" w:rsidP="009B7E68">
      <w:pPr>
        <w:pStyle w:val="ConsTitle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ДОГОВОР О ЗАДАТКЕ </w:t>
      </w:r>
    </w:p>
    <w:p w:rsidR="009B7E68" w:rsidRPr="007D16E7" w:rsidRDefault="009B7E68" w:rsidP="009B7E68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D16E7">
        <w:rPr>
          <w:rFonts w:ascii="Times New Roman" w:hAnsi="Times New Roman" w:cs="Times New Roman"/>
          <w:b/>
          <w:sz w:val="22"/>
          <w:szCs w:val="22"/>
        </w:rPr>
        <w:t>в счет обеспечения оплаты имущества, приобретаемого на торгах</w:t>
      </w:r>
    </w:p>
    <w:p w:rsidR="009B7E68" w:rsidRPr="007D16E7" w:rsidRDefault="009B7E68" w:rsidP="009B7E68">
      <w:pPr>
        <w:pStyle w:val="ConsNonformat"/>
        <w:rPr>
          <w:rFonts w:ascii="Times New Roman" w:hAnsi="Times New Roman" w:cs="Times New Roman"/>
          <w:sz w:val="22"/>
          <w:szCs w:val="22"/>
        </w:rPr>
      </w:pPr>
    </w:p>
    <w:p w:rsidR="009B7E68" w:rsidRPr="00F334C4" w:rsidRDefault="009B7E68" w:rsidP="009B7E68">
      <w:pPr>
        <w:pStyle w:val="Con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</w:t>
      </w:r>
      <w:bookmarkStart w:id="0" w:name="_GoBack"/>
      <w:bookmarkEnd w:id="0"/>
      <w:r w:rsidRPr="007D16E7">
        <w:rPr>
          <w:rFonts w:ascii="Times New Roman" w:hAnsi="Times New Roman" w:cs="Times New Roman"/>
          <w:sz w:val="22"/>
          <w:szCs w:val="22"/>
        </w:rPr>
        <w:t xml:space="preserve">г. Краснодар                   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</w:t>
      </w:r>
    </w:p>
    <w:p w:rsidR="009B7E68" w:rsidRPr="00F334C4" w:rsidRDefault="009B7E68" w:rsidP="009B7E68">
      <w:pPr>
        <w:pStyle w:val="1"/>
        <w:ind w:firstLine="540"/>
        <w:jc w:val="both"/>
        <w:rPr>
          <w:rFonts w:ascii="Times New Roman" w:hAnsi="Times New Roman"/>
          <w:sz w:val="22"/>
          <w:szCs w:val="22"/>
        </w:rPr>
      </w:pPr>
      <w:r w:rsidRPr="00F334C4">
        <w:rPr>
          <w:rFonts w:ascii="Times New Roman" w:hAnsi="Times New Roman"/>
          <w:sz w:val="22"/>
          <w:szCs w:val="22"/>
        </w:rPr>
        <w:t xml:space="preserve">     </w:t>
      </w:r>
    </w:p>
    <w:p w:rsidR="009B7E68" w:rsidRPr="00D85723" w:rsidRDefault="009B7E68" w:rsidP="009B7E68">
      <w:pPr>
        <w:pStyle w:val="ConsPlusNormal"/>
        <w:widowControl/>
        <w:tabs>
          <w:tab w:val="left" w:pos="25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373F">
        <w:rPr>
          <w:rFonts w:ascii="Times New Roman" w:hAnsi="Times New Roman" w:cs="Times New Roman"/>
          <w:sz w:val="24"/>
          <w:szCs w:val="24"/>
        </w:rPr>
        <w:t>Конарева</w:t>
      </w:r>
      <w:proofErr w:type="spellEnd"/>
      <w:r w:rsidRPr="00D4373F">
        <w:rPr>
          <w:rFonts w:ascii="Times New Roman" w:hAnsi="Times New Roman" w:cs="Times New Roman"/>
          <w:sz w:val="24"/>
          <w:szCs w:val="24"/>
        </w:rPr>
        <w:t xml:space="preserve"> Олеся Андреевна (07.09.1993 г.р.; место рож.: ст. Терновская Тихорецкого района Краснодарского края; ИНН: 236000740988; СНИЛС: 152-920-547-56; адрес рег.: Краснодарский край, Тихорецкий р-н, </w:t>
      </w:r>
      <w:proofErr w:type="spellStart"/>
      <w:r w:rsidRPr="00D4373F">
        <w:rPr>
          <w:rFonts w:ascii="Times New Roman" w:hAnsi="Times New Roman" w:cs="Times New Roman"/>
          <w:sz w:val="24"/>
          <w:szCs w:val="24"/>
        </w:rPr>
        <w:t>ст-ца</w:t>
      </w:r>
      <w:proofErr w:type="spellEnd"/>
      <w:r w:rsidRPr="00D4373F">
        <w:rPr>
          <w:rFonts w:ascii="Times New Roman" w:hAnsi="Times New Roman" w:cs="Times New Roman"/>
          <w:sz w:val="24"/>
          <w:szCs w:val="24"/>
        </w:rPr>
        <w:t xml:space="preserve"> Терновская, ул. Западная, д. 28) </w:t>
      </w:r>
      <w:r w:rsidRPr="00D4373F">
        <w:rPr>
          <w:rFonts w:ascii="Times New Roman" w:hAnsi="Times New Roman" w:cs="Times New Roman"/>
          <w:b/>
          <w:sz w:val="24"/>
          <w:szCs w:val="24"/>
        </w:rPr>
        <w:t xml:space="preserve">в лице финансового управляющего Заяц Р.В., </w:t>
      </w:r>
      <w:r w:rsidRPr="00D4373F">
        <w:rPr>
          <w:rFonts w:ascii="Times New Roman" w:hAnsi="Times New Roman" w:cs="Times New Roman"/>
          <w:sz w:val="24"/>
          <w:szCs w:val="24"/>
        </w:rPr>
        <w:t>действующего</w:t>
      </w:r>
      <w:r w:rsidRPr="00D437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373F">
        <w:rPr>
          <w:rFonts w:ascii="Times New Roman" w:hAnsi="Times New Roman" w:cs="Times New Roman"/>
          <w:sz w:val="24"/>
          <w:szCs w:val="24"/>
        </w:rPr>
        <w:t xml:space="preserve">на основании решения Арбитражного суда Краснодарского края </w:t>
      </w:r>
      <w:r w:rsidRPr="00D4373F">
        <w:rPr>
          <w:rFonts w:ascii="Times New Roman" w:hAnsi="Times New Roman" w:cs="Times New Roman"/>
          <w:color w:val="333333"/>
          <w:sz w:val="24"/>
          <w:szCs w:val="24"/>
          <w:shd w:val="clear" w:color="auto" w:fill="EAF1F7"/>
        </w:rPr>
        <w:t xml:space="preserve">от </w:t>
      </w:r>
      <w:r w:rsidRPr="00D4373F">
        <w:rPr>
          <w:rFonts w:ascii="Times New Roman" w:hAnsi="Times New Roman" w:cs="Times New Roman"/>
          <w:color w:val="000000"/>
          <w:sz w:val="24"/>
          <w:szCs w:val="24"/>
        </w:rPr>
        <w:t xml:space="preserve">18.02.2025 по делу </w:t>
      </w:r>
      <w:r w:rsidRPr="00D4373F">
        <w:rPr>
          <w:rFonts w:ascii="Times New Roman" w:hAnsi="Times New Roman" w:cs="Times New Roman"/>
          <w:sz w:val="24"/>
          <w:szCs w:val="24"/>
        </w:rPr>
        <w:t>А32-62988/2024-56/646-Б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5723">
        <w:rPr>
          <w:rFonts w:ascii="Times New Roman" w:hAnsi="Times New Roman" w:cs="Times New Roman"/>
          <w:sz w:val="24"/>
          <w:szCs w:val="24"/>
        </w:rPr>
        <w:t xml:space="preserve">с одной стороны, и </w:t>
      </w:r>
      <w:r w:rsidRPr="00D85723">
        <w:rPr>
          <w:rFonts w:ascii="Times New Roman" w:hAnsi="Times New Roman" w:cs="Times New Roman"/>
          <w:b/>
          <w:sz w:val="24"/>
          <w:szCs w:val="24"/>
        </w:rPr>
        <w:t>«Покупатель»</w:t>
      </w:r>
      <w:r w:rsidRPr="00D85723">
        <w:rPr>
          <w:rFonts w:ascii="Times New Roman" w:hAnsi="Times New Roman" w:cs="Times New Roman"/>
          <w:bCs/>
          <w:sz w:val="24"/>
          <w:szCs w:val="24"/>
        </w:rPr>
        <w:t xml:space="preserve"> _________________</w:t>
      </w:r>
      <w:r w:rsidRPr="00D85723">
        <w:rPr>
          <w:rFonts w:ascii="Times New Roman" w:hAnsi="Times New Roman" w:cs="Times New Roman"/>
          <w:sz w:val="24"/>
          <w:szCs w:val="24"/>
        </w:rPr>
        <w:t xml:space="preserve">, заключили настоящий Договор о нижеследующем: заключили настоящий договор о нижеследующем:     </w:t>
      </w:r>
    </w:p>
    <w:p w:rsidR="009B7E68" w:rsidRPr="004B151E" w:rsidRDefault="009B7E68" w:rsidP="009B7E68">
      <w:pPr>
        <w:pStyle w:val="ConsNonformat"/>
        <w:ind w:firstLine="540"/>
        <w:rPr>
          <w:rFonts w:ascii="Times New Roman" w:hAnsi="Times New Roman" w:cs="Times New Roman"/>
          <w:color w:val="FF0000"/>
          <w:sz w:val="22"/>
          <w:szCs w:val="22"/>
        </w:rPr>
      </w:pPr>
      <w:r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</w:p>
    <w:p w:rsidR="009B7E68" w:rsidRPr="00CD5D2B" w:rsidRDefault="009B7E68" w:rsidP="009B7E68">
      <w:pPr>
        <w:pStyle w:val="Con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D5D2B">
        <w:rPr>
          <w:rFonts w:ascii="Times New Roman" w:hAnsi="Times New Roman" w:cs="Times New Roman"/>
          <w:b/>
          <w:sz w:val="22"/>
          <w:szCs w:val="22"/>
        </w:rPr>
        <w:t xml:space="preserve"> ПРЕДМЕТ ДОГОВОРА</w:t>
      </w:r>
    </w:p>
    <w:p w:rsidR="009B7E68" w:rsidRPr="004B151E" w:rsidRDefault="009B7E68" w:rsidP="009B7E68">
      <w:pPr>
        <w:pStyle w:val="ConsNormal"/>
        <w:ind w:left="900" w:firstLine="0"/>
        <w:rPr>
          <w:rFonts w:ascii="Times New Roman" w:hAnsi="Times New Roman" w:cs="Times New Roman"/>
          <w:b/>
          <w:color w:val="FF0000"/>
          <w:sz w:val="22"/>
          <w:szCs w:val="22"/>
        </w:rPr>
      </w:pPr>
    </w:p>
    <w:p w:rsidR="009B7E68" w:rsidRDefault="009B7E68" w:rsidP="009B7E68">
      <w:pPr>
        <w:tabs>
          <w:tab w:val="left" w:pos="3544"/>
        </w:tabs>
        <w:spacing w:line="216" w:lineRule="auto"/>
        <w:ind w:firstLine="720"/>
        <w:jc w:val="both"/>
        <w:rPr>
          <w:bCs/>
          <w:sz w:val="22"/>
          <w:szCs w:val="22"/>
        </w:rPr>
      </w:pPr>
      <w:r w:rsidRPr="005F687B">
        <w:rPr>
          <w:bCs/>
          <w:sz w:val="22"/>
          <w:szCs w:val="22"/>
        </w:rPr>
        <w:t>1.1. Претендент, в соответствии с проведением торгов</w:t>
      </w:r>
      <w:r w:rsidRPr="005F687B">
        <w:rPr>
          <w:sz w:val="22"/>
          <w:szCs w:val="22"/>
        </w:rPr>
        <w:t xml:space="preserve"> </w:t>
      </w:r>
      <w:r w:rsidRPr="005F687B">
        <w:rPr>
          <w:bCs/>
          <w:sz w:val="22"/>
          <w:szCs w:val="22"/>
        </w:rPr>
        <w:t xml:space="preserve">в форме аукциона с отрытой формой подачи предложения о цене по продаже имущества </w:t>
      </w:r>
      <w:r>
        <w:rPr>
          <w:bCs/>
          <w:sz w:val="22"/>
          <w:szCs w:val="22"/>
        </w:rPr>
        <w:t xml:space="preserve">супруга должника </w:t>
      </w:r>
      <w:r>
        <w:rPr>
          <w:sz w:val="22"/>
          <w:szCs w:val="22"/>
        </w:rPr>
        <w:t>вносит</w:t>
      </w:r>
      <w:r w:rsidRPr="00CD5D2B">
        <w:rPr>
          <w:bCs/>
          <w:sz w:val="22"/>
          <w:szCs w:val="22"/>
        </w:rPr>
        <w:t xml:space="preserve"> задаток в счет обеспечения оп</w:t>
      </w:r>
      <w:r>
        <w:rPr>
          <w:bCs/>
          <w:sz w:val="22"/>
          <w:szCs w:val="22"/>
        </w:rPr>
        <w:t>латы за имущество, составляющее:</w:t>
      </w:r>
    </w:p>
    <w:p w:rsidR="009B7E68" w:rsidRPr="00F87224" w:rsidRDefault="009B7E68" w:rsidP="009B7E68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22"/>
          <w:szCs w:val="22"/>
        </w:rPr>
      </w:pPr>
      <w:r>
        <w:rPr>
          <w:bCs/>
          <w:sz w:val="22"/>
          <w:szCs w:val="22"/>
        </w:rPr>
        <w:t xml:space="preserve">              </w:t>
      </w:r>
      <w:r w:rsidRPr="0092041E">
        <w:rPr>
          <w:b/>
          <w:bCs/>
          <w:sz w:val="22"/>
          <w:szCs w:val="22"/>
          <w:u w:val="single"/>
        </w:rPr>
        <w:t>Лот № 1</w:t>
      </w:r>
      <w:r>
        <w:rPr>
          <w:bCs/>
          <w:sz w:val="22"/>
          <w:szCs w:val="22"/>
        </w:rPr>
        <w:t xml:space="preserve"> автомобиль </w:t>
      </w:r>
      <w:r w:rsidRPr="00D4373F">
        <w:rPr>
          <w:bCs/>
          <w:sz w:val="22"/>
          <w:szCs w:val="22"/>
        </w:rPr>
        <w:t xml:space="preserve">ОПЕЛЬ АСТРА OPEL ASTRA, Год выпуска: </w:t>
      </w:r>
      <w:proofErr w:type="gramStart"/>
      <w:r w:rsidRPr="00D4373F">
        <w:rPr>
          <w:bCs/>
          <w:sz w:val="22"/>
          <w:szCs w:val="22"/>
        </w:rPr>
        <w:t>1998,</w:t>
      </w:r>
      <w:r>
        <w:rPr>
          <w:bCs/>
          <w:sz w:val="22"/>
          <w:szCs w:val="22"/>
        </w:rPr>
        <w:t xml:space="preserve">  </w:t>
      </w:r>
      <w:r w:rsidRPr="00D4373F">
        <w:rPr>
          <w:bCs/>
          <w:sz w:val="22"/>
          <w:szCs w:val="22"/>
        </w:rPr>
        <w:t>Идентификационный</w:t>
      </w:r>
      <w:proofErr w:type="gramEnd"/>
      <w:r w:rsidRPr="00D4373F">
        <w:rPr>
          <w:bCs/>
          <w:sz w:val="22"/>
          <w:szCs w:val="22"/>
        </w:rPr>
        <w:t xml:space="preserve"> номер (VIN): WOLOTGF48W5169440</w:t>
      </w:r>
    </w:p>
    <w:p w:rsidR="009B7E68" w:rsidRDefault="009B7E68" w:rsidP="009B7E68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22"/>
          <w:szCs w:val="22"/>
        </w:rPr>
      </w:pPr>
    </w:p>
    <w:p w:rsidR="009B7E68" w:rsidRDefault="009B7E68" w:rsidP="009B7E68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</w:pPr>
      <w:r>
        <w:rPr>
          <w:color w:val="000000"/>
          <w:sz w:val="22"/>
          <w:szCs w:val="22"/>
        </w:rPr>
        <w:t xml:space="preserve">              </w:t>
      </w:r>
      <w:r w:rsidRPr="00CD5D2B">
        <w:rPr>
          <w:bCs/>
          <w:sz w:val="22"/>
          <w:szCs w:val="22"/>
        </w:rPr>
        <w:t xml:space="preserve">в размере </w:t>
      </w:r>
      <w:r>
        <w:rPr>
          <w:b/>
          <w:bCs/>
          <w:sz w:val="22"/>
          <w:szCs w:val="22"/>
        </w:rPr>
        <w:t>10</w:t>
      </w:r>
      <w:r w:rsidRPr="00CD5D2B">
        <w:rPr>
          <w:b/>
          <w:bCs/>
          <w:sz w:val="22"/>
          <w:szCs w:val="22"/>
        </w:rPr>
        <w:t xml:space="preserve"> %</w:t>
      </w:r>
      <w:r w:rsidRPr="00CD5D2B">
        <w:rPr>
          <w:bCs/>
          <w:sz w:val="22"/>
          <w:szCs w:val="22"/>
        </w:rPr>
        <w:t xml:space="preserve"> от </w:t>
      </w:r>
      <w:r w:rsidRPr="000D47E2">
        <w:rPr>
          <w:sz w:val="22"/>
          <w:szCs w:val="22"/>
        </w:rPr>
        <w:t xml:space="preserve">начальной цены лота </w:t>
      </w:r>
      <w:r w:rsidRPr="00CC3484">
        <w:t xml:space="preserve">на расчетный счет организатора торгов: </w:t>
      </w:r>
    </w:p>
    <w:p w:rsidR="009B7E68" w:rsidRPr="00077CFB" w:rsidRDefault="009B7E68" w:rsidP="009B7E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proofErr w:type="spellStart"/>
      <w:r>
        <w:rPr>
          <w:color w:val="000000"/>
        </w:rPr>
        <w:t>Конарева</w:t>
      </w:r>
      <w:proofErr w:type="spellEnd"/>
      <w:r>
        <w:rPr>
          <w:color w:val="000000"/>
        </w:rPr>
        <w:t xml:space="preserve"> Олеся Андреевна</w:t>
      </w:r>
      <w:r w:rsidRPr="00E655D2">
        <w:rPr>
          <w:color w:val="000000"/>
        </w:rPr>
        <w:t xml:space="preserve"> ИНН: (236000740988), счет № 40817810530008827190 в ПАО «Сбербанк России» в г. Краснодар Доп. офисе № 8619, </w:t>
      </w:r>
      <w:proofErr w:type="spellStart"/>
      <w:r w:rsidRPr="00E655D2">
        <w:rPr>
          <w:color w:val="000000"/>
        </w:rPr>
        <w:t>кор</w:t>
      </w:r>
      <w:proofErr w:type="spellEnd"/>
      <w:r w:rsidRPr="00E655D2">
        <w:rPr>
          <w:color w:val="000000"/>
        </w:rPr>
        <w:t>/счет 30101810100000000602, КПП 231043001, БИК: 040349602; ИНН: 7707083893</w:t>
      </w:r>
    </w:p>
    <w:p w:rsidR="009B7E68" w:rsidRPr="00426FE1" w:rsidRDefault="009B7E68" w:rsidP="009B7E68">
      <w:pPr>
        <w:pStyle w:val="ConsNormal"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26FE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426FE1">
        <w:rPr>
          <w:rFonts w:ascii="Times New Roman" w:hAnsi="Times New Roman" w:cs="Times New Roman"/>
          <w:sz w:val="22"/>
          <w:szCs w:val="22"/>
        </w:rPr>
        <w:t xml:space="preserve">1.2. Сумма задатка за </w:t>
      </w:r>
      <w:r w:rsidRPr="00E655D2">
        <w:rPr>
          <w:rFonts w:ascii="Times New Roman" w:hAnsi="Times New Roman" w:cs="Times New Roman"/>
          <w:sz w:val="22"/>
          <w:szCs w:val="22"/>
        </w:rPr>
        <w:t xml:space="preserve">Лот № 1 составляет </w:t>
      </w:r>
      <w:r w:rsidRPr="00E655D2">
        <w:rPr>
          <w:rFonts w:ascii="Times New Roman" w:hAnsi="Times New Roman" w:cs="Times New Roman"/>
          <w:sz w:val="22"/>
          <w:szCs w:val="22"/>
        </w:rPr>
        <w:softHyphen/>
      </w:r>
      <w:r w:rsidRPr="00E655D2">
        <w:rPr>
          <w:rFonts w:ascii="Times New Roman" w:hAnsi="Times New Roman" w:cs="Times New Roman"/>
          <w:sz w:val="22"/>
          <w:szCs w:val="22"/>
        </w:rPr>
        <w:softHyphen/>
      </w:r>
      <w:r w:rsidRPr="00E655D2">
        <w:rPr>
          <w:rFonts w:ascii="Times New Roman" w:hAnsi="Times New Roman" w:cs="Times New Roman"/>
          <w:sz w:val="22"/>
          <w:szCs w:val="22"/>
        </w:rPr>
        <w:softHyphen/>
        <w:t xml:space="preserve">10 </w:t>
      </w:r>
      <w:proofErr w:type="gramStart"/>
      <w:r w:rsidRPr="00E655D2">
        <w:rPr>
          <w:rFonts w:ascii="Times New Roman" w:hAnsi="Times New Roman" w:cs="Times New Roman"/>
          <w:sz w:val="22"/>
          <w:szCs w:val="22"/>
        </w:rPr>
        <w:t>%  от</w:t>
      </w:r>
      <w:proofErr w:type="gramEnd"/>
      <w:r w:rsidRPr="00E655D2">
        <w:rPr>
          <w:rFonts w:ascii="Times New Roman" w:hAnsi="Times New Roman" w:cs="Times New Roman"/>
          <w:sz w:val="22"/>
          <w:szCs w:val="22"/>
        </w:rPr>
        <w:t xml:space="preserve"> суммы торгов.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9B7E68" w:rsidRPr="00426FE1" w:rsidRDefault="009B7E68" w:rsidP="009B7E68">
      <w:pPr>
        <w:pStyle w:val="ConsNormal"/>
        <w:ind w:firstLine="54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26FE1">
        <w:rPr>
          <w:rFonts w:ascii="Times New Roman" w:hAnsi="Times New Roman" w:cs="Times New Roman"/>
          <w:sz w:val="22"/>
          <w:szCs w:val="22"/>
        </w:rPr>
        <w:t xml:space="preserve">1.3. </w:t>
      </w:r>
      <w:r w:rsidRPr="00426FE1">
        <w:rPr>
          <w:rFonts w:ascii="Times New Roman" w:hAnsi="Times New Roman" w:cs="Times New Roman"/>
          <w:bCs/>
          <w:sz w:val="22"/>
          <w:szCs w:val="22"/>
          <w:lang/>
        </w:rPr>
        <w:t>Задаток</w:t>
      </w:r>
      <w:r w:rsidRPr="00426FE1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426FE1">
        <w:rPr>
          <w:rFonts w:ascii="Times New Roman" w:hAnsi="Times New Roman" w:cs="Times New Roman"/>
          <w:bCs/>
          <w:sz w:val="22"/>
          <w:szCs w:val="22"/>
          <w:lang/>
        </w:rPr>
        <w:t>считается внесенным по факту поступления денежных средств на</w:t>
      </w:r>
      <w:r w:rsidRPr="00426FE1">
        <w:rPr>
          <w:rFonts w:ascii="Times New Roman" w:hAnsi="Times New Roman" w:cs="Times New Roman"/>
          <w:bCs/>
          <w:sz w:val="22"/>
          <w:szCs w:val="22"/>
        </w:rPr>
        <w:t xml:space="preserve"> расчетный счет Организатора торгов.</w:t>
      </w:r>
    </w:p>
    <w:p w:rsidR="009B7E68" w:rsidRPr="00426FE1" w:rsidRDefault="009B7E68" w:rsidP="009B7E68">
      <w:pPr>
        <w:pStyle w:val="ConsNormal"/>
        <w:ind w:firstLine="54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26FE1">
        <w:rPr>
          <w:rFonts w:ascii="Times New Roman" w:hAnsi="Times New Roman" w:cs="Times New Roman"/>
          <w:bCs/>
          <w:sz w:val="22"/>
          <w:szCs w:val="22"/>
        </w:rPr>
        <w:t>1.4. Задаток вносится Претендентом в сроки, указанные в информационном сообщении о проведении торгов.</w:t>
      </w:r>
    </w:p>
    <w:p w:rsidR="009B7E68" w:rsidRPr="00426FE1" w:rsidRDefault="009B7E68" w:rsidP="009B7E68">
      <w:pPr>
        <w:pStyle w:val="ConsNonformat"/>
        <w:rPr>
          <w:rFonts w:ascii="Times New Roman" w:hAnsi="Times New Roman" w:cs="Times New Roman"/>
          <w:sz w:val="22"/>
          <w:szCs w:val="22"/>
        </w:rPr>
      </w:pPr>
    </w:p>
    <w:p w:rsidR="009B7E68" w:rsidRPr="00426FE1" w:rsidRDefault="009B7E68" w:rsidP="009B7E68">
      <w:pPr>
        <w:pStyle w:val="Con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26FE1">
        <w:rPr>
          <w:rFonts w:ascii="Times New Roman" w:hAnsi="Times New Roman" w:cs="Times New Roman"/>
          <w:b/>
          <w:sz w:val="22"/>
          <w:szCs w:val="22"/>
        </w:rPr>
        <w:t xml:space="preserve"> ПОРЯДОК ВОЗВРАТА И УДЕРЖАНИЯ ЗАДАТКА</w:t>
      </w:r>
    </w:p>
    <w:p w:rsidR="009B7E68" w:rsidRPr="00426FE1" w:rsidRDefault="009B7E68" w:rsidP="009B7E68">
      <w:pPr>
        <w:pStyle w:val="ConsNormal"/>
        <w:ind w:left="540" w:firstLine="0"/>
        <w:rPr>
          <w:rFonts w:ascii="Times New Roman" w:hAnsi="Times New Roman" w:cs="Times New Roman"/>
          <w:b/>
          <w:sz w:val="22"/>
          <w:szCs w:val="22"/>
        </w:rPr>
      </w:pPr>
    </w:p>
    <w:p w:rsidR="009B7E68" w:rsidRPr="00F334C4" w:rsidRDefault="009B7E68" w:rsidP="009B7E68">
      <w:pPr>
        <w:pStyle w:val="Con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426FE1">
        <w:rPr>
          <w:rFonts w:ascii="Times New Roman" w:hAnsi="Times New Roman" w:cs="Times New Roman"/>
          <w:sz w:val="22"/>
          <w:szCs w:val="22"/>
        </w:rPr>
        <w:t xml:space="preserve">            2.1. Сумма задатка в полном </w:t>
      </w:r>
      <w:r w:rsidRPr="00F334C4">
        <w:rPr>
          <w:rFonts w:ascii="Times New Roman" w:hAnsi="Times New Roman" w:cs="Times New Roman"/>
          <w:sz w:val="22"/>
          <w:szCs w:val="22"/>
        </w:rPr>
        <w:t>объеме возвращается Претенденту путем перечисления денежных средств на его расчетный (лицевой) счет: _________________________________________________</w:t>
      </w:r>
    </w:p>
    <w:p w:rsidR="009B7E68" w:rsidRPr="00F334C4" w:rsidRDefault="009B7E68" w:rsidP="009B7E68">
      <w:pPr>
        <w:pStyle w:val="Con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F334C4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</w:t>
      </w:r>
    </w:p>
    <w:p w:rsidR="009B7E68" w:rsidRPr="00426FE1" w:rsidRDefault="009B7E68" w:rsidP="009B7E68">
      <w:pPr>
        <w:pStyle w:val="Con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F334C4">
        <w:rPr>
          <w:rFonts w:ascii="Times New Roman" w:hAnsi="Times New Roman" w:cs="Times New Roman"/>
          <w:sz w:val="22"/>
          <w:szCs w:val="22"/>
        </w:rPr>
        <w:t>в случаях:</w:t>
      </w:r>
    </w:p>
    <w:p w:rsidR="009B7E68" w:rsidRPr="00426FE1" w:rsidRDefault="009B7E68" w:rsidP="009B7E68">
      <w:pPr>
        <w:pStyle w:val="ConsNormal"/>
        <w:numPr>
          <w:ilvl w:val="0"/>
          <w:numId w:val="3"/>
        </w:numPr>
        <w:ind w:left="5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426FE1">
        <w:rPr>
          <w:rFonts w:ascii="Times New Roman" w:hAnsi="Times New Roman" w:cs="Times New Roman"/>
          <w:sz w:val="22"/>
          <w:szCs w:val="22"/>
        </w:rPr>
        <w:t xml:space="preserve"> отзыва Претендентом поданной заявки до момента приобретения им статуса участника торгов в течение 5 (Пяти) банковских дней с момента поступления уведомления об отзыве заявки;</w:t>
      </w:r>
    </w:p>
    <w:p w:rsidR="009B7E68" w:rsidRPr="00426FE1" w:rsidRDefault="009B7E68" w:rsidP="009B7E68">
      <w:pPr>
        <w:pStyle w:val="ConsNorma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26FE1">
        <w:rPr>
          <w:rFonts w:ascii="Times New Roman" w:hAnsi="Times New Roman" w:cs="Times New Roman"/>
          <w:sz w:val="22"/>
          <w:szCs w:val="22"/>
        </w:rPr>
        <w:t xml:space="preserve"> снятия имущества по данному лоту с торгов в течение 5 (Пяти) банковских дней со дня принятия решения об отмене торгов;</w:t>
      </w:r>
    </w:p>
    <w:p w:rsidR="009B7E68" w:rsidRPr="00426FE1" w:rsidRDefault="009B7E68" w:rsidP="009B7E68">
      <w:pPr>
        <w:pStyle w:val="ConsNorma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26FE1">
        <w:rPr>
          <w:rFonts w:ascii="Times New Roman" w:hAnsi="Times New Roman" w:cs="Times New Roman"/>
          <w:sz w:val="22"/>
          <w:szCs w:val="22"/>
        </w:rPr>
        <w:t xml:space="preserve"> принятия Организатором торгов решения об отказе в допуске Претендента к участию в торгах в течение 5 (Пяти) банковских дней если Претендент не исправил недостатки и в установленный срок не подал новую заявку на участие в торгах;</w:t>
      </w:r>
    </w:p>
    <w:p w:rsidR="009B7E68" w:rsidRPr="00426FE1" w:rsidRDefault="009B7E68" w:rsidP="009B7E68">
      <w:pPr>
        <w:pStyle w:val="ConsNorma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26FE1">
        <w:rPr>
          <w:rFonts w:ascii="Times New Roman" w:hAnsi="Times New Roman" w:cs="Times New Roman"/>
          <w:sz w:val="22"/>
          <w:szCs w:val="22"/>
        </w:rPr>
        <w:t xml:space="preserve"> непризнания Претендента победителем торгов в течение 5 (Пяти) банковских дней со дня подведения итогов торгов.</w:t>
      </w:r>
    </w:p>
    <w:p w:rsidR="009B7E68" w:rsidRPr="00426FE1" w:rsidRDefault="009B7E68" w:rsidP="009B7E68">
      <w:pPr>
        <w:pStyle w:val="ConsNormal"/>
        <w:numPr>
          <w:ilvl w:val="1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26FE1">
        <w:rPr>
          <w:rFonts w:ascii="Times New Roman" w:hAnsi="Times New Roman" w:cs="Times New Roman"/>
          <w:sz w:val="22"/>
          <w:szCs w:val="22"/>
        </w:rPr>
        <w:t xml:space="preserve">Внесенный задаток не возвращается Претенденту в случаях: </w:t>
      </w:r>
    </w:p>
    <w:p w:rsidR="009B7E68" w:rsidRPr="00426FE1" w:rsidRDefault="009B7E68" w:rsidP="009B7E68">
      <w:pPr>
        <w:pStyle w:val="ConsNormal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26FE1">
        <w:rPr>
          <w:rFonts w:ascii="Times New Roman" w:hAnsi="Times New Roman" w:cs="Times New Roman"/>
          <w:sz w:val="22"/>
          <w:szCs w:val="22"/>
        </w:rPr>
        <w:t>отзыва Претендентом заявки на участие в торгах после приобретения им статуса участника торгов;</w:t>
      </w:r>
    </w:p>
    <w:p w:rsidR="009B7E68" w:rsidRPr="00426FE1" w:rsidRDefault="009B7E68" w:rsidP="009B7E68">
      <w:pPr>
        <w:pStyle w:val="ConsNormal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26FE1">
        <w:rPr>
          <w:rFonts w:ascii="Times New Roman" w:hAnsi="Times New Roman" w:cs="Times New Roman"/>
          <w:sz w:val="22"/>
          <w:szCs w:val="22"/>
        </w:rPr>
        <w:t>отказа Претендента от заключения в установленный срок договора купли–продажи;</w:t>
      </w:r>
    </w:p>
    <w:p w:rsidR="009B7E68" w:rsidRPr="00426FE1" w:rsidRDefault="009B7E68" w:rsidP="009B7E68">
      <w:pPr>
        <w:pStyle w:val="ConsNormal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26FE1">
        <w:rPr>
          <w:rFonts w:ascii="Times New Roman" w:hAnsi="Times New Roman" w:cs="Times New Roman"/>
          <w:sz w:val="22"/>
          <w:szCs w:val="22"/>
        </w:rPr>
        <w:t xml:space="preserve"> неоплаты Претендентом стоимости приобретенного имущества в срок, указанный в договоре купли-продажи. </w:t>
      </w:r>
    </w:p>
    <w:p w:rsidR="009B7E68" w:rsidRPr="00426FE1" w:rsidRDefault="009B7E68" w:rsidP="009B7E68">
      <w:pPr>
        <w:pStyle w:val="ConsNormal"/>
        <w:ind w:left="5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426FE1">
        <w:rPr>
          <w:rFonts w:ascii="Times New Roman" w:hAnsi="Times New Roman" w:cs="Times New Roman"/>
          <w:sz w:val="22"/>
          <w:szCs w:val="22"/>
        </w:rPr>
        <w:t>При этом Претендент утрачивает право на приобретение выставленного на торги имущества.</w:t>
      </w:r>
    </w:p>
    <w:p w:rsidR="009B7E68" w:rsidRPr="00426FE1" w:rsidRDefault="009B7E68" w:rsidP="009B7E68">
      <w:pPr>
        <w:pStyle w:val="ConsNonformat"/>
        <w:ind w:firstLine="567"/>
        <w:rPr>
          <w:rFonts w:ascii="Times New Roman" w:hAnsi="Times New Roman" w:cs="Times New Roman"/>
          <w:sz w:val="22"/>
          <w:szCs w:val="22"/>
        </w:rPr>
      </w:pPr>
    </w:p>
    <w:p w:rsidR="009B7E68" w:rsidRPr="00426FE1" w:rsidRDefault="009B7E68" w:rsidP="009B7E68">
      <w:pPr>
        <w:pStyle w:val="Con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26FE1">
        <w:rPr>
          <w:rFonts w:ascii="Times New Roman" w:hAnsi="Times New Roman" w:cs="Times New Roman"/>
          <w:b/>
          <w:sz w:val="22"/>
          <w:szCs w:val="22"/>
        </w:rPr>
        <w:lastRenderedPageBreak/>
        <w:t xml:space="preserve"> СРОК ДЕЙСТВИЯ ДОГОВОРА</w:t>
      </w:r>
    </w:p>
    <w:p w:rsidR="009B7E68" w:rsidRPr="00426FE1" w:rsidRDefault="009B7E68" w:rsidP="009B7E68">
      <w:pPr>
        <w:pStyle w:val="ConsNormal"/>
        <w:ind w:left="900" w:firstLine="0"/>
        <w:rPr>
          <w:rFonts w:ascii="Times New Roman" w:hAnsi="Times New Roman" w:cs="Times New Roman"/>
          <w:b/>
          <w:sz w:val="22"/>
          <w:szCs w:val="22"/>
        </w:rPr>
      </w:pPr>
    </w:p>
    <w:p w:rsidR="009B7E68" w:rsidRPr="00426FE1" w:rsidRDefault="009B7E68" w:rsidP="009B7E68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6FE1">
        <w:rPr>
          <w:rFonts w:ascii="Times New Roman" w:hAnsi="Times New Roman" w:cs="Times New Roman"/>
          <w:sz w:val="22"/>
          <w:szCs w:val="22"/>
        </w:rPr>
        <w:t>3.1. Настоящий договор вступает в силу со дня его подписания сторонами.</w:t>
      </w:r>
    </w:p>
    <w:p w:rsidR="009B7E68" w:rsidRPr="00426FE1" w:rsidRDefault="009B7E68" w:rsidP="009B7E68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6FE1">
        <w:rPr>
          <w:rFonts w:ascii="Times New Roman" w:hAnsi="Times New Roman" w:cs="Times New Roman"/>
          <w:sz w:val="22"/>
          <w:szCs w:val="22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9B7E68" w:rsidRPr="00426FE1" w:rsidRDefault="009B7E68" w:rsidP="009B7E68">
      <w:pPr>
        <w:pStyle w:val="ConsNonformat"/>
        <w:rPr>
          <w:rFonts w:ascii="Times New Roman" w:hAnsi="Times New Roman" w:cs="Times New Roman"/>
          <w:sz w:val="22"/>
          <w:szCs w:val="22"/>
        </w:rPr>
      </w:pPr>
    </w:p>
    <w:p w:rsidR="009B7E68" w:rsidRPr="00426FE1" w:rsidRDefault="009B7E68" w:rsidP="009B7E68">
      <w:pPr>
        <w:pStyle w:val="ConsNonformat"/>
        <w:rPr>
          <w:rFonts w:ascii="Times New Roman" w:hAnsi="Times New Roman" w:cs="Times New Roman"/>
          <w:sz w:val="22"/>
          <w:szCs w:val="22"/>
        </w:rPr>
      </w:pPr>
    </w:p>
    <w:p w:rsidR="009B7E68" w:rsidRPr="00426FE1" w:rsidRDefault="009B7E68" w:rsidP="009B7E68">
      <w:pPr>
        <w:pStyle w:val="Con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26FE1">
        <w:rPr>
          <w:rFonts w:ascii="Times New Roman" w:hAnsi="Times New Roman" w:cs="Times New Roman"/>
          <w:b/>
          <w:sz w:val="22"/>
          <w:szCs w:val="22"/>
        </w:rPr>
        <w:t xml:space="preserve"> ЗАКЛЮЧИТЕЛЬНЫЕ ПОЛОЖЕНИЯ</w:t>
      </w:r>
    </w:p>
    <w:p w:rsidR="009B7E68" w:rsidRPr="00426FE1" w:rsidRDefault="009B7E68" w:rsidP="009B7E68">
      <w:pPr>
        <w:pStyle w:val="ConsNormal"/>
        <w:ind w:left="900" w:firstLine="0"/>
        <w:rPr>
          <w:rFonts w:ascii="Times New Roman" w:hAnsi="Times New Roman" w:cs="Times New Roman"/>
          <w:b/>
          <w:sz w:val="22"/>
          <w:szCs w:val="22"/>
        </w:rPr>
      </w:pPr>
    </w:p>
    <w:p w:rsidR="009B7E68" w:rsidRPr="00426FE1" w:rsidRDefault="009B7E68" w:rsidP="009B7E68">
      <w:pPr>
        <w:jc w:val="both"/>
        <w:rPr>
          <w:rFonts w:eastAsia="Arial"/>
          <w:sz w:val="22"/>
          <w:szCs w:val="22"/>
        </w:rPr>
      </w:pPr>
      <w:r w:rsidRPr="00426FE1">
        <w:rPr>
          <w:sz w:val="22"/>
          <w:szCs w:val="22"/>
        </w:rPr>
        <w:t xml:space="preserve">4.1. Споры, возникающие при исполнении настоящего договора, разрешаются сторонами путем переговоров, а в случае невозможности урегулирования споров и разногласий таким способом они разрешаются </w:t>
      </w:r>
      <w:r w:rsidRPr="00426FE1">
        <w:rPr>
          <w:rFonts w:eastAsia="Arial"/>
          <w:sz w:val="22"/>
          <w:szCs w:val="22"/>
        </w:rPr>
        <w:t xml:space="preserve">в судебном порядке в соответствии с действующим законодательством РФ. </w:t>
      </w:r>
    </w:p>
    <w:p w:rsidR="009B7E68" w:rsidRPr="00426FE1" w:rsidRDefault="009B7E68" w:rsidP="009B7E68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6FE1">
        <w:rPr>
          <w:rFonts w:ascii="Times New Roman" w:hAnsi="Times New Roman" w:cs="Times New Roman"/>
          <w:sz w:val="22"/>
          <w:szCs w:val="22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9B7E68" w:rsidRPr="00426FE1" w:rsidRDefault="009B7E68" w:rsidP="009B7E68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6FE1">
        <w:rPr>
          <w:rFonts w:ascii="Times New Roman" w:hAnsi="Times New Roman" w:cs="Times New Roman"/>
          <w:sz w:val="22"/>
          <w:szCs w:val="22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9B7E68" w:rsidRPr="00426FE1" w:rsidRDefault="009B7E68" w:rsidP="009B7E68">
      <w:pPr>
        <w:pStyle w:val="ConsNonformat"/>
        <w:rPr>
          <w:rFonts w:ascii="Times New Roman" w:hAnsi="Times New Roman" w:cs="Times New Roman"/>
          <w:sz w:val="22"/>
          <w:szCs w:val="22"/>
        </w:rPr>
      </w:pPr>
    </w:p>
    <w:p w:rsidR="009B7E68" w:rsidRPr="00426FE1" w:rsidRDefault="009B7E68" w:rsidP="009B7E68">
      <w:pPr>
        <w:pStyle w:val="Con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26FE1">
        <w:rPr>
          <w:rFonts w:ascii="Times New Roman" w:hAnsi="Times New Roman" w:cs="Times New Roman"/>
          <w:b/>
          <w:sz w:val="22"/>
          <w:szCs w:val="22"/>
        </w:rPr>
        <w:t xml:space="preserve"> АДРЕСА И ПЛАТЕЖНЫЕ РЕКВИЗИТЫ СТОРОН</w:t>
      </w:r>
    </w:p>
    <w:p w:rsidR="009B7E68" w:rsidRPr="00426FE1" w:rsidRDefault="009B7E68" w:rsidP="009B7E68">
      <w:pPr>
        <w:pStyle w:val="ConsNormal"/>
        <w:ind w:left="900" w:firstLine="0"/>
        <w:rPr>
          <w:rFonts w:ascii="Times New Roman" w:hAnsi="Times New Roman" w:cs="Times New Roman"/>
          <w:b/>
          <w:sz w:val="22"/>
          <w:szCs w:val="22"/>
        </w:rPr>
      </w:pPr>
    </w:p>
    <w:p w:rsidR="009B7E68" w:rsidRPr="00426FE1" w:rsidRDefault="009B7E68" w:rsidP="009B7E68">
      <w:pPr>
        <w:pStyle w:val="ConsNonformat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180"/>
        <w:gridCol w:w="4604"/>
      </w:tblGrid>
      <w:tr w:rsidR="009B7E68" w:rsidRPr="00426FE1" w:rsidTr="00B7443F">
        <w:trPr>
          <w:trHeight w:val="241"/>
        </w:trPr>
        <w:tc>
          <w:tcPr>
            <w:tcW w:w="4860" w:type="dxa"/>
            <w:shd w:val="clear" w:color="auto" w:fill="auto"/>
          </w:tcPr>
          <w:p w:rsidR="009B7E68" w:rsidRPr="00426FE1" w:rsidRDefault="009B7E68" w:rsidP="00B7443F">
            <w:pPr>
              <w:snapToGrid w:val="0"/>
              <w:rPr>
                <w:b/>
                <w:sz w:val="22"/>
                <w:szCs w:val="22"/>
              </w:rPr>
            </w:pPr>
            <w:r w:rsidRPr="00426FE1">
              <w:rPr>
                <w:b/>
                <w:sz w:val="22"/>
                <w:szCs w:val="22"/>
              </w:rPr>
              <w:t>Организатор торгов:</w:t>
            </w:r>
          </w:p>
        </w:tc>
        <w:tc>
          <w:tcPr>
            <w:tcW w:w="180" w:type="dxa"/>
            <w:shd w:val="clear" w:color="auto" w:fill="auto"/>
          </w:tcPr>
          <w:p w:rsidR="009B7E68" w:rsidRPr="00426FE1" w:rsidRDefault="009B7E68" w:rsidP="00B7443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604" w:type="dxa"/>
            <w:shd w:val="clear" w:color="auto" w:fill="auto"/>
          </w:tcPr>
          <w:p w:rsidR="009B7E68" w:rsidRPr="00F334C4" w:rsidRDefault="009B7E68" w:rsidP="00B7443F">
            <w:pPr>
              <w:snapToGrid w:val="0"/>
              <w:rPr>
                <w:b/>
                <w:sz w:val="22"/>
                <w:szCs w:val="22"/>
              </w:rPr>
            </w:pPr>
            <w:r w:rsidRPr="00F334C4">
              <w:rPr>
                <w:b/>
                <w:sz w:val="22"/>
                <w:szCs w:val="22"/>
              </w:rPr>
              <w:t xml:space="preserve">          Претендент:</w:t>
            </w:r>
          </w:p>
        </w:tc>
      </w:tr>
      <w:tr w:rsidR="009B7E68" w:rsidRPr="00426FE1" w:rsidTr="00B7443F">
        <w:trPr>
          <w:trHeight w:val="308"/>
        </w:trPr>
        <w:tc>
          <w:tcPr>
            <w:tcW w:w="4860" w:type="dxa"/>
            <w:shd w:val="clear" w:color="auto" w:fill="auto"/>
            <w:vAlign w:val="center"/>
          </w:tcPr>
          <w:p w:rsidR="009B7E68" w:rsidRDefault="009B7E68" w:rsidP="00B7443F">
            <w:pPr>
              <w:pStyle w:val="a3"/>
            </w:pPr>
            <w:proofErr w:type="spellStart"/>
            <w:r w:rsidRPr="00D4373F">
              <w:t>Конарева</w:t>
            </w:r>
            <w:proofErr w:type="spellEnd"/>
            <w:r w:rsidRPr="00D4373F">
              <w:t xml:space="preserve"> Олеся Андреевна (07.09.1993 г.р.; место </w:t>
            </w:r>
            <w:proofErr w:type="gramStart"/>
            <w:r w:rsidRPr="00D4373F">
              <w:t>рож.:</w:t>
            </w:r>
            <w:proofErr w:type="gramEnd"/>
            <w:r w:rsidRPr="00D4373F">
              <w:t xml:space="preserve"> ст. Терновская Тихорецкого района Краснодарского края; ИНН: 236000740988; СНИЛС: 152-920-547-56; адрес рег.: Краснодарский край, Тихорецкий р-н, </w:t>
            </w:r>
            <w:proofErr w:type="spellStart"/>
            <w:r w:rsidRPr="00D4373F">
              <w:t>ст-ца</w:t>
            </w:r>
            <w:proofErr w:type="spellEnd"/>
            <w:r w:rsidRPr="00D4373F">
              <w:t xml:space="preserve"> Терновская, ул. Западная, д. 28) </w:t>
            </w:r>
            <w:r w:rsidRPr="00D4373F">
              <w:rPr>
                <w:b/>
              </w:rPr>
              <w:t xml:space="preserve">в лице финансового управляющего Заяц Р.В., </w:t>
            </w:r>
            <w:r w:rsidRPr="00D4373F">
              <w:t>действующего</w:t>
            </w:r>
            <w:r w:rsidRPr="00D4373F">
              <w:rPr>
                <w:b/>
              </w:rPr>
              <w:t xml:space="preserve"> </w:t>
            </w:r>
            <w:r w:rsidRPr="00D4373F">
              <w:t xml:space="preserve">на основании решения Арбитражного суда Краснодарского края </w:t>
            </w:r>
            <w:r w:rsidRPr="00D4373F">
              <w:rPr>
                <w:color w:val="333333"/>
                <w:shd w:val="clear" w:color="auto" w:fill="EAF1F7"/>
              </w:rPr>
              <w:t xml:space="preserve">от </w:t>
            </w:r>
            <w:r w:rsidRPr="00D4373F">
              <w:rPr>
                <w:color w:val="000000"/>
              </w:rPr>
              <w:t xml:space="preserve">18.02.2025 по делу </w:t>
            </w:r>
            <w:r w:rsidRPr="00D4373F">
              <w:t>А32-62988/2024-56/646-Б</w:t>
            </w:r>
          </w:p>
          <w:p w:rsidR="009B7E68" w:rsidRDefault="009B7E68" w:rsidP="00B7443F">
            <w:pPr>
              <w:pStyle w:val="ConsPlusNormal"/>
              <w:widowControl/>
              <w:tabs>
                <w:tab w:val="left" w:pos="25"/>
              </w:tabs>
              <w:ind w:firstLine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AF1F7"/>
              </w:rPr>
            </w:pPr>
          </w:p>
          <w:p w:rsidR="009B7E68" w:rsidRPr="006B7734" w:rsidRDefault="009B7E68" w:rsidP="00B7443F">
            <w:pPr>
              <w:pStyle w:val="ConsPlusNormal"/>
              <w:widowControl/>
              <w:tabs>
                <w:tab w:val="left" w:pos="25"/>
              </w:tabs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  <w:p w:rsidR="009B7E68" w:rsidRPr="00426FE1" w:rsidRDefault="009B7E68" w:rsidP="00B7443F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 xml:space="preserve">               </w:t>
            </w:r>
            <w:r w:rsidRPr="006B7734">
              <w:rPr>
                <w:sz w:val="22"/>
                <w:szCs w:val="22"/>
                <w:lang w:eastAsia="ru-RU"/>
              </w:rPr>
              <w:t>__________________</w:t>
            </w:r>
            <w:r>
              <w:rPr>
                <w:sz w:val="22"/>
                <w:szCs w:val="22"/>
                <w:lang w:eastAsia="ru-RU"/>
              </w:rPr>
              <w:t>_____</w:t>
            </w:r>
            <w:r w:rsidRPr="006B7734">
              <w:rPr>
                <w:sz w:val="22"/>
                <w:szCs w:val="22"/>
                <w:lang w:eastAsia="ru-RU"/>
              </w:rPr>
              <w:t xml:space="preserve"> </w:t>
            </w:r>
            <w:r>
              <w:rPr>
                <w:sz w:val="22"/>
                <w:szCs w:val="22"/>
                <w:lang w:eastAsia="ru-RU"/>
              </w:rPr>
              <w:t>Р.В. Заяц</w:t>
            </w:r>
          </w:p>
          <w:p w:rsidR="009B7E68" w:rsidRPr="00426FE1" w:rsidRDefault="009B7E68" w:rsidP="00B7443F">
            <w:pPr>
              <w:rPr>
                <w:b/>
                <w:sz w:val="22"/>
                <w:szCs w:val="22"/>
              </w:rPr>
            </w:pPr>
          </w:p>
        </w:tc>
        <w:tc>
          <w:tcPr>
            <w:tcW w:w="180" w:type="dxa"/>
            <w:shd w:val="clear" w:color="auto" w:fill="auto"/>
            <w:vAlign w:val="center"/>
          </w:tcPr>
          <w:p w:rsidR="009B7E68" w:rsidRPr="00426FE1" w:rsidRDefault="009B7E68" w:rsidP="00B7443F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4604" w:type="dxa"/>
            <w:shd w:val="clear" w:color="auto" w:fill="auto"/>
            <w:vAlign w:val="center"/>
          </w:tcPr>
          <w:p w:rsidR="009B7E68" w:rsidRPr="00F334C4" w:rsidRDefault="009B7E68" w:rsidP="00B7443F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</w:tbl>
    <w:p w:rsidR="0037577A" w:rsidRDefault="0037577A"/>
    <w:sectPr w:rsidR="00375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21F99"/>
    <w:multiLevelType w:val="multilevel"/>
    <w:tmpl w:val="7E4209C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 w15:restartNumberingAfterBreak="0">
    <w:nsid w:val="35ED0F16"/>
    <w:multiLevelType w:val="hybridMultilevel"/>
    <w:tmpl w:val="E7BE2B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EA10742"/>
    <w:multiLevelType w:val="hybridMultilevel"/>
    <w:tmpl w:val="3C2CDD2C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D38"/>
    <w:rsid w:val="0037577A"/>
    <w:rsid w:val="009B7E68"/>
    <w:rsid w:val="00C6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E95115-5FF0-43D6-BC24-7BD447205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E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B7E68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Nonformat">
    <w:name w:val="ConsNonformat"/>
    <w:rsid w:val="009B7E68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Title">
    <w:name w:val="ConsTitle"/>
    <w:rsid w:val="009B7E68"/>
    <w:pPr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1">
    <w:name w:val="Текст1"/>
    <w:basedOn w:val="a"/>
    <w:rsid w:val="009B7E68"/>
    <w:rPr>
      <w:rFonts w:ascii="Courier New" w:hAnsi="Courier New"/>
      <w:sz w:val="20"/>
    </w:rPr>
  </w:style>
  <w:style w:type="paragraph" w:styleId="a3">
    <w:name w:val="No Spacing"/>
    <w:uiPriority w:val="1"/>
    <w:qFormat/>
    <w:rsid w:val="009B7E68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9B7E68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3948</Characters>
  <Application>Microsoft Office Word</Application>
  <DocSecurity>0</DocSecurity>
  <Lines>32</Lines>
  <Paragraphs>9</Paragraphs>
  <ScaleCrop>false</ScaleCrop>
  <Company/>
  <LinksUpToDate>false</LinksUpToDate>
  <CharactersWithSpaces>4631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2</cp:revision>
  <dcterms:created xsi:type="dcterms:W3CDTF">2025-11-10T07:55:00Z</dcterms:created>
  <dcterms:modified xsi:type="dcterms:W3CDTF">2025-11-10T07:55:00Z</dcterms:modified>
</cp:coreProperties>
</file>