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5E0D" w14:textId="77777777" w:rsidR="009D3D09" w:rsidRPr="00D01300" w:rsidRDefault="009D3D09" w:rsidP="005B5D8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СОГЛАШЕНИЕ № </w:t>
      </w:r>
      <w:r w:rsidRPr="00D0130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задатке</w:t>
      </w:r>
    </w:p>
    <w:p w14:paraId="4F3CE9BD" w14:textId="77777777" w:rsidR="009D3D09" w:rsidRPr="00D01300" w:rsidRDefault="009D3D09" w:rsidP="009D3D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CE5DC" w14:textId="6375976B" w:rsidR="006D3853" w:rsidRPr="00810617" w:rsidRDefault="006D3853" w:rsidP="006D3853">
      <w:pPr>
        <w:pStyle w:val="a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 xml:space="preserve">г. </w:t>
      </w:r>
      <w:r>
        <w:rPr>
          <w:rFonts w:ascii="Calibri" w:hAnsi="Calibri" w:cs="Calibri"/>
          <w:sz w:val="22"/>
          <w:szCs w:val="22"/>
        </w:rPr>
        <w:t>Кумертау</w:t>
      </w:r>
      <w:r w:rsidRPr="0081061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«___» _________ 202</w:t>
      </w:r>
      <w:r>
        <w:rPr>
          <w:rFonts w:ascii="Calibri" w:hAnsi="Calibri" w:cs="Calibri"/>
          <w:sz w:val="22"/>
          <w:szCs w:val="22"/>
        </w:rPr>
        <w:t>_</w:t>
      </w:r>
      <w:r w:rsidRPr="00810617">
        <w:rPr>
          <w:rFonts w:ascii="Calibri" w:hAnsi="Calibri" w:cs="Calibri"/>
          <w:sz w:val="22"/>
          <w:szCs w:val="22"/>
        </w:rPr>
        <w:t xml:space="preserve"> года</w:t>
      </w:r>
    </w:p>
    <w:p w14:paraId="14BB0550" w14:textId="77777777" w:rsidR="006D3853" w:rsidRPr="00810617" w:rsidRDefault="006D3853" w:rsidP="006D3853">
      <w:pPr>
        <w:pStyle w:val="a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41D4D66" w14:textId="65C7801D" w:rsidR="00D01300" w:rsidRPr="00D01300" w:rsidRDefault="006D3853" w:rsidP="006D3853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645">
        <w:rPr>
          <w:rFonts w:ascii="Calibri" w:hAnsi="Calibri" w:cs="Calibri"/>
          <w:b/>
          <w:bCs/>
        </w:rPr>
        <w:t>Озерская Елена Сергеевна (05.10.1970 г.р., место рождения: гор. Кумертау БАССР, ИНН 023302814029, адрес регистрации: Респ. Башкортостан, г. Кумертау, ул. Юго-Восточная, д. 2)</w:t>
      </w:r>
      <w:r w:rsidRPr="00810617">
        <w:rPr>
          <w:rFonts w:ascii="Calibri" w:hAnsi="Calibri" w:cs="Calibri"/>
        </w:rPr>
        <w:t xml:space="preserve">, именуемая в дальнейшем «Продавец», в лице финансового управляющего Строилова Сергея Сергеевича, действующего на основании решения </w:t>
      </w:r>
      <w:r w:rsidRPr="00133645">
        <w:rPr>
          <w:rFonts w:ascii="Calibri" w:hAnsi="Calibri" w:cs="Calibri"/>
        </w:rPr>
        <w:t>Арбитражного суда города Республики Башкортостан от 21.12.2023 по делу № А07-37202/2022</w:t>
      </w:r>
      <w:r w:rsidRPr="00810617">
        <w:rPr>
          <w:rFonts w:ascii="Calibri" w:hAnsi="Calibri" w:cs="Calibri"/>
        </w:rPr>
        <w:t>,</w:t>
      </w:r>
      <w:r w:rsidR="00A15D72" w:rsidRPr="003D6A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5D72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</w:t>
      </w:r>
      <w:r w:rsidR="00A15D72"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A15D72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D3D09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D0130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DFDB16" w14:textId="6DA5E5A6" w:rsidR="009D3D09" w:rsidRPr="00D01300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E356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D0130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07C88" w14:textId="66F179F8" w:rsidR="00DE356F" w:rsidRDefault="00DE356F" w:rsidP="005B5D82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58E11B19" w14:textId="77777777" w:rsidR="00D01300" w:rsidRPr="00D01300" w:rsidRDefault="00D01300" w:rsidP="00D01300">
      <w:pPr>
        <w:pStyle w:val="a5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515B36" w14:textId="597DE9CD" w:rsidR="001E697B" w:rsidRPr="00D01300" w:rsidRDefault="00DE356F" w:rsidP="0023147C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торгах посредством </w:t>
      </w:r>
      <w:r w:rsidR="001B4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 аукциона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 имущества </w:t>
      </w:r>
      <w:r w:rsidR="006D3853">
        <w:t>Озерская Елена Сергеевна</w:t>
      </w:r>
    </w:p>
    <w:p w14:paraId="7F24FCEE" w14:textId="4ED54339" w:rsidR="00DE356F" w:rsidRPr="00D0130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 </w:t>
      </w:r>
      <w:r w:rsidR="006D3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49084041" w14:textId="77777777" w:rsidR="001E697B" w:rsidRPr="00D0130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95D8F3" w14:textId="0223FE55" w:rsidR="00DE356F" w:rsidRPr="00D01300" w:rsidRDefault="0023147C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="00A15D72" w:rsidRPr="00A15D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6C65E2" w14:textId="77777777" w:rsidR="00D01300" w:rsidRPr="00D0130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0CC39" w14:textId="53F8553B" w:rsidR="00DE356F" w:rsidRPr="00C4103A" w:rsidRDefault="00DE356F" w:rsidP="00C4103A">
      <w:pPr>
        <w:widowControl w:val="0"/>
        <w:spacing w:after="0" w:line="252" w:lineRule="exact"/>
        <w:ind w:right="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в качестве задатка для участия в</w:t>
      </w:r>
      <w:r w:rsidR="00D83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торгах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публичного </w:t>
      </w:r>
      <w:r w:rsidR="006F5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</w:t>
      </w:r>
      <w:r w:rsidR="006F5C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продаже имущества Должника денежные 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в размере </w:t>
      </w:r>
      <w:r w:rsidR="004D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4103A"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(</w:t>
      </w:r>
      <w:r w:rsidR="004D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</w:t>
      </w:r>
      <w:r w:rsidR="00CB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процентов) от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цены </w:t>
      </w:r>
      <w:r w:rsidR="00C4103A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лота 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торгах посредством публичного предложения </w:t>
      </w:r>
      <w:r w:rsidR="00C4103A" w:rsidRPr="000A4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действующей в соответствующий период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«Организатор торгов», принимает задаток на банковский счет.</w:t>
      </w:r>
    </w:p>
    <w:p w14:paraId="5BA80CBE" w14:textId="198D5610" w:rsidR="001E697B" w:rsidRPr="00D01300" w:rsidRDefault="00DE356F" w:rsidP="00D01300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уплате задатка в назначении </w:t>
      </w:r>
      <w:r w:rsidR="00935938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должно быть указано на проводимые торги, наименование Должника, номер лота.</w:t>
      </w:r>
    </w:p>
    <w:p w14:paraId="58FDBDEC" w14:textId="6164B112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Задаток вносится Претендентом в счет обеспечения исполнения обязательств по оплате продаваемого на торгах имущества </w:t>
      </w:r>
      <w:r w:rsidR="006D3853">
        <w:t>Озерская Елена Сергеевна</w:t>
      </w:r>
      <w:r w:rsid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6BEBF7" w14:textId="77777777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купли-продажи.</w:t>
      </w:r>
    </w:p>
    <w:p w14:paraId="5C48256A" w14:textId="77777777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D046AC" w14:textId="3348D18A" w:rsidR="00935938" w:rsidRDefault="00935938" w:rsidP="00935938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D01300" w:rsidRDefault="00D01300" w:rsidP="00D01300">
      <w:pPr>
        <w:pStyle w:val="a5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2230203" w14:textId="6D0B9282" w:rsidR="00DD569E" w:rsidRPr="00CA00CA" w:rsidRDefault="00DD569E" w:rsidP="00CA00CA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средства, указанные в п. 1 настоящего Соглашения, должны быть внесены Претендентом на банковский счет Организатора торгов по следующим реквизитам:</w:t>
      </w:r>
      <w:r w:rsidR="00595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F0A" w:rsidRPr="00595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Счет: 40817810450204703396</w:t>
      </w:r>
      <w:r w:rsidR="00CA0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F0A" w:rsidRPr="00CA0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ФИЛИАЛ "ЦЕНТРАЛЬНЫЙ" ПАО "СОВКОМБАНК" (БЕРДСК)</w:t>
      </w:r>
      <w:r w:rsidR="00CA0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F0A" w:rsidRPr="00CA0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к/с 30101810150040000763, БИК 045004763, ИНН БАНКА 4401116480, КПП БАНКА 544543001</w:t>
      </w:r>
      <w:r w:rsidR="00A23A51" w:rsidRPr="00CA0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получатель денежных средств: </w:t>
      </w:r>
      <w:r w:rsidR="00CA0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Озерская Елена Сергеевна</w:t>
      </w:r>
      <w:r w:rsidR="00A23A51" w:rsidRPr="00CA0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34154C" w14:textId="6AA5B523" w:rsidR="00935938" w:rsidRPr="00D01300" w:rsidRDefault="00935938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</w:t>
      </w:r>
      <w:r w:rsidR="004B00EE" w:rsidRPr="00D01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продажи </w:t>
      </w:r>
      <w:r w:rsidR="004B00EE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77777777" w:rsidR="004B00EE" w:rsidRPr="00D01300" w:rsidRDefault="004B00EE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если, в указанный срок задаток не поступил на счет Организатора, о</w:t>
      </w:r>
      <w:r w:rsidR="00025D0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бязательства Заявителя по внесению задатка считаются неисполненными.</w:t>
      </w:r>
    </w:p>
    <w:p w14:paraId="12C88AE0" w14:textId="77777777" w:rsidR="00025D0F" w:rsidRPr="00D01300" w:rsidRDefault="00025D0F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2847E14" w14:textId="77777777" w:rsidR="00025D0F" w:rsidRPr="00D01300" w:rsidRDefault="00025D0F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27A25" w14:textId="77777777" w:rsidR="00025D0F" w:rsidRPr="00D01300" w:rsidRDefault="00025D0F" w:rsidP="00025D0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D2C910" w14:textId="77777777" w:rsidR="00025D0F" w:rsidRPr="00D01300" w:rsidRDefault="00025D0F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D01300" w:rsidRDefault="004B7C77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3251015F" w:rsidR="004B7C77" w:rsidRPr="00D01300" w:rsidRDefault="004B7C77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</w:t>
      </w:r>
      <w:r w:rsidR="00C5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публичного предложения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854974" w14:textId="77777777" w:rsidR="004B7C77" w:rsidRPr="00D01300" w:rsidRDefault="004B7C77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D01300" w:rsidRDefault="004B7C77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D01300" w:rsidRDefault="004B7C77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D01300" w:rsidRDefault="004B7C77" w:rsidP="005B5D82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D01300" w:rsidRDefault="004B7C77" w:rsidP="005B5D82">
      <w:pPr>
        <w:pStyle w:val="a5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D01300" w:rsidRDefault="004B7C77" w:rsidP="005B5D82">
      <w:pPr>
        <w:pStyle w:val="a5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D01300" w:rsidRDefault="005B5D82" w:rsidP="004B7C77">
      <w:pPr>
        <w:pStyle w:val="a5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926F4D" w14:textId="77777777" w:rsidR="004B7C77" w:rsidRPr="00D01300" w:rsidRDefault="004B7C77" w:rsidP="005B5D82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5306C0C" w14:textId="77777777" w:rsidR="004B7C77" w:rsidRPr="00D01300" w:rsidRDefault="004B7C77" w:rsidP="005B5D82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DADE067" w14:textId="77777777" w:rsidR="004B7C77" w:rsidRPr="00D01300" w:rsidRDefault="004B7C77" w:rsidP="005B5D82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D01300" w:rsidRDefault="004B7C77" w:rsidP="005B5D82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Стороны договорились, что все документы</w:t>
      </w:r>
      <w:r w:rsidR="005B5D8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писанные электронно-цифровой подписью</w:t>
      </w:r>
      <w:r w:rsidR="00106CC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77777777" w:rsidR="005B5D82" w:rsidRPr="00D01300" w:rsidRDefault="005B5D82" w:rsidP="005B5D82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Все возможные споры и разногласия будут разрешаться сторонами путем 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682BF9BA" w14:textId="77777777" w:rsidR="005B5D82" w:rsidRPr="00D01300" w:rsidRDefault="005B5D82" w:rsidP="005B5D82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Настоящее Соглашение составлено в двух имеющих одинаковую юридическую силу экземплярах, по одному для каждой из Сторон.</w:t>
      </w:r>
    </w:p>
    <w:p w14:paraId="7A184E7A" w14:textId="77777777" w:rsidR="005B5D82" w:rsidRPr="00D01300" w:rsidRDefault="005B5D82" w:rsidP="004B7C77">
      <w:pPr>
        <w:pStyle w:val="a5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78C78" w14:textId="77777777" w:rsidR="005B5D82" w:rsidRPr="00D01300" w:rsidRDefault="005B5D82" w:rsidP="005B5D82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Реквизиты сторон</w:t>
      </w:r>
    </w:p>
    <w:p w14:paraId="18248BAC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0F022D" w14:textId="77777777" w:rsidR="004B7C77" w:rsidRPr="00D01300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5D82" w:rsidRPr="00D01300" w14:paraId="5A64D158" w14:textId="77777777" w:rsidTr="005B5D82">
        <w:tc>
          <w:tcPr>
            <w:tcW w:w="4672" w:type="dxa"/>
          </w:tcPr>
          <w:p w14:paraId="53D35722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</w:t>
            </w:r>
          </w:p>
        </w:tc>
      </w:tr>
      <w:tr w:rsidR="005B5D82" w:rsidRPr="00D01300" w14:paraId="3FD2E955" w14:textId="77777777" w:rsidTr="005B5D82">
        <w:tc>
          <w:tcPr>
            <w:tcW w:w="4672" w:type="dxa"/>
          </w:tcPr>
          <w:p w14:paraId="78A4CE2B" w14:textId="77777777" w:rsid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OLE_LINK88"/>
            <w:bookmarkStart w:id="1" w:name="OLE_LINK89"/>
            <w:bookmarkStart w:id="2" w:name="OLE_LINK90"/>
          </w:p>
          <w:p w14:paraId="135C2F9C" w14:textId="77777777" w:rsidR="002A756D" w:rsidRPr="002A756D" w:rsidRDefault="002A756D" w:rsidP="002A756D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ОЗЕРСКАЯ ЕЛЕНА СЕРГЕЕВНА</w:t>
            </w:r>
          </w:p>
          <w:p w14:paraId="529B41F9" w14:textId="77777777" w:rsidR="002A756D" w:rsidRPr="002A756D" w:rsidRDefault="002A756D" w:rsidP="002A756D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Счет: 40817810450204703396</w:t>
            </w:r>
          </w:p>
          <w:p w14:paraId="293EC02E" w14:textId="77777777" w:rsidR="002A756D" w:rsidRPr="002A756D" w:rsidRDefault="002A756D" w:rsidP="002A756D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14:paraId="6AEE81DD" w14:textId="7E2204B7" w:rsidR="00A15D72" w:rsidRDefault="002A756D" w:rsidP="002A756D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30101810150040000763, БИК 045004763, ИНН БАНКА 4401116480, КПП БАНКА 544543001</w:t>
            </w:r>
            <w:r w:rsidR="00A23A51" w:rsidRPr="00A2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получатель денежных средств: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Озерская Елена Сергеевна</w:t>
            </w:r>
          </w:p>
          <w:p w14:paraId="01955DE0" w14:textId="77777777" w:rsidR="00A23A51" w:rsidRPr="00A15D72" w:rsidRDefault="00A23A51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0975A0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41F26513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661E1D" w14:textId="3DBCB4AE" w:rsidR="005B5D82" w:rsidRPr="00D01300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_____________________/ </w:t>
            </w:r>
            <w:bookmarkEnd w:id="0"/>
            <w:bookmarkEnd w:id="1"/>
            <w:bookmarkEnd w:id="2"/>
            <w:r w:rsidR="006F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Строилов С.С</w:t>
            </w: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</w:tcPr>
          <w:p w14:paraId="4D9DF528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D82" w:rsidRPr="00D01300" w14:paraId="515FD41B" w14:textId="77777777" w:rsidTr="005B5D82">
        <w:tc>
          <w:tcPr>
            <w:tcW w:w="4672" w:type="dxa"/>
          </w:tcPr>
          <w:p w14:paraId="42A6536C" w14:textId="5AE7734F" w:rsidR="005B5D82" w:rsidRPr="00D01300" w:rsidRDefault="005B5D8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1DB33D3" w14:textId="77777777" w:rsidR="005B5D82" w:rsidRPr="00D01300" w:rsidRDefault="005B5D82" w:rsidP="00025D0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4590153" w14:textId="77777777" w:rsidR="00025D0F" w:rsidRPr="00D01300" w:rsidRDefault="00025D0F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25D0F" w:rsidRPr="00D0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121B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FDD5558"/>
    <w:multiLevelType w:val="multilevel"/>
    <w:tmpl w:val="10584E0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663C567C"/>
    <w:multiLevelType w:val="multilevel"/>
    <w:tmpl w:val="14185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  <w:color w:val="000000" w:themeColor="text1"/>
      </w:rPr>
    </w:lvl>
  </w:abstractNum>
  <w:abstractNum w:abstractNumId="4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D6"/>
    <w:rsid w:val="00025D0F"/>
    <w:rsid w:val="00106CC2"/>
    <w:rsid w:val="001B404A"/>
    <w:rsid w:val="001E697B"/>
    <w:rsid w:val="0023147C"/>
    <w:rsid w:val="002A756D"/>
    <w:rsid w:val="00346E14"/>
    <w:rsid w:val="003D0DA5"/>
    <w:rsid w:val="004B00EE"/>
    <w:rsid w:val="004B7C77"/>
    <w:rsid w:val="004D69E3"/>
    <w:rsid w:val="00516583"/>
    <w:rsid w:val="00595F0A"/>
    <w:rsid w:val="005B5D82"/>
    <w:rsid w:val="00674B3B"/>
    <w:rsid w:val="006757F9"/>
    <w:rsid w:val="006D3853"/>
    <w:rsid w:val="006F49EF"/>
    <w:rsid w:val="006F5C7B"/>
    <w:rsid w:val="00751AD6"/>
    <w:rsid w:val="008937D6"/>
    <w:rsid w:val="00935938"/>
    <w:rsid w:val="009D3D09"/>
    <w:rsid w:val="00A15D72"/>
    <w:rsid w:val="00A208AE"/>
    <w:rsid w:val="00A23A51"/>
    <w:rsid w:val="00A8736B"/>
    <w:rsid w:val="00B574AA"/>
    <w:rsid w:val="00C4103A"/>
    <w:rsid w:val="00C55682"/>
    <w:rsid w:val="00CA00CA"/>
    <w:rsid w:val="00CB2BC9"/>
    <w:rsid w:val="00D01300"/>
    <w:rsid w:val="00D34DA1"/>
    <w:rsid w:val="00D83F7E"/>
    <w:rsid w:val="00DD569E"/>
    <w:rsid w:val="00DE356F"/>
    <w:rsid w:val="00E4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E356F"/>
    <w:pPr>
      <w:ind w:left="720"/>
      <w:contextualSpacing/>
    </w:pPr>
  </w:style>
  <w:style w:type="paragraph" w:styleId="a6">
    <w:name w:val="Body Text"/>
    <w:basedOn w:val="a0"/>
    <w:link w:val="a7"/>
    <w:rsid w:val="00A15D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A15D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0"/>
    <w:rsid w:val="006D3853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EAV18</cp:lastModifiedBy>
  <cp:revision>12</cp:revision>
  <dcterms:created xsi:type="dcterms:W3CDTF">2020-02-19T10:14:00Z</dcterms:created>
  <dcterms:modified xsi:type="dcterms:W3CDTF">2025-10-28T09:40:00Z</dcterms:modified>
</cp:coreProperties>
</file>