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54" w:rsidRPr="003B0654" w:rsidRDefault="003B0654" w:rsidP="003B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3B0654">
        <w:rPr>
          <w:rFonts w:ascii="Times New Roman" w:hAnsi="Times New Roman" w:cs="Times New Roman"/>
          <w:b/>
          <w:sz w:val="24"/>
          <w:szCs w:val="24"/>
        </w:rPr>
        <w:instrText xml:space="preserve"> HYPERLINK "consultantplus://offline/ref=B44FCDAEB2DFE9691F27EDF5B72BAC1515024A20B3052D8AB0735E0666DEEDB3B8BAE0AB0C90A776B6qAR%20" </w:instrText>
      </w:r>
      <w:r w:rsidRPr="003B06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B0654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B06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B0654">
        <w:rPr>
          <w:rFonts w:ascii="Times New Roman" w:hAnsi="Times New Roman" w:cs="Times New Roman"/>
          <w:b/>
          <w:sz w:val="24"/>
          <w:szCs w:val="24"/>
        </w:rPr>
        <w:t xml:space="preserve"> N 1</w:t>
      </w:r>
    </w:p>
    <w:p w:rsidR="003B0654" w:rsidRPr="003B0654" w:rsidRDefault="003B0654" w:rsidP="003B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654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5A77" w:rsidRPr="00B65A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1CE" w:rsidRPr="00A401CE" w:rsidRDefault="00624BFA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57E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="0059157E" w:rsidRPr="0059157E">
        <w:rPr>
          <w:rFonts w:ascii="Times New Roman" w:hAnsi="Times New Roman"/>
          <w:sz w:val="24"/>
          <w:szCs w:val="24"/>
        </w:rPr>
        <w:t>Сердюковой</w:t>
      </w:r>
      <w:proofErr w:type="spellEnd"/>
      <w:r w:rsidR="0059157E" w:rsidRPr="0059157E">
        <w:rPr>
          <w:rFonts w:ascii="Times New Roman" w:hAnsi="Times New Roman"/>
          <w:sz w:val="24"/>
          <w:szCs w:val="24"/>
        </w:rPr>
        <w:t xml:space="preserve"> Наталии Александровны (дата рождения: 25.04.1978 г.р., место рождения: г. Москва, ИНН: 773720346883, СНИЛС: 070-325-812 31, адрес регистрации: 117403, г. Москва, </w:t>
      </w:r>
      <w:proofErr w:type="spellStart"/>
      <w:r w:rsidR="0059157E" w:rsidRPr="0059157E">
        <w:rPr>
          <w:rFonts w:ascii="Times New Roman" w:hAnsi="Times New Roman"/>
          <w:sz w:val="24"/>
          <w:szCs w:val="24"/>
        </w:rPr>
        <w:t>пр</w:t>
      </w:r>
      <w:proofErr w:type="spellEnd"/>
      <w:r w:rsidR="0059157E" w:rsidRPr="0059157E">
        <w:rPr>
          <w:rFonts w:ascii="Times New Roman" w:hAnsi="Times New Roman"/>
          <w:sz w:val="24"/>
          <w:szCs w:val="24"/>
        </w:rPr>
        <w:t xml:space="preserve">-д </w:t>
      </w:r>
      <w:proofErr w:type="spellStart"/>
      <w:r w:rsidR="0059157E" w:rsidRPr="0059157E">
        <w:rPr>
          <w:rFonts w:ascii="Times New Roman" w:hAnsi="Times New Roman"/>
          <w:sz w:val="24"/>
          <w:szCs w:val="24"/>
        </w:rPr>
        <w:t>Востряковский</w:t>
      </w:r>
      <w:proofErr w:type="spellEnd"/>
      <w:r w:rsidR="0059157E" w:rsidRPr="0059157E">
        <w:rPr>
          <w:rFonts w:ascii="Times New Roman" w:hAnsi="Times New Roman"/>
          <w:sz w:val="24"/>
          <w:szCs w:val="24"/>
        </w:rPr>
        <w:t>, д. 15, к. 2, кв. 291)</w:t>
      </w:r>
      <w:r w:rsidRPr="0059157E">
        <w:rPr>
          <w:rFonts w:ascii="Times New Roman" w:hAnsi="Times New Roman" w:cs="Times New Roman"/>
          <w:bCs/>
          <w:sz w:val="24"/>
          <w:szCs w:val="24"/>
        </w:rPr>
        <w:t xml:space="preserve"> Полтавцев Александр Николаевич (ИНН 504212385089, СНИЛС 131-810-880 32</w:t>
      </w:r>
      <w:r w:rsidRPr="002E5E0A">
        <w:rPr>
          <w:rFonts w:ascii="Times New Roman" w:hAnsi="Times New Roman" w:cs="Times New Roman"/>
          <w:bCs/>
          <w:sz w:val="24"/>
          <w:szCs w:val="24"/>
        </w:rPr>
        <w:t>) член Ассоциации "</w:t>
      </w:r>
      <w:proofErr w:type="spellStart"/>
      <w:r w:rsidRPr="002E5E0A">
        <w:rPr>
          <w:rFonts w:ascii="Times New Roman" w:hAnsi="Times New Roman" w:cs="Times New Roman"/>
          <w:bCs/>
          <w:sz w:val="24"/>
          <w:szCs w:val="24"/>
        </w:rPr>
        <w:t>НацАрбитр</w:t>
      </w:r>
      <w:proofErr w:type="spellEnd"/>
      <w:r w:rsidRPr="002E5E0A">
        <w:rPr>
          <w:rFonts w:ascii="Times New Roman" w:hAnsi="Times New Roman" w:cs="Times New Roman"/>
          <w:bCs/>
          <w:sz w:val="24"/>
          <w:szCs w:val="24"/>
        </w:rPr>
        <w:t>., действующий на основании решения Арби</w:t>
      </w:r>
      <w:r w:rsidRPr="0059157E">
        <w:rPr>
          <w:rFonts w:ascii="Times New Roman" w:hAnsi="Times New Roman" w:cs="Times New Roman"/>
          <w:bCs/>
          <w:sz w:val="24"/>
          <w:szCs w:val="24"/>
        </w:rPr>
        <w:t xml:space="preserve">тражного суда </w:t>
      </w:r>
      <w:r w:rsidR="0059157E" w:rsidRPr="0059157E">
        <w:rPr>
          <w:rFonts w:ascii="Times New Roman" w:hAnsi="Times New Roman"/>
          <w:sz w:val="24"/>
          <w:szCs w:val="24"/>
        </w:rPr>
        <w:t>города Москвы от 06.08.2025 года по делу А40-152930/25-106-253 Ф</w:t>
      </w:r>
      <w:r w:rsidR="00A401CE" w:rsidRPr="005915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01CE" w:rsidRPr="00A401CE">
        <w:rPr>
          <w:rFonts w:ascii="Times New Roman" w:hAnsi="Times New Roman" w:cs="Times New Roman"/>
          <w:bCs/>
          <w:sz w:val="24"/>
          <w:szCs w:val="24"/>
        </w:rPr>
        <w:t>именуемый в дальнейшем «Продавец» с одной стороны</w:t>
      </w:r>
    </w:p>
    <w:p w:rsidR="00A401CE" w:rsidRDefault="00A401CE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702" w:rsidRPr="00806776" w:rsidRDefault="00E97702" w:rsidP="0080677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97702" w:rsidRDefault="00823318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6258D" w:rsidRPr="00512D5A" w:rsidRDefault="00D6258D" w:rsidP="00D62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«Покупатель», а вместе именуемые как «Стороны», заключили настоящий договор о нижеследующем:</w:t>
      </w:r>
    </w:p>
    <w:p w:rsidR="00D6258D" w:rsidRPr="00512D5A" w:rsidRDefault="00D6258D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B65A77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1.1. По настоящему Договору Продавец обязуется передать в собственность Покупателя имущество должника  (далее  по  тексту - Товар) в количестве и ассортименте, указанных в </w:t>
      </w:r>
      <w:hyperlink r:id="rId5" w:history="1">
        <w:r>
          <w:rPr>
            <w:rStyle w:val="a8"/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 а Покупатель  обязуется  принять Товар  и уплатить за него цену в размере и в порядке, предусмотренных Договором.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1.2. Продавец передает Покупателю следующий Товар:  </w:t>
      </w:r>
    </w:p>
    <w:p w:rsidR="00A401CE" w:rsidRDefault="00A401CE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A401CE" w:rsidRPr="00D634D3" w:rsidTr="00A401CE">
        <w:trPr>
          <w:trHeight w:val="42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9157E" w:rsidRDefault="00624BFA" w:rsidP="005915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4BF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59157E" w:rsidRPr="00BA33FA">
              <w:rPr>
                <w:rFonts w:ascii="Times New Roman" w:hAnsi="Times New Roman"/>
                <w:sz w:val="24"/>
                <w:szCs w:val="24"/>
              </w:rPr>
              <w:t>Шевроле Орландо</w:t>
            </w:r>
            <w:r w:rsidR="00591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57E" w:rsidRPr="00BA33FA">
              <w:rPr>
                <w:rFonts w:ascii="Times New Roman" w:hAnsi="Times New Roman"/>
                <w:sz w:val="24"/>
                <w:szCs w:val="24"/>
              </w:rPr>
              <w:t>2013 года выпуска</w:t>
            </w:r>
            <w:r w:rsidR="00591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57E" w:rsidRPr="00BA33FA">
              <w:rPr>
                <w:rFonts w:ascii="Times New Roman" w:hAnsi="Times New Roman"/>
                <w:sz w:val="24"/>
                <w:szCs w:val="24"/>
              </w:rPr>
              <w:t>VIN XUUYF755J D0001071</w:t>
            </w:r>
            <w:r w:rsidR="00591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57E" w:rsidRPr="00BA33FA">
              <w:rPr>
                <w:rFonts w:ascii="Times New Roman" w:hAnsi="Times New Roman"/>
                <w:sz w:val="24"/>
                <w:szCs w:val="24"/>
              </w:rPr>
              <w:t>Цвет кузова черный</w:t>
            </w:r>
            <w:r w:rsidR="00591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57E" w:rsidRPr="00BA33FA">
              <w:rPr>
                <w:rFonts w:ascii="Times New Roman" w:hAnsi="Times New Roman"/>
                <w:sz w:val="24"/>
                <w:szCs w:val="24"/>
              </w:rPr>
              <w:t>Категория ТС В</w:t>
            </w:r>
            <w:r w:rsidR="00591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57E" w:rsidRPr="00BA33FA">
              <w:rPr>
                <w:rFonts w:ascii="Times New Roman" w:hAnsi="Times New Roman"/>
                <w:sz w:val="24"/>
                <w:szCs w:val="24"/>
              </w:rPr>
              <w:t>Государственный номер Н920АН197</w:t>
            </w:r>
            <w:r w:rsidR="00591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57E" w:rsidRPr="00BA33FA">
              <w:rPr>
                <w:rFonts w:ascii="Times New Roman" w:hAnsi="Times New Roman"/>
                <w:sz w:val="24"/>
                <w:szCs w:val="24"/>
              </w:rPr>
              <w:t xml:space="preserve">находится в залоге у </w:t>
            </w:r>
            <w:proofErr w:type="gramStart"/>
            <w:r w:rsidR="0059157E" w:rsidRPr="00BA33FA">
              <w:rPr>
                <w:rFonts w:ascii="Times New Roman" w:hAnsi="Times New Roman"/>
                <w:sz w:val="24"/>
                <w:szCs w:val="24"/>
              </w:rPr>
              <w:t>АО  «</w:t>
            </w:r>
            <w:proofErr w:type="spellStart"/>
            <w:proofErr w:type="gramEnd"/>
            <w:r w:rsidR="0059157E" w:rsidRPr="00BA33FA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59157E" w:rsidRPr="00BA33FA">
              <w:rPr>
                <w:rFonts w:ascii="Times New Roman" w:hAnsi="Times New Roman"/>
                <w:sz w:val="24"/>
                <w:szCs w:val="24"/>
              </w:rPr>
              <w:t>»</w:t>
            </w:r>
            <w:r w:rsidR="00591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57E" w:rsidRPr="00BA3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59157E" w:rsidRPr="00BA33FA">
              <w:rPr>
                <w:rFonts w:ascii="Times New Roman" w:hAnsi="Times New Roman"/>
                <w:sz w:val="24"/>
                <w:szCs w:val="24"/>
              </w:rPr>
              <w:t xml:space="preserve"> 127287, г. Москва, </w:t>
            </w:r>
            <w:proofErr w:type="spellStart"/>
            <w:r w:rsidR="0059157E" w:rsidRPr="00BA33F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="0059157E" w:rsidRPr="00BA33FA">
              <w:rPr>
                <w:rFonts w:ascii="Times New Roman" w:hAnsi="Times New Roman"/>
                <w:sz w:val="24"/>
                <w:szCs w:val="24"/>
              </w:rPr>
              <w:t>. тер. г. муниципальный округ Савеловский, ул. Хуторская 2-я, д. 38А, стр. 26 ИНН 7710140679 ОГРН 1027739642281</w:t>
            </w:r>
            <w:r w:rsidR="0059157E" w:rsidRPr="00BA33F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654013" w:rsidRDefault="00654013" w:rsidP="005915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54013" w:rsidRPr="007A108F" w:rsidRDefault="00654013" w:rsidP="0059157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0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1.3. Снятие залога производится в силу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</w:t>
            </w:r>
            <w:r w:rsidR="007A108F" w:rsidRPr="007A10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A1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6F8" w:rsidRPr="00624BFA" w:rsidRDefault="004466F8" w:rsidP="00624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</w:tc>
      </w:tr>
    </w:tbl>
    <w:p w:rsidR="00A401CE" w:rsidRDefault="00A401CE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товара:</w:t>
      </w:r>
    </w:p>
    <w:p w:rsidR="007631DF" w:rsidRPr="00512D5A" w:rsidRDefault="003B0654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был в употреблении</w:t>
      </w:r>
      <w:r w:rsidR="007631DF">
        <w:rPr>
          <w:rFonts w:ascii="Times New Roman" w:hAnsi="Times New Roman" w:cs="Times New Roman"/>
          <w:sz w:val="24"/>
          <w:szCs w:val="24"/>
        </w:rPr>
        <w:t>, имеет недостатки, с которыми Покупатель ознакомлен, претензий к Продавцу по качеству Товара не имеет.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2.2.1. Принять Товар от Продавца в порядке и в сроки, предусмотренные настоящим Договором.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1E707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>3.1. Цена Товара, передаваемого по настоящему Договору, составляет</w:t>
      </w:r>
      <w:r>
        <w:rPr>
          <w:rFonts w:ascii="Times New Roman" w:hAnsi="Times New Roman" w:cs="Times New Roman"/>
          <w:sz w:val="24"/>
          <w:szCs w:val="24"/>
        </w:rPr>
        <w:t>_______.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7A108F">
        <w:rPr>
          <w:rFonts w:ascii="Times New Roman" w:hAnsi="Times New Roman" w:cs="Times New Roman"/>
          <w:sz w:val="24"/>
          <w:szCs w:val="24"/>
        </w:rPr>
        <w:t xml:space="preserve">должно быть оплачено </w:t>
      </w:r>
      <w:r w:rsidRPr="00512D5A">
        <w:rPr>
          <w:rFonts w:ascii="Times New Roman" w:hAnsi="Times New Roman" w:cs="Times New Roman"/>
          <w:sz w:val="24"/>
          <w:szCs w:val="24"/>
        </w:rPr>
        <w:t>Покупателем</w:t>
      </w:r>
      <w:r w:rsidR="007A108F">
        <w:rPr>
          <w:rFonts w:ascii="Times New Roman" w:hAnsi="Times New Roman" w:cs="Times New Roman"/>
          <w:sz w:val="24"/>
          <w:szCs w:val="24"/>
        </w:rPr>
        <w:t xml:space="preserve"> в течение 30 дней с даты подписания договора</w:t>
      </w:r>
      <w:r w:rsidR="007A108F">
        <w:rPr>
          <w:rFonts w:ascii="Times New Roman" w:hAnsi="Times New Roman" w:cs="Times New Roman"/>
          <w:bCs/>
          <w:sz w:val="24"/>
          <w:szCs w:val="24"/>
        </w:rPr>
        <w:t xml:space="preserve"> и до даты передачи Товара по акту приема-передачи.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____________оплачено Покупателем при заключении договора о задатке от «__» ____ 202__ года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</w:t>
      </w:r>
      <w:r w:rsidR="00E25E03">
        <w:rPr>
          <w:rFonts w:ascii="Times New Roman" w:hAnsi="Times New Roman" w:cs="Times New Roman"/>
          <w:sz w:val="24"/>
          <w:szCs w:val="24"/>
        </w:rPr>
        <w:t>перечисления</w:t>
      </w:r>
      <w:r>
        <w:rPr>
          <w:rFonts w:ascii="Times New Roman" w:hAnsi="Times New Roman" w:cs="Times New Roman"/>
          <w:sz w:val="24"/>
          <w:szCs w:val="24"/>
        </w:rPr>
        <w:t xml:space="preserve"> денежных средств</w:t>
      </w:r>
      <w:r w:rsidR="00E25E03">
        <w:rPr>
          <w:rFonts w:ascii="Times New Roman" w:hAnsi="Times New Roman" w:cs="Times New Roman"/>
          <w:sz w:val="24"/>
          <w:szCs w:val="24"/>
        </w:rPr>
        <w:t xml:space="preserve"> на расчетный счет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Обязанность Покупателя по оплате считается исполненной в момент </w:t>
      </w:r>
      <w:r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Pr="00512D5A">
        <w:rPr>
          <w:rFonts w:ascii="Times New Roman" w:hAnsi="Times New Roman" w:cs="Times New Roman"/>
          <w:sz w:val="24"/>
          <w:szCs w:val="24"/>
        </w:rPr>
        <w:t>денежных средств</w:t>
      </w:r>
      <w:r>
        <w:rPr>
          <w:rFonts w:ascii="Times New Roman" w:hAnsi="Times New Roman" w:cs="Times New Roman"/>
          <w:sz w:val="24"/>
          <w:szCs w:val="24"/>
        </w:rPr>
        <w:t>, о чем указывается в Акте приема-передачи.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A108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Качество </w:t>
      </w:r>
      <w:proofErr w:type="gramStart"/>
      <w:r w:rsidR="007631DF" w:rsidRPr="00512D5A">
        <w:rPr>
          <w:rFonts w:ascii="Times New Roman" w:hAnsi="Times New Roman" w:cs="Times New Roman"/>
          <w:sz w:val="24"/>
          <w:szCs w:val="24"/>
        </w:rPr>
        <w:t>Товара,  передаваемого</w:t>
      </w:r>
      <w:proofErr w:type="gramEnd"/>
      <w:r w:rsidR="007631DF" w:rsidRPr="00512D5A">
        <w:rPr>
          <w:rFonts w:ascii="Times New Roman" w:hAnsi="Times New Roman" w:cs="Times New Roman"/>
          <w:sz w:val="24"/>
          <w:szCs w:val="24"/>
        </w:rPr>
        <w:t xml:space="preserve">  по настоящему  Договору,  должно</w:t>
      </w:r>
      <w:r w:rsidR="007631DF">
        <w:rPr>
          <w:rFonts w:ascii="Times New Roman" w:hAnsi="Times New Roman" w:cs="Times New Roman"/>
          <w:sz w:val="24"/>
          <w:szCs w:val="24"/>
        </w:rPr>
        <w:t xml:space="preserve"> с</w:t>
      </w:r>
      <w:r w:rsidR="007631DF"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нормальному износу. Товар </w:t>
      </w:r>
      <w:r w:rsidR="007631DF">
        <w:rPr>
          <w:rFonts w:ascii="Times New Roman" w:hAnsi="Times New Roman" w:cs="Times New Roman"/>
          <w:sz w:val="24"/>
          <w:szCs w:val="24"/>
        </w:rPr>
        <w:t xml:space="preserve">был в употреблении. 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01767B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5.1. Товар предоставляется по месту нахождения Должника. Принятие Товара Покупателем подтверждается подписанием </w:t>
      </w:r>
      <w:hyperlink r:id="rId6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7631DF" w:rsidRPr="0001767B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5.2.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7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7631DF" w:rsidRPr="0001767B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67B">
        <w:rPr>
          <w:rFonts w:ascii="Times New Roman" w:hAnsi="Times New Roman" w:cs="Times New Roman"/>
          <w:sz w:val="24"/>
          <w:szCs w:val="24"/>
        </w:rPr>
        <w:t xml:space="preserve">5.3. Продавец считается исполнившим свою обязанность по передаче Товара с даты подписания Сторонами </w:t>
      </w:r>
      <w:hyperlink r:id="rId8" w:history="1">
        <w:r w:rsidRPr="0001767B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01767B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8.5. Договор составлен в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512D5A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</w:t>
      </w:r>
      <w:r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Сторон, один для ГИБДД.</w:t>
      </w:r>
    </w:p>
    <w:p w:rsidR="007631DF" w:rsidRPr="00512D5A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ПОДПИСИ </w:t>
      </w:r>
      <w:r w:rsidRPr="00512D5A">
        <w:rPr>
          <w:rFonts w:ascii="Times New Roman" w:hAnsi="Times New Roman" w:cs="Times New Roman"/>
          <w:sz w:val="24"/>
          <w:szCs w:val="24"/>
        </w:rPr>
        <w:t>СТОРОН</w:t>
      </w: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1DF" w:rsidRDefault="007631DF" w:rsidP="00763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07" w:type="dxa"/>
        <w:tblLook w:val="04A0" w:firstRow="1" w:lastRow="0" w:firstColumn="1" w:lastColumn="0" w:noHBand="0" w:noVBand="1"/>
      </w:tblPr>
      <w:tblGrid>
        <w:gridCol w:w="4568"/>
        <w:gridCol w:w="4739"/>
      </w:tblGrid>
      <w:tr w:rsidR="007631DF" w:rsidRPr="001E707A" w:rsidTr="00544B5A">
        <w:trPr>
          <w:trHeight w:val="265"/>
        </w:trPr>
        <w:tc>
          <w:tcPr>
            <w:tcW w:w="4568" w:type="dxa"/>
          </w:tcPr>
          <w:p w:rsidR="007631DF" w:rsidRPr="001E707A" w:rsidRDefault="007631DF" w:rsidP="00544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39" w:type="dxa"/>
          </w:tcPr>
          <w:p w:rsidR="007631DF" w:rsidRPr="001E707A" w:rsidRDefault="007631DF" w:rsidP="00544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7631DF" w:rsidTr="00544B5A">
        <w:trPr>
          <w:trHeight w:val="1340"/>
        </w:trPr>
        <w:tc>
          <w:tcPr>
            <w:tcW w:w="4568" w:type="dxa"/>
          </w:tcPr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управляющий должника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Полтавцев Александр Николаевич</w:t>
            </w: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счета:</w:t>
            </w:r>
          </w:p>
          <w:p w:rsidR="007A108F" w:rsidRPr="007A108F" w:rsidRDefault="007A108F" w:rsidP="007A108F">
            <w:pPr>
              <w:pStyle w:val="a4"/>
              <w:rPr>
                <w:rFonts w:ascii="Times New Roman" w:hAnsi="Times New Roman" w:cs="Times New Roman"/>
              </w:rPr>
            </w:pPr>
            <w:r w:rsidRPr="007A108F">
              <w:rPr>
                <w:rFonts w:ascii="Times New Roman" w:hAnsi="Times New Roman" w:cs="Times New Roman"/>
              </w:rPr>
              <w:t>Получатель: СЕРДЮКОВА НАТАЛИЯ АЛЕКСАНДРОВНА</w:t>
            </w:r>
            <w:r w:rsidRPr="007A108F">
              <w:rPr>
                <w:rFonts w:ascii="Times New Roman" w:hAnsi="Times New Roman" w:cs="Times New Roman"/>
              </w:rPr>
              <w:br/>
              <w:t>Номер счёта: 40817810538066435756</w:t>
            </w:r>
            <w:r w:rsidRPr="007A108F">
              <w:rPr>
                <w:rFonts w:ascii="Times New Roman" w:hAnsi="Times New Roman" w:cs="Times New Roman"/>
              </w:rPr>
              <w:br/>
              <w:t>Банк получателя: ПАО Сбербанк</w:t>
            </w:r>
            <w:r w:rsidRPr="007A108F">
              <w:rPr>
                <w:rFonts w:ascii="Times New Roman" w:hAnsi="Times New Roman" w:cs="Times New Roman"/>
              </w:rPr>
              <w:br/>
              <w:t>БИК: 044525225</w:t>
            </w:r>
            <w:r w:rsidRPr="007A108F">
              <w:rPr>
                <w:rFonts w:ascii="Times New Roman" w:hAnsi="Times New Roman" w:cs="Times New Roman"/>
              </w:rPr>
              <w:br/>
              <w:t>Корр. счёт: 30101810400000000225</w:t>
            </w:r>
            <w:r w:rsidRPr="007A108F">
              <w:rPr>
                <w:rFonts w:ascii="Times New Roman" w:hAnsi="Times New Roman" w:cs="Times New Roman"/>
              </w:rPr>
              <w:br/>
              <w:t>ИНН: 7707083893</w:t>
            </w:r>
            <w:r w:rsidRPr="007A108F">
              <w:rPr>
                <w:rFonts w:ascii="Times New Roman" w:hAnsi="Times New Roman" w:cs="Times New Roman"/>
              </w:rPr>
              <w:br/>
              <w:t>КПП: 773643001</w:t>
            </w:r>
            <w:r w:rsidRPr="007A108F">
              <w:rPr>
                <w:rFonts w:ascii="Times New Roman" w:hAnsi="Times New Roman" w:cs="Times New Roman"/>
              </w:rPr>
              <w:br/>
              <w:t>ОКПО: 57972160</w:t>
            </w:r>
            <w:r w:rsidRPr="007A108F">
              <w:rPr>
                <w:rFonts w:ascii="Times New Roman" w:hAnsi="Times New Roman" w:cs="Times New Roman"/>
              </w:rPr>
              <w:br/>
              <w:t>ОГРН: 1027700132195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  <w:r w:rsidR="007A108F">
              <w:rPr>
                <w:rFonts w:ascii="Times New Roman" w:hAnsi="Times New Roman" w:cs="Times New Roman"/>
                <w:sz w:val="24"/>
                <w:szCs w:val="24"/>
              </w:rPr>
              <w:t xml:space="preserve">А.Н. Полтавцев </w:t>
            </w: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9" w:type="dxa"/>
          </w:tcPr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631DF" w:rsidRDefault="007631D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_________________/________________</w:t>
            </w:r>
          </w:p>
          <w:p w:rsidR="007A108F" w:rsidRDefault="007A108F" w:rsidP="00544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A77" w:rsidRPr="00B65A77" w:rsidRDefault="00B65A77" w:rsidP="004E2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5A77" w:rsidRPr="00B65A7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82A15"/>
    <w:multiLevelType w:val="multilevel"/>
    <w:tmpl w:val="189A54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2"/>
    <w:rsid w:val="00125B3C"/>
    <w:rsid w:val="002346E4"/>
    <w:rsid w:val="00282432"/>
    <w:rsid w:val="00283421"/>
    <w:rsid w:val="00297CB8"/>
    <w:rsid w:val="00377D97"/>
    <w:rsid w:val="003B0654"/>
    <w:rsid w:val="004466F8"/>
    <w:rsid w:val="0048558F"/>
    <w:rsid w:val="004E27D1"/>
    <w:rsid w:val="0059157E"/>
    <w:rsid w:val="005C323E"/>
    <w:rsid w:val="005D3DF2"/>
    <w:rsid w:val="00604958"/>
    <w:rsid w:val="00624BFA"/>
    <w:rsid w:val="00644CB2"/>
    <w:rsid w:val="00654013"/>
    <w:rsid w:val="00674E6C"/>
    <w:rsid w:val="006E7EBA"/>
    <w:rsid w:val="007631DF"/>
    <w:rsid w:val="00793DDF"/>
    <w:rsid w:val="007A108F"/>
    <w:rsid w:val="00806776"/>
    <w:rsid w:val="00823318"/>
    <w:rsid w:val="00884097"/>
    <w:rsid w:val="0093123D"/>
    <w:rsid w:val="00A401CE"/>
    <w:rsid w:val="00AC280C"/>
    <w:rsid w:val="00B1706D"/>
    <w:rsid w:val="00B47332"/>
    <w:rsid w:val="00B65A77"/>
    <w:rsid w:val="00BB4F11"/>
    <w:rsid w:val="00C96BF5"/>
    <w:rsid w:val="00D05EC3"/>
    <w:rsid w:val="00D6258D"/>
    <w:rsid w:val="00E25E03"/>
    <w:rsid w:val="00E50F3A"/>
    <w:rsid w:val="00E800F8"/>
    <w:rsid w:val="00E97702"/>
    <w:rsid w:val="00EE32F2"/>
    <w:rsid w:val="00F1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A5AF"/>
  <w15:chartTrackingRefBased/>
  <w15:docId w15:val="{6791798C-C3D4-4305-9541-AB98FF2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23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7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7D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63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FCDAEB2DFE9691F27F1F5B02BAC1514084922BD067080B82A5204B6q1R%2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file:///D:\YaDisk\YandexDisk\&#1048;&#1053;&#1042;&#1045;&#1057;&#1058;%20&#1050;&#1054;&#1053;&#1057;&#1040;&#1051;&#1058;\&#1041;&#1040;&#1053;&#1056;&#1054;&#1058;&#1057;&#1058;&#1042;&#1054;\&#1060;&#1048;&#1047;&#1048;&#1063;&#1045;&#1057;&#1050;&#1045;%20&#1051;&#1048;&#1062;&#1040;\&#1043;&#1077;&#1088;&#1072;&#1089;&#1080;&#1084;&#1086;&#1074;&#1072;\&#1048;&#1084;&#1091;&#1097;&#1077;&#1089;&#1090;&#1074;&#1086;%20&#1043;&#1077;&#1088;&#1072;&#1089;&#1080;&#1084;&#1086;&#1074;&#1072;\&#1058;&#1054;&#1056;&#1043;&#1048;%201\l%20Par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Home</cp:lastModifiedBy>
  <cp:revision>8</cp:revision>
  <cp:lastPrinted>2021-06-02T14:00:00Z</cp:lastPrinted>
  <dcterms:created xsi:type="dcterms:W3CDTF">2025-11-21T11:56:00Z</dcterms:created>
  <dcterms:modified xsi:type="dcterms:W3CDTF">2026-01-28T08:48:00Z</dcterms:modified>
</cp:coreProperties>
</file>