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07839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1D40EF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426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28CB5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5F7BABFF" w14:textId="77777777" w:rsidR="00EC480D" w:rsidRDefault="00EC480D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  <w:lang w:eastAsia="ru-RU"/>
        </w:rPr>
      </w:pPr>
    </w:p>
    <w:p w14:paraId="5C08AA55" w14:textId="1B644576" w:rsidR="00DC029B" w:rsidRPr="0062290E" w:rsidRDefault="009F6709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9F6709">
        <w:rPr>
          <w:b/>
          <w:bCs/>
          <w:sz w:val="24"/>
          <w:szCs w:val="24"/>
          <w:lang w:eastAsia="ru-RU"/>
        </w:rPr>
        <w:t>Утицын</w:t>
      </w:r>
      <w:proofErr w:type="spellEnd"/>
      <w:r w:rsidRPr="009F6709">
        <w:rPr>
          <w:b/>
          <w:bCs/>
          <w:sz w:val="24"/>
          <w:szCs w:val="24"/>
          <w:lang w:eastAsia="ru-RU"/>
        </w:rPr>
        <w:t xml:space="preserve"> Валери</w:t>
      </w:r>
      <w:r>
        <w:rPr>
          <w:b/>
          <w:bCs/>
          <w:sz w:val="24"/>
          <w:szCs w:val="24"/>
          <w:lang w:eastAsia="ru-RU"/>
        </w:rPr>
        <w:t>й</w:t>
      </w:r>
      <w:r w:rsidRPr="009F6709">
        <w:rPr>
          <w:b/>
          <w:bCs/>
          <w:sz w:val="24"/>
          <w:szCs w:val="24"/>
          <w:lang w:eastAsia="ru-RU"/>
        </w:rPr>
        <w:t xml:space="preserve"> Вячеславович </w:t>
      </w:r>
      <w:r w:rsidRPr="009F6709">
        <w:rPr>
          <w:color w:val="000000"/>
          <w:sz w:val="24"/>
          <w:szCs w:val="24"/>
          <w:shd w:val="clear" w:color="FFFFFF" w:fill="FFFFFF"/>
          <w:lang w:eastAsia="ru-RU"/>
        </w:rPr>
        <w:t>(ИНН 782575306196, СНИЛС 043-980-576 81, 24.05.1967 г.р., место рождения - Ленинград, адрес регистрации: гор. Санкт-Петербург, Южное шоссе, д. 64, кв. 56)</w:t>
      </w:r>
      <w:r w:rsidR="00A57BAE" w:rsidRPr="004022BF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</w:t>
      </w:r>
      <w:proofErr w:type="spellStart"/>
      <w:r w:rsidR="00C72110" w:rsidRPr="004022BF">
        <w:rPr>
          <w:color w:val="000000"/>
          <w:sz w:val="24"/>
          <w:szCs w:val="24"/>
          <w:shd w:val="clear" w:color="FFFFFF" w:fill="FFFFFF"/>
          <w:lang w:eastAsia="ru-RU"/>
        </w:rPr>
        <w:t>Роменской</w:t>
      </w:r>
      <w:proofErr w:type="spellEnd"/>
      <w:r w:rsidR="00C72110" w:rsidRPr="004022BF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A57BAE" w:rsidRPr="004022BF">
        <w:rPr>
          <w:color w:val="000000"/>
          <w:sz w:val="24"/>
          <w:szCs w:val="24"/>
          <w:shd w:val="clear" w:color="FFFFFF" w:fill="FFFFFF"/>
          <w:lang w:eastAsia="ru-RU"/>
        </w:rPr>
        <w:t xml:space="preserve">Натальи Эдуардовны, действующей на основании решения </w:t>
      </w:r>
      <w:r w:rsidRPr="009F6709">
        <w:rPr>
          <w:bCs/>
          <w:sz w:val="24"/>
          <w:szCs w:val="24"/>
          <w:lang w:eastAsia="ru-RU"/>
        </w:rPr>
        <w:t>Арбитражного суда города Санкт-Петербурга и Ленинградской области от 29.08.2024 г. по делу № А56-44795/2024</w:t>
      </w:r>
      <w:r w:rsidR="00A57BAE" w:rsidRPr="004022BF">
        <w:rPr>
          <w:color w:val="000000"/>
          <w:sz w:val="24"/>
          <w:szCs w:val="24"/>
          <w:shd w:val="clear" w:color="FFFFFF" w:fill="FFFFFF"/>
          <w:lang w:eastAsia="ru-RU"/>
        </w:rPr>
        <w:t>, именуем</w:t>
      </w:r>
      <w:r w:rsidR="00844823" w:rsidRPr="004022BF">
        <w:rPr>
          <w:color w:val="000000"/>
          <w:sz w:val="24"/>
          <w:szCs w:val="24"/>
          <w:shd w:val="clear" w:color="FFFFFF" w:fill="FFFFFF"/>
          <w:lang w:eastAsia="ru-RU"/>
        </w:rPr>
        <w:t>ый</w:t>
      </w:r>
      <w:r w:rsidR="00A57BAE" w:rsidRPr="004022BF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="00DC029B" w:rsidRPr="004022BF">
        <w:rPr>
          <w:sz w:val="24"/>
          <w:szCs w:val="24"/>
        </w:rPr>
        <w:t xml:space="preserve"> с одной стороны</w:t>
      </w:r>
      <w:r w:rsidR="00DC029B" w:rsidRPr="004022BF">
        <w:rPr>
          <w:color w:val="000000"/>
          <w:sz w:val="24"/>
          <w:szCs w:val="24"/>
          <w:lang w:eastAsia="ru-RU"/>
        </w:rPr>
        <w:t xml:space="preserve">, и </w:t>
      </w:r>
      <w:r w:rsidR="00DC029B" w:rsidRPr="004022BF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7B57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DEA9D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CB4EA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92952A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59715B60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CB5A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04C6452" w14:textId="36EA45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="008332BC"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 w:rsidR="00411EBD">
        <w:rPr>
          <w:color w:val="000000"/>
          <w:sz w:val="24"/>
          <w:szCs w:val="24"/>
          <w:lang w:eastAsia="ru-RU"/>
        </w:rPr>
        <w:t>,</w:t>
      </w:r>
      <w:r w:rsidR="008332BC"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B185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6394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D521AB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83F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016E98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091378" w14:textId="39D793B6" w:rsidR="00800CB9" w:rsidRPr="009F6709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BB4BBF">
        <w:rPr>
          <w:color w:val="000000"/>
          <w:sz w:val="24"/>
          <w:szCs w:val="24"/>
          <w:lang w:eastAsia="ru-RU"/>
        </w:rPr>
        <w:t xml:space="preserve">ва по следующим реквизитам: </w:t>
      </w:r>
      <w:r w:rsidR="00800CB9" w:rsidRPr="00800CB9">
        <w:rPr>
          <w:color w:val="000000"/>
          <w:sz w:val="24"/>
          <w:szCs w:val="24"/>
          <w:lang w:eastAsia="ru-RU"/>
        </w:rPr>
        <w:t xml:space="preserve">получатель: </w:t>
      </w:r>
      <w:proofErr w:type="spellStart"/>
      <w:r w:rsidR="009F6709" w:rsidRPr="009F6709">
        <w:rPr>
          <w:b/>
          <w:bCs/>
          <w:sz w:val="24"/>
          <w:szCs w:val="24"/>
          <w:lang w:eastAsia="ru-RU"/>
        </w:rPr>
        <w:t>Утицын</w:t>
      </w:r>
      <w:proofErr w:type="spellEnd"/>
      <w:r w:rsidR="009F6709" w:rsidRPr="009F6709">
        <w:rPr>
          <w:b/>
          <w:bCs/>
          <w:sz w:val="24"/>
          <w:szCs w:val="24"/>
          <w:lang w:eastAsia="ru-RU"/>
        </w:rPr>
        <w:t xml:space="preserve"> Валерий Вячеславович </w:t>
      </w:r>
      <w:r w:rsidR="009F6709" w:rsidRPr="009F6709">
        <w:rPr>
          <w:bCs/>
          <w:sz w:val="24"/>
          <w:szCs w:val="24"/>
          <w:lang w:eastAsia="ru-RU"/>
        </w:rPr>
        <w:t>ИНН 782575306196, р/с 40817810420863155011 в Калининградское отделение № 8626 ПАО Сбербанк к/с 30101810100000000634 БИК 042748634</w:t>
      </w:r>
      <w:r w:rsidR="00800CB9" w:rsidRPr="009F6709">
        <w:rPr>
          <w:color w:val="000000"/>
          <w:sz w:val="24"/>
          <w:szCs w:val="24"/>
          <w:lang w:eastAsia="ru-RU"/>
        </w:rPr>
        <w:t>.</w:t>
      </w:r>
    </w:p>
    <w:p w14:paraId="58EC2F90" w14:textId="77777777" w:rsidR="009B6A72" w:rsidRPr="00844823" w:rsidRDefault="009B6A72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color w:val="000000"/>
          <w:sz w:val="24"/>
          <w:szCs w:val="24"/>
          <w:lang w:eastAsia="ru-RU"/>
        </w:rPr>
      </w:pPr>
    </w:p>
    <w:p w14:paraId="193CA403" w14:textId="549E533D" w:rsidR="00DC029B" w:rsidRPr="0062290E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66CB7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D47B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836239" w14:textId="49A185F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9B6A72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05BED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1A070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313FA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7944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75496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324449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167D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FE7C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00BE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A777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24A651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B929E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62DD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0FD37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40A2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3B553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C79A5" w14:paraId="609F7B92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52BDE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CCDA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C79A5" w14:paraId="47ECC18C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3DD09B" w14:textId="26BB2591" w:rsidR="003C79A5" w:rsidRDefault="009F6709" w:rsidP="00B67FC5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proofErr w:type="spellStart"/>
            <w:r w:rsidRPr="009F6709">
              <w:rPr>
                <w:b/>
                <w:bCs/>
                <w:sz w:val="24"/>
                <w:szCs w:val="24"/>
                <w:lang w:eastAsia="ru-RU"/>
              </w:rPr>
              <w:t>Утицын</w:t>
            </w:r>
            <w:proofErr w:type="spellEnd"/>
            <w:r w:rsidRPr="009F6709">
              <w:rPr>
                <w:b/>
                <w:bCs/>
                <w:sz w:val="24"/>
                <w:szCs w:val="24"/>
                <w:lang w:eastAsia="ru-RU"/>
              </w:rPr>
              <w:t xml:space="preserve"> Валери</w:t>
            </w:r>
            <w:r>
              <w:rPr>
                <w:b/>
                <w:bCs/>
                <w:sz w:val="24"/>
                <w:szCs w:val="24"/>
                <w:lang w:eastAsia="ru-RU"/>
              </w:rPr>
              <w:t>й</w:t>
            </w:r>
            <w:r w:rsidRPr="009F6709">
              <w:rPr>
                <w:b/>
                <w:bCs/>
                <w:sz w:val="24"/>
                <w:szCs w:val="24"/>
                <w:lang w:eastAsia="ru-RU"/>
              </w:rPr>
              <w:t xml:space="preserve"> Вячеславович </w:t>
            </w:r>
            <w:r w:rsidRPr="009F6709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(ИНН 782575306196, СНИЛС 043-980-576 81, 24.05.1967 г.р., место рождения - Ленинград, адрес регистрации: гор. Санкт-Петербург, Южное шоссе, д. 64, кв. 56)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8C36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79A5" w14:paraId="27A71D7B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9F91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F66C4E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649C6C97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Роменская</w:t>
            </w:r>
            <w:proofErr w:type="spellEnd"/>
          </w:p>
          <w:p w14:paraId="5FFED02B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4F05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060B76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2F2620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33652EA" w14:textId="77777777" w:rsidR="00A57BAE" w:rsidRDefault="00A57BAE" w:rsidP="00A57B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CE062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726EB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30DF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EEBB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89FB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174A1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257C9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CE02679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0E30ADC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C875925" w14:textId="5CD2E7A7" w:rsidR="00DC029B" w:rsidRPr="0062290E" w:rsidRDefault="009F670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9F6709">
        <w:rPr>
          <w:b/>
          <w:bCs/>
          <w:sz w:val="24"/>
          <w:szCs w:val="24"/>
          <w:lang w:eastAsia="ru-RU"/>
        </w:rPr>
        <w:t>Утицын</w:t>
      </w:r>
      <w:proofErr w:type="spellEnd"/>
      <w:r w:rsidRPr="009F6709">
        <w:rPr>
          <w:b/>
          <w:bCs/>
          <w:sz w:val="24"/>
          <w:szCs w:val="24"/>
          <w:lang w:eastAsia="ru-RU"/>
        </w:rPr>
        <w:t xml:space="preserve"> Валери</w:t>
      </w:r>
      <w:r>
        <w:rPr>
          <w:b/>
          <w:bCs/>
          <w:sz w:val="24"/>
          <w:szCs w:val="24"/>
          <w:lang w:eastAsia="ru-RU"/>
        </w:rPr>
        <w:t>й</w:t>
      </w:r>
      <w:r w:rsidRPr="009F6709">
        <w:rPr>
          <w:b/>
          <w:bCs/>
          <w:sz w:val="24"/>
          <w:szCs w:val="24"/>
          <w:lang w:eastAsia="ru-RU"/>
        </w:rPr>
        <w:t xml:space="preserve"> Вячеславович </w:t>
      </w:r>
      <w:r w:rsidRPr="009F6709">
        <w:rPr>
          <w:color w:val="000000"/>
          <w:sz w:val="24"/>
          <w:szCs w:val="24"/>
          <w:shd w:val="clear" w:color="FFFFFF" w:fill="FFFFFF"/>
          <w:lang w:eastAsia="ru-RU"/>
        </w:rPr>
        <w:t>(ИНН 782575306196, СНИЛС 043-980-576 81, 24.05.1967 г.р., место рождения - Ленинград, адрес регистрации: гор. Санкт-Петербург, Южное шоссе, д. 64, кв. 56)</w:t>
      </w:r>
      <w:r w:rsidRPr="004022BF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</w:t>
      </w:r>
      <w:proofErr w:type="spellStart"/>
      <w:r w:rsidRPr="004022BF">
        <w:rPr>
          <w:color w:val="000000"/>
          <w:sz w:val="24"/>
          <w:szCs w:val="24"/>
          <w:shd w:val="clear" w:color="FFFFFF" w:fill="FFFFFF"/>
          <w:lang w:eastAsia="ru-RU"/>
        </w:rPr>
        <w:t>Роменской</w:t>
      </w:r>
      <w:proofErr w:type="spellEnd"/>
      <w:r w:rsidRPr="004022BF">
        <w:rPr>
          <w:color w:val="000000"/>
          <w:sz w:val="24"/>
          <w:szCs w:val="24"/>
          <w:shd w:val="clear" w:color="FFFFFF" w:fill="FFFFFF"/>
          <w:lang w:eastAsia="ru-RU"/>
        </w:rPr>
        <w:t xml:space="preserve"> Натальи Эдуардовны, действующей на основании решения </w:t>
      </w:r>
      <w:r w:rsidRPr="009F6709">
        <w:rPr>
          <w:bCs/>
          <w:sz w:val="24"/>
          <w:szCs w:val="24"/>
          <w:lang w:eastAsia="ru-RU"/>
        </w:rPr>
        <w:t>Арбитражного суда города Санкт-Петербурга и Ленинградской области от 29.08.2024 г. по делу № А56-44795/2024</w:t>
      </w:r>
      <w:r w:rsidRPr="004022BF">
        <w:rPr>
          <w:color w:val="000000"/>
          <w:sz w:val="24"/>
          <w:szCs w:val="24"/>
          <w:shd w:val="clear" w:color="FFFFFF" w:fill="FFFFFF"/>
          <w:lang w:eastAsia="ru-RU"/>
        </w:rPr>
        <w:t>, именуемый</w:t>
      </w:r>
      <w:r w:rsidRPr="004022BF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Pr="004022BF">
        <w:rPr>
          <w:sz w:val="24"/>
          <w:szCs w:val="24"/>
        </w:rPr>
        <w:t xml:space="preserve"> с одной стороны</w:t>
      </w:r>
      <w:r w:rsidRPr="004022BF">
        <w:rPr>
          <w:color w:val="000000"/>
          <w:sz w:val="24"/>
          <w:szCs w:val="24"/>
          <w:lang w:eastAsia="ru-RU"/>
        </w:rPr>
        <w:t>, и</w:t>
      </w:r>
      <w:r w:rsidR="00DC029B" w:rsidRPr="001D6079">
        <w:rPr>
          <w:sz w:val="24"/>
          <w:szCs w:val="24"/>
          <w:u w:val="single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B69EB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F73E6E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C6F60D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5E2F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4421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ACA7D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53D358D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83C0F7B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F6709" w14:paraId="4F45F7FF" w14:textId="77777777" w:rsidTr="004606B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C920AD" w14:textId="77777777" w:rsidR="009F6709" w:rsidRDefault="009F6709" w:rsidP="00460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74604" w14:textId="77777777" w:rsidR="009F6709" w:rsidRDefault="009F6709" w:rsidP="00460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F6709" w14:paraId="16B12782" w14:textId="77777777" w:rsidTr="004606BE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47C4BB" w14:textId="77777777" w:rsidR="009F6709" w:rsidRDefault="009F6709" w:rsidP="004606BE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proofErr w:type="spellStart"/>
            <w:r w:rsidRPr="009F6709">
              <w:rPr>
                <w:b/>
                <w:bCs/>
                <w:sz w:val="24"/>
                <w:szCs w:val="24"/>
                <w:lang w:eastAsia="ru-RU"/>
              </w:rPr>
              <w:t>Утицын</w:t>
            </w:r>
            <w:proofErr w:type="spellEnd"/>
            <w:r w:rsidRPr="009F6709">
              <w:rPr>
                <w:b/>
                <w:bCs/>
                <w:sz w:val="24"/>
                <w:szCs w:val="24"/>
                <w:lang w:eastAsia="ru-RU"/>
              </w:rPr>
              <w:t xml:space="preserve"> Валери</w:t>
            </w:r>
            <w:r>
              <w:rPr>
                <w:b/>
                <w:bCs/>
                <w:sz w:val="24"/>
                <w:szCs w:val="24"/>
                <w:lang w:eastAsia="ru-RU"/>
              </w:rPr>
              <w:t>й</w:t>
            </w:r>
            <w:r w:rsidRPr="009F6709">
              <w:rPr>
                <w:b/>
                <w:bCs/>
                <w:sz w:val="24"/>
                <w:szCs w:val="24"/>
                <w:lang w:eastAsia="ru-RU"/>
              </w:rPr>
              <w:t xml:space="preserve"> Вячеславович </w:t>
            </w:r>
            <w:r w:rsidRPr="009F6709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(ИНН 782575306196, СНИЛС 043-980-576 81, 24.05.1967 г.р., место рождения - Ленинград, адрес регистрации: гор. Санкт-Петербург, Южное шоссе, д. 64, кв. 56)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5324A2" w14:textId="77777777" w:rsidR="009F6709" w:rsidRDefault="009F6709" w:rsidP="00460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F6709" w14:paraId="152CF6FA" w14:textId="77777777" w:rsidTr="004606BE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4552BC" w14:textId="77777777" w:rsidR="009F6709" w:rsidRDefault="009F6709" w:rsidP="00460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F83CC16" w14:textId="77777777" w:rsidR="009F6709" w:rsidRDefault="009F6709" w:rsidP="00460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2E39675F" w14:textId="77777777" w:rsidR="009F6709" w:rsidRDefault="009F6709" w:rsidP="00460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Роменская</w:t>
            </w:r>
            <w:proofErr w:type="spellEnd"/>
          </w:p>
          <w:p w14:paraId="6B3F7942" w14:textId="77777777" w:rsidR="009F6709" w:rsidRDefault="009F6709" w:rsidP="00460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1BB955" w14:textId="77777777" w:rsidR="009F6709" w:rsidRDefault="009F6709" w:rsidP="00460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BA1E27F" w14:textId="77777777" w:rsidR="009F6709" w:rsidRDefault="009F6709" w:rsidP="00460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C7AFC46" w14:textId="77777777" w:rsidR="009F6709" w:rsidRDefault="009F6709" w:rsidP="00460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9646FF9" w14:textId="6988A50C" w:rsidR="00C66A35" w:rsidRPr="00DC029B" w:rsidRDefault="00C66A35" w:rsidP="00C72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</w:p>
    <w:sectPr w:rsidR="00C66A35" w:rsidRPr="00DC029B" w:rsidSect="00916D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C4361" w14:textId="77777777" w:rsidR="00934E6C" w:rsidRDefault="00934E6C">
      <w:r>
        <w:separator/>
      </w:r>
    </w:p>
  </w:endnote>
  <w:endnote w:type="continuationSeparator" w:id="0">
    <w:p w14:paraId="5EB4E97E" w14:textId="77777777" w:rsidR="00934E6C" w:rsidRDefault="0093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6F2E4" w14:textId="77777777" w:rsidR="00934E6C" w:rsidRDefault="00934E6C">
      <w:r>
        <w:separator/>
      </w:r>
    </w:p>
  </w:footnote>
  <w:footnote w:type="continuationSeparator" w:id="0">
    <w:p w14:paraId="3E63A24E" w14:textId="77777777" w:rsidR="00934E6C" w:rsidRDefault="0093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182281"/>
    <w:rsid w:val="001B61A1"/>
    <w:rsid w:val="001D6079"/>
    <w:rsid w:val="001F5A8F"/>
    <w:rsid w:val="0020354D"/>
    <w:rsid w:val="003C79A5"/>
    <w:rsid w:val="004022BF"/>
    <w:rsid w:val="004046A5"/>
    <w:rsid w:val="00411EBD"/>
    <w:rsid w:val="00447077"/>
    <w:rsid w:val="004A5D45"/>
    <w:rsid w:val="005071C9"/>
    <w:rsid w:val="00522BD3"/>
    <w:rsid w:val="0056171B"/>
    <w:rsid w:val="005738E7"/>
    <w:rsid w:val="00586A2B"/>
    <w:rsid w:val="005B1811"/>
    <w:rsid w:val="006144F9"/>
    <w:rsid w:val="0062290E"/>
    <w:rsid w:val="006F6D62"/>
    <w:rsid w:val="00702ADB"/>
    <w:rsid w:val="0072229F"/>
    <w:rsid w:val="00730728"/>
    <w:rsid w:val="007441D1"/>
    <w:rsid w:val="00793776"/>
    <w:rsid w:val="00797B16"/>
    <w:rsid w:val="007C68EE"/>
    <w:rsid w:val="007D0D08"/>
    <w:rsid w:val="007D7A35"/>
    <w:rsid w:val="00800CB9"/>
    <w:rsid w:val="00813D2D"/>
    <w:rsid w:val="008332BC"/>
    <w:rsid w:val="00843B39"/>
    <w:rsid w:val="00844823"/>
    <w:rsid w:val="008F2926"/>
    <w:rsid w:val="0090611D"/>
    <w:rsid w:val="00916D83"/>
    <w:rsid w:val="00934E6C"/>
    <w:rsid w:val="00944B52"/>
    <w:rsid w:val="009B6A72"/>
    <w:rsid w:val="009F498D"/>
    <w:rsid w:val="009F6709"/>
    <w:rsid w:val="00A457C5"/>
    <w:rsid w:val="00A57BAE"/>
    <w:rsid w:val="00AC44E9"/>
    <w:rsid w:val="00AD7642"/>
    <w:rsid w:val="00B01009"/>
    <w:rsid w:val="00B9594E"/>
    <w:rsid w:val="00BA60C2"/>
    <w:rsid w:val="00BB4BBF"/>
    <w:rsid w:val="00BE4D1C"/>
    <w:rsid w:val="00BF66A1"/>
    <w:rsid w:val="00C41205"/>
    <w:rsid w:val="00C66A35"/>
    <w:rsid w:val="00C72110"/>
    <w:rsid w:val="00C83846"/>
    <w:rsid w:val="00CC75D8"/>
    <w:rsid w:val="00CD4692"/>
    <w:rsid w:val="00CE452F"/>
    <w:rsid w:val="00CE71E3"/>
    <w:rsid w:val="00DA0033"/>
    <w:rsid w:val="00DB69EB"/>
    <w:rsid w:val="00DC029B"/>
    <w:rsid w:val="00E717FB"/>
    <w:rsid w:val="00EC480D"/>
    <w:rsid w:val="00E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B55D"/>
  <w15:docId w15:val="{29C89AEB-2AC0-44F1-94E1-725CA18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959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16D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6D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16D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6D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16D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16D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6D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6D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6D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D8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6D8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16D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16D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6D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6D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6D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6D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6D8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6D83"/>
  </w:style>
  <w:style w:type="paragraph" w:styleId="a4">
    <w:name w:val="Title"/>
    <w:basedOn w:val="a"/>
    <w:next w:val="a"/>
    <w:link w:val="a5"/>
    <w:uiPriority w:val="10"/>
    <w:qFormat/>
    <w:rsid w:val="00916D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16D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16D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6D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6D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16D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6D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6D83"/>
    <w:rPr>
      <w:i/>
    </w:rPr>
  </w:style>
  <w:style w:type="paragraph" w:styleId="aa">
    <w:name w:val="header"/>
    <w:basedOn w:val="a"/>
    <w:link w:val="ab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6D83"/>
  </w:style>
  <w:style w:type="paragraph" w:styleId="ac">
    <w:name w:val="footer"/>
    <w:basedOn w:val="a"/>
    <w:link w:val="ad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16D83"/>
  </w:style>
  <w:style w:type="paragraph" w:styleId="ae">
    <w:name w:val="caption"/>
    <w:basedOn w:val="a"/>
    <w:next w:val="a"/>
    <w:uiPriority w:val="35"/>
    <w:semiHidden/>
    <w:unhideWhenUsed/>
    <w:qFormat/>
    <w:rsid w:val="00916D8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16D83"/>
  </w:style>
  <w:style w:type="table" w:customStyle="1" w:styleId="TableGridLight">
    <w:name w:val="Table Grid Light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16D8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16D8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16D8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16D8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6D8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16D8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16D8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6D8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6D8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6D8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6D8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6D8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6D8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6D8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6D8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6D8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6D8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6D8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6D8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6D8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6D8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916D8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916D83"/>
    <w:rPr>
      <w:sz w:val="18"/>
    </w:rPr>
  </w:style>
  <w:style w:type="character" w:styleId="af1">
    <w:name w:val="footnote reference"/>
    <w:basedOn w:val="a0"/>
    <w:uiPriority w:val="99"/>
    <w:unhideWhenUsed/>
    <w:rsid w:val="00916D8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16D83"/>
  </w:style>
  <w:style w:type="character" w:customStyle="1" w:styleId="af3">
    <w:name w:val="Текст концевой сноски Знак"/>
    <w:link w:val="af2"/>
    <w:uiPriority w:val="99"/>
    <w:rsid w:val="00916D83"/>
    <w:rPr>
      <w:sz w:val="20"/>
    </w:rPr>
  </w:style>
  <w:style w:type="character" w:styleId="af4">
    <w:name w:val="endnote reference"/>
    <w:basedOn w:val="a0"/>
    <w:uiPriority w:val="99"/>
    <w:semiHidden/>
    <w:unhideWhenUsed/>
    <w:rsid w:val="00916D8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6D83"/>
    <w:pPr>
      <w:spacing w:after="57"/>
    </w:pPr>
  </w:style>
  <w:style w:type="paragraph" w:styleId="23">
    <w:name w:val="toc 2"/>
    <w:basedOn w:val="a"/>
    <w:next w:val="a"/>
    <w:uiPriority w:val="39"/>
    <w:unhideWhenUsed/>
    <w:rsid w:val="00916D8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16D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16D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16D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16D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6D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6D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6D83"/>
    <w:pPr>
      <w:spacing w:after="57"/>
      <w:ind w:left="2268"/>
    </w:pPr>
  </w:style>
  <w:style w:type="paragraph" w:styleId="af5">
    <w:name w:val="TOC Heading"/>
    <w:uiPriority w:val="39"/>
    <w:unhideWhenUsed/>
    <w:rsid w:val="00916D83"/>
  </w:style>
  <w:style w:type="paragraph" w:styleId="af6">
    <w:name w:val="List Paragraph"/>
    <w:basedOn w:val="a"/>
    <w:uiPriority w:val="34"/>
    <w:qFormat/>
    <w:rsid w:val="00916D83"/>
    <w:pPr>
      <w:ind w:left="720"/>
      <w:contextualSpacing/>
    </w:pPr>
  </w:style>
  <w:style w:type="table" w:styleId="af7">
    <w:name w:val="Table Grid"/>
    <w:basedOn w:val="a1"/>
    <w:uiPriority w:val="59"/>
    <w:rsid w:val="00916D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916D83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24FB-B416-4466-BF43-25F87D93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21</cp:revision>
  <dcterms:created xsi:type="dcterms:W3CDTF">2021-11-18T09:30:00Z</dcterms:created>
  <dcterms:modified xsi:type="dcterms:W3CDTF">2025-05-13T18:09:00Z</dcterms:modified>
</cp:coreProperties>
</file>