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102B9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02B9F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02B9F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02B9F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02B9F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02B9F">
        <w:rPr>
          <w:rStyle w:val="paragraph"/>
          <w:rFonts w:ascii="Times New Roman" w:hAnsi="Times New Roman"/>
          <w:sz w:val="18"/>
          <w:szCs w:val="18"/>
        </w:rPr>
        <w:tab/>
      </w:r>
      <w:r w:rsidRPr="00102B9F">
        <w:rPr>
          <w:rStyle w:val="paragraph"/>
          <w:rFonts w:ascii="Times New Roman" w:hAnsi="Times New Roman"/>
          <w:sz w:val="18"/>
          <w:szCs w:val="18"/>
        </w:rPr>
        <w:tab/>
      </w:r>
      <w:r w:rsidRPr="00102B9F">
        <w:rPr>
          <w:rStyle w:val="paragraph"/>
          <w:rFonts w:ascii="Times New Roman" w:hAnsi="Times New Roman"/>
          <w:sz w:val="18"/>
          <w:szCs w:val="18"/>
        </w:rPr>
        <w:tab/>
      </w:r>
      <w:r w:rsidRPr="00102B9F">
        <w:rPr>
          <w:rStyle w:val="paragraph"/>
          <w:rFonts w:ascii="Times New Roman" w:hAnsi="Times New Roman"/>
          <w:sz w:val="18"/>
          <w:szCs w:val="18"/>
        </w:rPr>
        <w:tab/>
      </w:r>
      <w:r w:rsidRPr="00102B9F">
        <w:rPr>
          <w:rStyle w:val="paragraph"/>
          <w:rFonts w:ascii="Times New Roman" w:hAnsi="Times New Roman"/>
          <w:sz w:val="18"/>
          <w:szCs w:val="18"/>
        </w:rPr>
        <w:tab/>
      </w:r>
      <w:r w:rsidRPr="00102B9F">
        <w:rPr>
          <w:rStyle w:val="paragraph"/>
          <w:rFonts w:ascii="Times New Roman" w:hAnsi="Times New Roman"/>
          <w:sz w:val="18"/>
          <w:szCs w:val="18"/>
        </w:rPr>
        <w:tab/>
      </w:r>
      <w:r w:rsidRPr="00102B9F">
        <w:rPr>
          <w:rStyle w:val="paragraph"/>
          <w:rFonts w:ascii="Times New Roman" w:hAnsi="Times New Roman"/>
          <w:sz w:val="18"/>
          <w:szCs w:val="18"/>
        </w:rPr>
        <w:tab/>
      </w:r>
      <w:r w:rsidRPr="00102B9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02B9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02B9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02B9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02B9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102B9F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5F7A2FD" w:rsidR="000A052A" w:rsidRPr="00102B9F" w:rsidRDefault="00102B9F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02B9F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102B9F">
        <w:rPr>
          <w:rStyle w:val="paragraph"/>
          <w:rFonts w:ascii="Times New Roman" w:hAnsi="Times New Roman"/>
          <w:sz w:val="18"/>
          <w:szCs w:val="18"/>
        </w:rPr>
        <w:t>Косыревой</w:t>
      </w:r>
      <w:proofErr w:type="spellEnd"/>
      <w:r w:rsidRPr="00102B9F">
        <w:rPr>
          <w:rStyle w:val="paragraph"/>
          <w:rFonts w:ascii="Times New Roman" w:hAnsi="Times New Roman"/>
          <w:sz w:val="18"/>
          <w:szCs w:val="18"/>
        </w:rPr>
        <w:t xml:space="preserve"> Анастасии Алексеевны (</w:t>
      </w:r>
      <w:proofErr w:type="spellStart"/>
      <w:r w:rsidRPr="00102B9F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02B9F">
        <w:rPr>
          <w:rStyle w:val="paragraph"/>
          <w:rFonts w:ascii="Times New Roman" w:hAnsi="Times New Roman"/>
          <w:sz w:val="18"/>
          <w:szCs w:val="18"/>
        </w:rPr>
        <w:t xml:space="preserve">./м.р.:14.06.2001, С. БОГУЧАНЫ БОГУЧАНСКИЙ Р-Н. КРАСНОЯРСКИЙ КРАЙ , СНИЛС 15473454779, ИНН 240702268200, адрес: 660132, Красноярский край, г. Красноярск, ул. Соколовская, д. 74, кв. 3), </w:t>
      </w:r>
      <w:proofErr w:type="spellStart"/>
      <w:r w:rsidRPr="00102B9F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102B9F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02B9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02B9F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</w:t>
      </w:r>
      <w:proofErr w:type="spellStart"/>
      <w:r w:rsidRPr="00102B9F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102B9F">
        <w:rPr>
          <w:rStyle w:val="paragraph"/>
          <w:rFonts w:ascii="Times New Roman" w:hAnsi="Times New Roman"/>
          <w:sz w:val="18"/>
          <w:szCs w:val="18"/>
        </w:rPr>
        <w:t>. от 08.04.2025 г. по делу № А33-1087/2025</w:t>
      </w:r>
      <w:r w:rsidR="00BE49EC" w:rsidRPr="00102B9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102B9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02B9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02B9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02B9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02B9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02B9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02B9F">
        <w:rPr>
          <w:rFonts w:ascii="Times New Roman" w:hAnsi="Times New Roman"/>
          <w:sz w:val="18"/>
          <w:szCs w:val="18"/>
        </w:rPr>
        <w:t>,</w:t>
      </w:r>
      <w:r w:rsidR="000A052A" w:rsidRPr="00102B9F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02B9F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02B9F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D49D935" w14:textId="77777777" w:rsidR="00102B9F" w:rsidRPr="00102B9F" w:rsidRDefault="00102B9F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02B9F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24:04:0501003:4611 Адрес (местоположение) Россия, Красноярский край, Березовский район, с. </w:t>
      </w:r>
      <w:proofErr w:type="spellStart"/>
      <w:r w:rsidRPr="00102B9F">
        <w:rPr>
          <w:rFonts w:ascii="Times New Roman" w:hAnsi="Times New Roman"/>
          <w:i/>
          <w:sz w:val="20"/>
          <w:szCs w:val="20"/>
        </w:rPr>
        <w:t>Зыково</w:t>
      </w:r>
      <w:proofErr w:type="spellEnd"/>
      <w:r w:rsidRPr="00102B9F">
        <w:rPr>
          <w:rFonts w:ascii="Times New Roman" w:hAnsi="Times New Roman"/>
          <w:i/>
          <w:sz w:val="20"/>
          <w:szCs w:val="20"/>
        </w:rPr>
        <w:t>, ул. Магистральная Площадь, м2 552, Уточненная площадь, погрешность 8.0 Категория земель, к которой отнесен земельный участок Земли населенных пунктов Виды разрешенного использования. Для индивидуального жилищного строительства (код 2.1) Вид государственной регистрации права Собственность (далее – «Имущество»).</w:t>
      </w:r>
    </w:p>
    <w:p w14:paraId="2F3975F4" w14:textId="7ECF9766" w:rsidR="00444125" w:rsidRPr="00102B9F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02B9F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02B9F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02B9F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02B9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02B9F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102B9F" w:rsidRPr="00102B9F">
        <w:rPr>
          <w:rStyle w:val="paragraph"/>
          <w:rFonts w:ascii="Times New Roman" w:hAnsi="Times New Roman"/>
          <w:sz w:val="18"/>
          <w:szCs w:val="18"/>
        </w:rPr>
        <w:t>Косырева</w:t>
      </w:r>
      <w:proofErr w:type="spellEnd"/>
      <w:r w:rsidR="00102B9F" w:rsidRPr="00102B9F">
        <w:rPr>
          <w:rStyle w:val="paragraph"/>
          <w:rFonts w:ascii="Times New Roman" w:hAnsi="Times New Roman"/>
          <w:sz w:val="18"/>
          <w:szCs w:val="18"/>
        </w:rPr>
        <w:t xml:space="preserve"> Анастасия Алексеевна</w:t>
      </w:r>
      <w:r w:rsidR="00102B9F" w:rsidRPr="00102B9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02B9F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102B9F" w:rsidRPr="00102B9F">
        <w:rPr>
          <w:rStyle w:val="paragraph"/>
          <w:rFonts w:ascii="Times New Roman" w:hAnsi="Times New Roman"/>
          <w:sz w:val="18"/>
          <w:szCs w:val="18"/>
        </w:rPr>
        <w:t>40817810250207425321</w:t>
      </w:r>
      <w:r w:rsidR="00BE49EC" w:rsidRPr="00102B9F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102B9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02B9F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02B9F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02B9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02B9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02B9F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02B9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02B9F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102B9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02B9F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102B9F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102B9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02B9F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102B9F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102B9F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102B9F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102B9F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102B9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02B9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02B9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19C1E6D5" w14:textId="6D80FDA9" w:rsidR="00017565" w:rsidRPr="000D73F6" w:rsidRDefault="003A2099" w:rsidP="000D73F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102B9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02B9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02B9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02B9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02B9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  <w:bookmarkStart w:id="0" w:name="_GoBack"/>
      <w:bookmarkEnd w:id="0"/>
    </w:p>
    <w:p w14:paraId="0380B80C" w14:textId="6731393A" w:rsidR="000A052A" w:rsidRPr="00102B9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02B9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02B9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02B9F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102B9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2B9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02B9F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2B9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02B9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DF48736" w:rsidR="003C3A95" w:rsidRPr="00102B9F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02B9F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102B9F" w:rsidRPr="00102B9F">
              <w:rPr>
                <w:rStyle w:val="paragraph"/>
                <w:i/>
                <w:sz w:val="18"/>
                <w:szCs w:val="18"/>
              </w:rPr>
              <w:t>Косыревой</w:t>
            </w:r>
            <w:proofErr w:type="spellEnd"/>
            <w:r w:rsidR="00102B9F" w:rsidRPr="00102B9F">
              <w:rPr>
                <w:rStyle w:val="paragraph"/>
                <w:i/>
                <w:sz w:val="18"/>
                <w:szCs w:val="18"/>
              </w:rPr>
              <w:t xml:space="preserve"> Анастасии Алексеевны (</w:t>
            </w:r>
            <w:proofErr w:type="spellStart"/>
            <w:r w:rsidR="00102B9F" w:rsidRPr="00102B9F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102B9F" w:rsidRPr="00102B9F">
              <w:rPr>
                <w:rStyle w:val="paragraph"/>
                <w:i/>
                <w:sz w:val="18"/>
                <w:szCs w:val="18"/>
              </w:rPr>
              <w:t>./м.р.:14.06.2001, С. БОГУЧАНЫ БОГУЧАНСКИЙ Р-Н. КРАСНОЯРСКИЙ КРАЙ , СНИЛС 15473454779, ИНН 240702268200, адрес: 660132, Красноярский край, г. Красноярск, ул. Соколовская, д. 74, кв. 3)</w:t>
            </w:r>
            <w:r w:rsidRPr="00102B9F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102B9F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102B9F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102B9F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102B9F">
              <w:t xml:space="preserve"> </w:t>
            </w:r>
            <w:r w:rsidR="00C22527" w:rsidRPr="00102B9F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102B9F">
              <w:rPr>
                <w:rStyle w:val="paragraph"/>
                <w:i/>
                <w:sz w:val="18"/>
                <w:szCs w:val="18"/>
              </w:rPr>
              <w:t>)</w:t>
            </w:r>
            <w:r w:rsidRPr="00102B9F">
              <w:rPr>
                <w:lang w:val="ru-RU"/>
              </w:rPr>
              <w:t>.</w:t>
            </w:r>
          </w:p>
          <w:p w14:paraId="7E16AF1F" w14:textId="77777777" w:rsidR="00017565" w:rsidRPr="00102B9F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800C736" w14:textId="77777777" w:rsidR="00102B9F" w:rsidRPr="00102B9F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102B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102B9F" w:rsidRPr="00102B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Косырева</w:t>
            </w:r>
            <w:proofErr w:type="spellEnd"/>
            <w:r w:rsidR="00102B9F" w:rsidRPr="00102B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Анастасия Алексеевна </w:t>
            </w:r>
          </w:p>
          <w:p w14:paraId="09451E7A" w14:textId="209FA81B" w:rsidR="00685584" w:rsidRPr="00102B9F" w:rsidRDefault="00102B9F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02B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получателя: 40817810250207425321</w:t>
            </w:r>
          </w:p>
          <w:p w14:paraId="7B183B3D" w14:textId="6792E416" w:rsidR="00BE49EC" w:rsidRPr="00102B9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02B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102B9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02B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102B9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02B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102B9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02B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102B9F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02B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102B9F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02B9F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02B9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102B9F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102B9F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02B9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02B9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02B9F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02B9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02B9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02B9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02B9F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02B9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02B9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02B9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102B9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102B9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102B9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02B9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102B9F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102B9F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130387DC" w:rsidR="003D3E15" w:rsidRPr="00102B9F" w:rsidRDefault="003D3E15" w:rsidP="00102B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02B9F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D73F6"/>
    <w:rsid w:val="000F7549"/>
    <w:rsid w:val="00102B9F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2025-12-02T12:06:00Z</dcterms:created>
  <dcterms:modified xsi:type="dcterms:W3CDTF">2025-12-02T12:06:00Z</dcterms:modified>
</cp:coreProperties>
</file>