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6637BD">
        <w:rPr>
          <w:rFonts w:ascii="Times New Roman" w:hAnsi="Times New Roman" w:cs="Times New Roman"/>
          <w:sz w:val="20"/>
          <w:szCs w:val="20"/>
        </w:rPr>
        <w:t>11</w:t>
      </w:r>
      <w:r w:rsidR="008D1505">
        <w:rPr>
          <w:rFonts w:ascii="Times New Roman" w:hAnsi="Times New Roman" w:cs="Times New Roman"/>
          <w:sz w:val="20"/>
          <w:szCs w:val="20"/>
        </w:rPr>
        <w:t>94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7B10D1">
        <w:rPr>
          <w:rFonts w:ascii="Times New Roman" w:hAnsi="Times New Roman" w:cs="Times New Roman"/>
          <w:sz w:val="20"/>
          <w:szCs w:val="20"/>
        </w:rPr>
        <w:t xml:space="preserve"> </w:t>
      </w:r>
      <w:r w:rsidR="00B7635F">
        <w:rPr>
          <w:rFonts w:ascii="Times New Roman" w:hAnsi="Times New Roman" w:cs="Times New Roman"/>
          <w:sz w:val="20"/>
          <w:szCs w:val="20"/>
        </w:rPr>
        <w:t xml:space="preserve">  » _______ </w:t>
      </w:r>
      <w:r w:rsidR="008F402B">
        <w:rPr>
          <w:rFonts w:ascii="Times New Roman" w:hAnsi="Times New Roman" w:cs="Times New Roman"/>
          <w:sz w:val="20"/>
          <w:szCs w:val="20"/>
        </w:rPr>
        <w:t>20</w:t>
      </w:r>
      <w:r w:rsidR="006637BD">
        <w:rPr>
          <w:rFonts w:ascii="Times New Roman" w:hAnsi="Times New Roman" w:cs="Times New Roman"/>
          <w:sz w:val="20"/>
          <w:szCs w:val="20"/>
        </w:rPr>
        <w:t>2</w:t>
      </w:r>
      <w:r w:rsidR="008D1505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F4AB8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AF4AB8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AF4AB8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AF4AB8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именуемый в дальнейшем  </w:t>
      </w:r>
      <w:r w:rsidR="00AF4AB8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="00AF4AB8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="00AF4AB8" w:rsidRPr="0031156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AF4AB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F4AB8" w:rsidRPr="00311569">
        <w:rPr>
          <w:rFonts w:ascii="Times New Roman" w:hAnsi="Times New Roman" w:cs="Times New Roman"/>
          <w:sz w:val="20"/>
          <w:szCs w:val="20"/>
        </w:rPr>
        <w:t>действующий</w:t>
      </w:r>
      <w:r w:rsidR="00AF4AB8">
        <w:rPr>
          <w:rFonts w:ascii="Times New Roman" w:hAnsi="Times New Roman" w:cs="Times New Roman"/>
          <w:sz w:val="20"/>
          <w:szCs w:val="20"/>
        </w:rPr>
        <w:t xml:space="preserve"> по поручению </w:t>
      </w:r>
      <w:r w:rsidR="00AF4AB8" w:rsidRPr="00AF4AB8">
        <w:rPr>
          <w:rFonts w:ascii="Times New Roman" w:hAnsi="Times New Roman" w:cs="Times New Roman"/>
          <w:sz w:val="20"/>
          <w:szCs w:val="20"/>
        </w:rPr>
        <w:t>Организатор</w:t>
      </w:r>
      <w:r w:rsidR="00AF4AB8">
        <w:rPr>
          <w:rFonts w:ascii="Times New Roman" w:hAnsi="Times New Roman" w:cs="Times New Roman"/>
          <w:sz w:val="20"/>
          <w:szCs w:val="20"/>
        </w:rPr>
        <w:t>а</w:t>
      </w:r>
      <w:r w:rsidR="00AF4AB8" w:rsidRPr="00AF4AB8">
        <w:rPr>
          <w:rFonts w:ascii="Times New Roman" w:hAnsi="Times New Roman" w:cs="Times New Roman"/>
          <w:sz w:val="20"/>
          <w:szCs w:val="20"/>
        </w:rPr>
        <w:t xml:space="preserve"> торгов Финансов</w:t>
      </w:r>
      <w:r w:rsidR="00AF4AB8">
        <w:rPr>
          <w:rFonts w:ascii="Times New Roman" w:hAnsi="Times New Roman" w:cs="Times New Roman"/>
          <w:sz w:val="20"/>
          <w:szCs w:val="20"/>
        </w:rPr>
        <w:t>ого</w:t>
      </w:r>
      <w:r w:rsidR="00AF4AB8" w:rsidRPr="00AF4AB8">
        <w:rPr>
          <w:rFonts w:ascii="Times New Roman" w:hAnsi="Times New Roman" w:cs="Times New Roman"/>
          <w:sz w:val="20"/>
          <w:szCs w:val="20"/>
        </w:rPr>
        <w:t xml:space="preserve"> управляющ</w:t>
      </w:r>
      <w:r w:rsidR="00AF4AB8">
        <w:rPr>
          <w:rFonts w:ascii="Times New Roman" w:hAnsi="Times New Roman" w:cs="Times New Roman"/>
          <w:sz w:val="20"/>
          <w:szCs w:val="20"/>
        </w:rPr>
        <w:t>его</w:t>
      </w:r>
      <w:r w:rsidR="00AF4AB8" w:rsidRPr="00AF4AB8">
        <w:rPr>
          <w:rFonts w:ascii="Times New Roman" w:hAnsi="Times New Roman" w:cs="Times New Roman"/>
          <w:sz w:val="20"/>
          <w:szCs w:val="20"/>
        </w:rPr>
        <w:t xml:space="preserve"> должника </w:t>
      </w:r>
      <w:proofErr w:type="spellStart"/>
      <w:r w:rsidR="008D1505" w:rsidRPr="008D1505">
        <w:rPr>
          <w:rFonts w:ascii="Times New Roman" w:hAnsi="Times New Roman" w:cs="Times New Roman"/>
          <w:sz w:val="20"/>
          <w:szCs w:val="20"/>
        </w:rPr>
        <w:t>Пузыревой</w:t>
      </w:r>
      <w:proofErr w:type="spellEnd"/>
      <w:r w:rsidR="008D1505" w:rsidRPr="008D1505">
        <w:rPr>
          <w:rFonts w:ascii="Times New Roman" w:hAnsi="Times New Roman" w:cs="Times New Roman"/>
          <w:sz w:val="20"/>
          <w:szCs w:val="20"/>
        </w:rPr>
        <w:t xml:space="preserve"> (Федюшиной, Колеговой) Натальи Сергеевны </w:t>
      </w:r>
      <w:r w:rsidR="000F3B2B" w:rsidRPr="000F3B2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0F3B2B" w:rsidRPr="000F3B2B">
        <w:rPr>
          <w:rFonts w:ascii="Times New Roman" w:hAnsi="Times New Roman" w:cs="Times New Roman"/>
          <w:sz w:val="20"/>
          <w:szCs w:val="20"/>
        </w:rPr>
        <w:t>Можайцев</w:t>
      </w:r>
      <w:r w:rsidR="000F3B2B"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="000F3B2B">
        <w:rPr>
          <w:rFonts w:ascii="Times New Roman" w:hAnsi="Times New Roman" w:cs="Times New Roman"/>
          <w:sz w:val="20"/>
          <w:szCs w:val="20"/>
        </w:rPr>
        <w:t xml:space="preserve"> Марии Юрьевны</w:t>
      </w:r>
      <w:r w:rsidR="00AF4AB8">
        <w:rPr>
          <w:rFonts w:ascii="Times New Roman" w:hAnsi="Times New Roman" w:cs="Times New Roman"/>
          <w:sz w:val="20"/>
          <w:szCs w:val="20"/>
        </w:rPr>
        <w:t xml:space="preserve">, </w:t>
      </w:r>
      <w:r w:rsidR="00AF4AB8" w:rsidRPr="00311569">
        <w:rPr>
          <w:rFonts w:ascii="Times New Roman" w:hAnsi="Times New Roman" w:cs="Times New Roman"/>
          <w:sz w:val="20"/>
          <w:szCs w:val="20"/>
        </w:rPr>
        <w:t>с одной стороны</w:t>
      </w:r>
      <w:r w:rsidR="00AF4AB8">
        <w:rPr>
          <w:rFonts w:ascii="Times New Roman" w:hAnsi="Times New Roman" w:cs="Times New Roman"/>
          <w:sz w:val="20"/>
          <w:szCs w:val="20"/>
        </w:rPr>
        <w:t>,</w:t>
      </w:r>
      <w:r w:rsidR="00AF4AB8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AF4AB8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AF4AB8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AF4AB8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AF4AB8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AF4AB8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AF4AB8" w:rsidRPr="004F66E4">
        <w:rPr>
          <w:rFonts w:ascii="Times New Roman" w:hAnsi="Times New Roman"/>
          <w:sz w:val="20"/>
          <w:szCs w:val="20"/>
        </w:rPr>
        <w:t xml:space="preserve">в лице </w:t>
      </w:r>
      <w:r w:rsidR="00AF4AB8">
        <w:rPr>
          <w:rFonts w:ascii="Times New Roman" w:hAnsi="Times New Roman"/>
          <w:sz w:val="20"/>
          <w:szCs w:val="20"/>
        </w:rPr>
        <w:t>__________________________________</w:t>
      </w:r>
      <w:r w:rsidR="00AF4AB8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AF4AB8">
        <w:rPr>
          <w:rFonts w:ascii="Times New Roman" w:hAnsi="Times New Roman"/>
          <w:sz w:val="20"/>
          <w:szCs w:val="20"/>
        </w:rPr>
        <w:t>________________________________</w:t>
      </w:r>
      <w:r w:rsidR="00AF4AB8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AF4A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8D1505" w:rsidRPr="008D1505">
        <w:rPr>
          <w:rFonts w:ascii="Times New Roman" w:hAnsi="Times New Roman" w:cs="Times New Roman"/>
          <w:bCs/>
          <w:sz w:val="20"/>
          <w:szCs w:val="20"/>
        </w:rPr>
        <w:t>Пузыревой</w:t>
      </w:r>
      <w:proofErr w:type="spellEnd"/>
      <w:r w:rsidR="008D1505" w:rsidRPr="008D1505">
        <w:rPr>
          <w:rFonts w:ascii="Times New Roman" w:hAnsi="Times New Roman" w:cs="Times New Roman"/>
          <w:bCs/>
          <w:sz w:val="20"/>
          <w:szCs w:val="20"/>
        </w:rPr>
        <w:t xml:space="preserve"> (Федюшиной, Колеговой) Натальи Сергеевны (22.10.1993 г. р. в с. Чесма Чесменского р-на Челябинской обл., СНИЛС 154-720-457 57, ИНН 744410751468, адрес: г. Челябинск, </w:t>
      </w:r>
      <w:proofErr w:type="spellStart"/>
      <w:r w:rsidR="008D1505" w:rsidRPr="008D1505">
        <w:rPr>
          <w:rFonts w:ascii="Times New Roman" w:hAnsi="Times New Roman" w:cs="Times New Roman"/>
          <w:bCs/>
          <w:sz w:val="20"/>
          <w:szCs w:val="20"/>
        </w:rPr>
        <w:t>пр-кт</w:t>
      </w:r>
      <w:proofErr w:type="spellEnd"/>
      <w:r w:rsidR="008D1505" w:rsidRPr="008D1505">
        <w:rPr>
          <w:rFonts w:ascii="Times New Roman" w:hAnsi="Times New Roman" w:cs="Times New Roman"/>
          <w:bCs/>
          <w:sz w:val="20"/>
          <w:szCs w:val="20"/>
        </w:rPr>
        <w:t xml:space="preserve"> Победы д. 388Б, кв.128)</w:t>
      </w:r>
      <w:r w:rsidR="000F3B2B" w:rsidRPr="000F3B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bCs/>
          <w:sz w:val="20"/>
          <w:szCs w:val="20"/>
        </w:rPr>
        <w:t xml:space="preserve">на </w:t>
      </w:r>
      <w:r w:rsidR="006637BD" w:rsidRPr="006637BD">
        <w:rPr>
          <w:rFonts w:ascii="Times New Roman" w:hAnsi="Times New Roman" w:cs="Times New Roman"/>
          <w:bCs/>
          <w:sz w:val="20"/>
          <w:szCs w:val="20"/>
        </w:rPr>
        <w:t>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6637BD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8D1505" w:rsidRPr="008D1505">
        <w:rPr>
          <w:rFonts w:ascii="Times New Roman" w:hAnsi="Times New Roman" w:cs="Times New Roman"/>
          <w:bCs/>
          <w:sz w:val="20"/>
          <w:szCs w:val="20"/>
        </w:rPr>
        <w:t xml:space="preserve">Лот №1: Квартира, кадастровый номер: 74:36:0712003:2036; общей площадью 50.3 кв. м., расположенная по адресу: Челябинская обл., г. Челябинск, </w:t>
      </w:r>
      <w:proofErr w:type="spellStart"/>
      <w:r w:rsidR="008D1505" w:rsidRPr="008D1505">
        <w:rPr>
          <w:rFonts w:ascii="Times New Roman" w:hAnsi="Times New Roman" w:cs="Times New Roman"/>
          <w:bCs/>
          <w:sz w:val="20"/>
          <w:szCs w:val="20"/>
        </w:rPr>
        <w:t>пр-кт</w:t>
      </w:r>
      <w:proofErr w:type="spellEnd"/>
      <w:r w:rsidR="008D1505" w:rsidRPr="008D1505">
        <w:rPr>
          <w:rFonts w:ascii="Times New Roman" w:hAnsi="Times New Roman" w:cs="Times New Roman"/>
          <w:bCs/>
          <w:sz w:val="20"/>
          <w:szCs w:val="20"/>
        </w:rPr>
        <w:t>. Победы, д. 388-б, кв. 128. Начальная цена – 3 579 200,00 руб.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="007B10D1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8D1505">
        <w:rPr>
          <w:rFonts w:ascii="Times New Roman" w:hAnsi="Times New Roman" w:cs="Times New Roman"/>
          <w:sz w:val="20"/>
          <w:szCs w:val="20"/>
        </w:rPr>
        <w:t>357 920,00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637BD" w:rsidRPr="006637BD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8D1505" w:rsidRPr="008D1505">
        <w:rPr>
          <w:rFonts w:ascii="Times New Roman" w:hAnsi="Times New Roman" w:cs="Times New Roman"/>
          <w:sz w:val="20"/>
          <w:szCs w:val="20"/>
        </w:rPr>
        <w:t>Пузыревой</w:t>
      </w:r>
      <w:proofErr w:type="spellEnd"/>
      <w:r w:rsidR="008D1505" w:rsidRPr="008D1505">
        <w:rPr>
          <w:rFonts w:ascii="Times New Roman" w:hAnsi="Times New Roman" w:cs="Times New Roman"/>
          <w:sz w:val="20"/>
          <w:szCs w:val="20"/>
        </w:rPr>
        <w:t xml:space="preserve"> (Федюшиной, Колеговой) Натальи Сергеевны</w:t>
      </w:r>
      <w:bookmarkStart w:id="0" w:name="_GoBack"/>
      <w:bookmarkEnd w:id="0"/>
      <w:r w:rsidR="000F3B2B" w:rsidRPr="000F3B2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0F3B2B" w:rsidRPr="000F3B2B">
        <w:rPr>
          <w:rFonts w:ascii="Times New Roman" w:hAnsi="Times New Roman" w:cs="Times New Roman"/>
          <w:sz w:val="20"/>
          <w:szCs w:val="20"/>
        </w:rPr>
        <w:t>Можайцев</w:t>
      </w:r>
      <w:r w:rsidR="000F3B2B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0F3B2B">
        <w:rPr>
          <w:rFonts w:ascii="Times New Roman" w:hAnsi="Times New Roman" w:cs="Times New Roman"/>
          <w:sz w:val="20"/>
          <w:szCs w:val="20"/>
        </w:rPr>
        <w:t xml:space="preserve"> Мария Юрьевна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="006637BD">
        <w:rPr>
          <w:rFonts w:ascii="Times New Roman" w:hAnsi="Times New Roman" w:cs="Times New Roman"/>
          <w:sz w:val="20"/>
          <w:szCs w:val="20"/>
        </w:rPr>
        <w:t xml:space="preserve"> </w:t>
      </w:r>
      <w:r w:rsidR="006637BD" w:rsidRPr="007B10D1">
        <w:rPr>
          <w:rFonts w:ascii="Times New Roman" w:hAnsi="Times New Roman" w:cs="Times New Roman"/>
          <w:b/>
          <w:sz w:val="20"/>
          <w:szCs w:val="20"/>
        </w:rPr>
        <w:t>«Организатора торговой процедуры»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Организатора торговой процедуры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Организатора торговой процедуры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Организатором 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</w:t>
      </w:r>
      <w:r w:rsidR="006637BD">
        <w:rPr>
          <w:rFonts w:ascii="Times New Roman" w:hAnsi="Times New Roman" w:cs="Times New Roman"/>
          <w:b/>
          <w:bCs/>
          <w:sz w:val="20"/>
          <w:szCs w:val="20"/>
        </w:rPr>
        <w:t xml:space="preserve">затора 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7B10D1" w:rsidRPr="00311569" w:rsidRDefault="007B10D1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B686C" w:rsidRPr="00014FDE">
        <w:rPr>
          <w:rFonts w:ascii="Times New Roman" w:hAnsi="Times New Roman" w:cs="Times New Roman"/>
          <w:sz w:val="20"/>
          <w:szCs w:val="20"/>
        </w:rPr>
        <w:t xml:space="preserve">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Pr="007B10D1">
        <w:rPr>
          <w:rFonts w:ascii="Times New Roman" w:hAnsi="Times New Roman" w:cs="Times New Roman"/>
          <w:b/>
          <w:sz w:val="20"/>
          <w:szCs w:val="20"/>
        </w:rPr>
        <w:t xml:space="preserve">торговой </w:t>
      </w:r>
      <w:proofErr w:type="gramStart"/>
      <w:r w:rsidRPr="007B10D1">
        <w:rPr>
          <w:rFonts w:ascii="Times New Roman" w:hAnsi="Times New Roman" w:cs="Times New Roman"/>
          <w:b/>
          <w:sz w:val="20"/>
          <w:szCs w:val="20"/>
        </w:rPr>
        <w:t>процедуры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bCs/>
          <w:sz w:val="20"/>
          <w:szCs w:val="20"/>
        </w:rPr>
        <w:t>Претендент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7B10D1" w:rsidRPr="007B10D1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7B10D1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B10D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7B10D1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7B10D1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B10D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B10D1" w:rsidRDefault="007B10D1" w:rsidP="007B10D1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7B10D1" w:rsidP="007B10D1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 w:rsidR="00014FDE">
        <w:rPr>
          <w:rFonts w:ascii="Times New Roman" w:hAnsi="Times New Roman" w:cs="Times New Roman"/>
          <w:sz w:val="20"/>
          <w:szCs w:val="20"/>
        </w:rPr>
        <w:tab/>
      </w:r>
      <w:r w:rsidR="00014FDE"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0F3B2B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75CE"/>
    <w:rsid w:val="004E6985"/>
    <w:rsid w:val="005517F2"/>
    <w:rsid w:val="00567068"/>
    <w:rsid w:val="005C35D7"/>
    <w:rsid w:val="005C37E4"/>
    <w:rsid w:val="00616BCD"/>
    <w:rsid w:val="006637BD"/>
    <w:rsid w:val="006F0F6D"/>
    <w:rsid w:val="00703F94"/>
    <w:rsid w:val="007B10D1"/>
    <w:rsid w:val="007E5B57"/>
    <w:rsid w:val="00803FA3"/>
    <w:rsid w:val="00831E0D"/>
    <w:rsid w:val="00885A2A"/>
    <w:rsid w:val="008A0A3F"/>
    <w:rsid w:val="008D1505"/>
    <w:rsid w:val="008F402B"/>
    <w:rsid w:val="0094726E"/>
    <w:rsid w:val="00962AFD"/>
    <w:rsid w:val="00983A4A"/>
    <w:rsid w:val="009B3514"/>
    <w:rsid w:val="00A17E11"/>
    <w:rsid w:val="00A72251"/>
    <w:rsid w:val="00A75549"/>
    <w:rsid w:val="00AC5AC9"/>
    <w:rsid w:val="00AF4AB8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68D66-160B-4BF0-8D28-6D14D1A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2</cp:revision>
  <cp:lastPrinted>2010-07-09T05:08:00Z</cp:lastPrinted>
  <dcterms:created xsi:type="dcterms:W3CDTF">2026-01-23T08:50:00Z</dcterms:created>
  <dcterms:modified xsi:type="dcterms:W3CDTF">2026-01-23T08:50:00Z</dcterms:modified>
</cp:coreProperties>
</file>