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4F9D953" w:rsidR="000A052A" w:rsidRPr="00FF7C37" w:rsidRDefault="00046B3B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46B3B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Петровской Натальи Николаевны (дата рождения: 14.02.1963 г., место рождения: ст. Кировская </w:t>
      </w:r>
      <w:proofErr w:type="spellStart"/>
      <w:r w:rsidRPr="00046B3B">
        <w:rPr>
          <w:rStyle w:val="paragraph"/>
          <w:rFonts w:ascii="Times New Roman" w:hAnsi="Times New Roman"/>
          <w:sz w:val="18"/>
          <w:szCs w:val="18"/>
        </w:rPr>
        <w:t>Кагальницкого</w:t>
      </w:r>
      <w:proofErr w:type="spellEnd"/>
      <w:r w:rsidRPr="00046B3B">
        <w:rPr>
          <w:rStyle w:val="paragraph"/>
          <w:rFonts w:ascii="Times New Roman" w:hAnsi="Times New Roman"/>
          <w:sz w:val="18"/>
          <w:szCs w:val="18"/>
        </w:rPr>
        <w:t xml:space="preserve"> р-на Ростовской обл., СНИЛС 115-251-630 16, ИНН 750501229145, регистрация по месту жительства: 238710, Калининградская область, р-н Неманский, г. Неман, ул. Победы, д. 3, кв. 30),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46B3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46B3B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Определения Арбитражного суда Калининградской области </w:t>
      </w:r>
      <w:proofErr w:type="spellStart"/>
      <w:r w:rsidRPr="00046B3B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046B3B">
        <w:rPr>
          <w:rStyle w:val="paragraph"/>
          <w:rFonts w:ascii="Times New Roman" w:hAnsi="Times New Roman"/>
          <w:sz w:val="18"/>
          <w:szCs w:val="18"/>
        </w:rPr>
        <w:t>. от 13.11.2025 по делу № А21-5923/2023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FC90AA4" w14:textId="77777777" w:rsidR="00046B3B" w:rsidRDefault="00046B3B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46B3B">
        <w:rPr>
          <w:rFonts w:ascii="Times New Roman" w:hAnsi="Times New Roman"/>
          <w:i/>
          <w:sz w:val="20"/>
          <w:szCs w:val="20"/>
        </w:rPr>
        <w:t xml:space="preserve">Лот №1: Вид объекта Помещение Кадастровый номер 39:07:010003:195 Адрес (местоположение) Калининградская область, </w:t>
      </w:r>
      <w:proofErr w:type="spellStart"/>
      <w:r w:rsidRPr="00046B3B">
        <w:rPr>
          <w:rFonts w:ascii="Times New Roman" w:hAnsi="Times New Roman"/>
          <w:i/>
          <w:sz w:val="20"/>
          <w:szCs w:val="20"/>
        </w:rPr>
        <w:t>м.о</w:t>
      </w:r>
      <w:proofErr w:type="spellEnd"/>
      <w:r w:rsidRPr="00046B3B">
        <w:rPr>
          <w:rFonts w:ascii="Times New Roman" w:hAnsi="Times New Roman"/>
          <w:i/>
          <w:sz w:val="20"/>
          <w:szCs w:val="20"/>
        </w:rPr>
        <w:t xml:space="preserve">. Неманский, г Неман, </w:t>
      </w:r>
      <w:proofErr w:type="spellStart"/>
      <w:r w:rsidRPr="00046B3B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Pr="00046B3B">
        <w:rPr>
          <w:rFonts w:ascii="Times New Roman" w:hAnsi="Times New Roman"/>
          <w:i/>
          <w:sz w:val="20"/>
          <w:szCs w:val="20"/>
        </w:rPr>
        <w:t xml:space="preserve"> Победы, Дом 1, кв. 35 Площадь, м2 33.9 Номер, тип этажа 2 Этаж Назначение Жилое Наименование Квартира Вид жилого помещения Квартира Вид государственной регистрации права Собственность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42957FCA" w:rsidR="00444125" w:rsidRPr="00FF7C37" w:rsidRDefault="000A052A" w:rsidP="00046B3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</w:t>
      </w:r>
      <w:r w:rsidRPr="00046B3B">
        <w:rPr>
          <w:rStyle w:val="paragraph"/>
          <w:rFonts w:ascii="Times New Roman" w:hAnsi="Times New Roman"/>
          <w:sz w:val="18"/>
          <w:szCs w:val="18"/>
        </w:rPr>
        <w:t>задаток в размере 10% от начальной</w:t>
      </w:r>
      <w:r w:rsidRPr="00FF7C37">
        <w:rPr>
          <w:rStyle w:val="paragraph"/>
          <w:rFonts w:ascii="Times New Roman" w:hAnsi="Times New Roman"/>
          <w:sz w:val="18"/>
          <w:szCs w:val="18"/>
        </w:rPr>
        <w:t xml:space="preserve">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46B3B" w:rsidRPr="00046B3B">
        <w:rPr>
          <w:rStyle w:val="paragraph"/>
          <w:rFonts w:ascii="Times New Roman" w:hAnsi="Times New Roman"/>
          <w:sz w:val="18"/>
          <w:szCs w:val="18"/>
        </w:rPr>
        <w:t>ПЕТРОВСКАЯ НАТАЛЬЯ НИКОЛАЕВНА</w:t>
      </w:r>
      <w:r w:rsidR="00046B3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46B3B" w:rsidRPr="00046B3B">
        <w:rPr>
          <w:rStyle w:val="paragraph"/>
          <w:rFonts w:ascii="Times New Roman" w:hAnsi="Times New Roman"/>
          <w:sz w:val="18"/>
          <w:szCs w:val="18"/>
        </w:rPr>
        <w:t>Счет получателя</w:t>
      </w:r>
      <w:r w:rsidR="00046B3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46B3B" w:rsidRPr="00046B3B">
        <w:rPr>
          <w:rStyle w:val="paragraph"/>
          <w:rFonts w:ascii="Times New Roman" w:hAnsi="Times New Roman"/>
          <w:sz w:val="18"/>
          <w:szCs w:val="18"/>
        </w:rPr>
        <w:t>40817810850207726420</w:t>
      </w:r>
      <w:r w:rsidR="00046B3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4E76CDD8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046B3B" w:rsidRPr="00046B3B">
              <w:rPr>
                <w:i/>
                <w:sz w:val="18"/>
                <w:szCs w:val="18"/>
                <w:lang w:val="ru-RU"/>
              </w:rPr>
              <w:t xml:space="preserve">Петровской Натальи Николаевны (дата рождения: 14.02.1963 г., место рождения: ст. Кировская </w:t>
            </w:r>
            <w:proofErr w:type="spellStart"/>
            <w:r w:rsidR="00046B3B" w:rsidRPr="00046B3B">
              <w:rPr>
                <w:i/>
                <w:sz w:val="18"/>
                <w:szCs w:val="18"/>
                <w:lang w:val="ru-RU"/>
              </w:rPr>
              <w:t>Кагальницкого</w:t>
            </w:r>
            <w:proofErr w:type="spellEnd"/>
            <w:r w:rsidR="00046B3B" w:rsidRPr="00046B3B">
              <w:rPr>
                <w:i/>
                <w:sz w:val="18"/>
                <w:szCs w:val="18"/>
                <w:lang w:val="ru-RU"/>
              </w:rPr>
              <w:t xml:space="preserve"> р-на Ростовской обл., СНИЛС 115-251-630 16, ИНН 750501229145, регистрация по месту жительства: 238710, Калининградская область, р-н Неманский, г. Неман, ул. Победы, д. 3, кв. 30)</w:t>
            </w:r>
            <w:r w:rsidRPr="00556918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5887D8B1" w14:textId="77777777" w:rsidR="00046B3B" w:rsidRPr="00046B3B" w:rsidRDefault="00BE49EC" w:rsidP="00046B3B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046B3B" w:rsidRPr="00046B3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ПЕТРОВСКАЯ НАТАЛЬЯ НИКОЛАЕВНА</w:t>
            </w:r>
          </w:p>
          <w:p w14:paraId="5646F455" w14:textId="1B107E66" w:rsidR="00BE49EC" w:rsidRPr="00BE49EC" w:rsidRDefault="00046B3B" w:rsidP="00046B3B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46B3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  <w:r w:rsidRPr="00046B3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40817810850207726420</w:t>
            </w:r>
          </w:p>
          <w:p w14:paraId="7B183B3D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62CDD2B7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199126" w14:textId="77777777" w:rsidR="00046B3B" w:rsidRDefault="00046B3B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GoBack"/>
            <w:bookmarkEnd w:id="1"/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46B3B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4049</Characters>
  <Application>Microsoft Office Word</Application>
  <DocSecurity>0</DocSecurity>
  <Lines>94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2026-01-22T11:55:00Z</dcterms:created>
  <dcterms:modified xsi:type="dcterms:W3CDTF">2026-01-22T11:55:00Z</dcterms:modified>
</cp:coreProperties>
</file>