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2537" w14:textId="47DB5B00" w:rsidR="00A61998" w:rsidRDefault="00A61998">
      <w:pPr>
        <w:pStyle w:val="a7"/>
        <w:rPr>
          <w:sz w:val="22"/>
          <w:szCs w:val="22"/>
        </w:rPr>
      </w:pPr>
      <w:r>
        <w:rPr>
          <w:sz w:val="22"/>
          <w:szCs w:val="22"/>
        </w:rPr>
        <w:t>ДОГОВОР</w:t>
      </w:r>
      <w:r w:rsidR="004E4546">
        <w:rPr>
          <w:sz w:val="22"/>
          <w:szCs w:val="22"/>
        </w:rPr>
        <w:t xml:space="preserve"> № </w:t>
      </w:r>
      <w:r>
        <w:rPr>
          <w:sz w:val="22"/>
          <w:szCs w:val="22"/>
        </w:rPr>
        <w:t xml:space="preserve"> </w:t>
      </w:r>
    </w:p>
    <w:p w14:paraId="51DB6574" w14:textId="77777777" w:rsidR="00A61998" w:rsidRDefault="00A61998">
      <w:pPr>
        <w:jc w:val="center"/>
        <w:rPr>
          <w:rFonts w:ascii="Times New Roman CYR" w:hAnsi="Times New Roman CYR"/>
          <w:b/>
          <w:sz w:val="22"/>
          <w:szCs w:val="22"/>
        </w:rPr>
      </w:pPr>
      <w:r>
        <w:rPr>
          <w:rFonts w:ascii="Times New Roman CYR" w:hAnsi="Times New Roman CYR"/>
          <w:b/>
          <w:sz w:val="22"/>
          <w:szCs w:val="22"/>
        </w:rPr>
        <w:t xml:space="preserve">купли-продажи </w:t>
      </w:r>
    </w:p>
    <w:p w14:paraId="68CFEF00" w14:textId="77777777" w:rsidR="00A61998" w:rsidRPr="00D96006" w:rsidRDefault="00A61998">
      <w:pPr>
        <w:jc w:val="both"/>
        <w:rPr>
          <w:rFonts w:ascii="Times New Roman CYR" w:hAnsi="Times New Roman CYR"/>
          <w:b/>
          <w:sz w:val="16"/>
          <w:szCs w:val="16"/>
        </w:rPr>
      </w:pPr>
    </w:p>
    <w:p w14:paraId="0C10C75E" w14:textId="505491E4" w:rsidR="00A61998" w:rsidRDefault="00A6199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город </w:t>
      </w:r>
      <w:r w:rsidR="004A7889">
        <w:rPr>
          <w:b/>
          <w:sz w:val="22"/>
          <w:szCs w:val="22"/>
        </w:rPr>
        <w:t>Петрозаводск</w:t>
      </w:r>
      <w:r>
        <w:rPr>
          <w:b/>
          <w:sz w:val="22"/>
          <w:szCs w:val="22"/>
        </w:rPr>
        <w:t xml:space="preserve">                                                             </w:t>
      </w:r>
      <w:r w:rsidR="00400DA8">
        <w:rPr>
          <w:b/>
          <w:sz w:val="22"/>
          <w:szCs w:val="22"/>
        </w:rPr>
        <w:t xml:space="preserve">                     </w:t>
      </w:r>
      <w:r w:rsidR="00B716ED">
        <w:rPr>
          <w:b/>
          <w:sz w:val="22"/>
          <w:szCs w:val="22"/>
        </w:rPr>
        <w:t xml:space="preserve">          </w:t>
      </w:r>
      <w:r w:rsidR="0085374C">
        <w:rPr>
          <w:b/>
          <w:sz w:val="22"/>
          <w:szCs w:val="22"/>
        </w:rPr>
        <w:t xml:space="preserve">      </w:t>
      </w:r>
      <w:r w:rsidR="001D5D4B">
        <w:rPr>
          <w:b/>
          <w:sz w:val="22"/>
          <w:szCs w:val="22"/>
        </w:rPr>
        <w:t xml:space="preserve"> </w:t>
      </w:r>
      <w:r w:rsidR="00ED62F6">
        <w:rPr>
          <w:b/>
          <w:sz w:val="22"/>
          <w:szCs w:val="22"/>
        </w:rPr>
        <w:t xml:space="preserve">           </w:t>
      </w:r>
      <w:proofErr w:type="gramStart"/>
      <w:r w:rsidR="00ED62F6">
        <w:rPr>
          <w:b/>
          <w:sz w:val="22"/>
          <w:szCs w:val="22"/>
        </w:rPr>
        <w:t xml:space="preserve">   </w:t>
      </w:r>
      <w:r w:rsidR="0005685E">
        <w:rPr>
          <w:b/>
          <w:sz w:val="22"/>
          <w:szCs w:val="22"/>
        </w:rPr>
        <w:t>«</w:t>
      </w:r>
      <w:proofErr w:type="gramEnd"/>
      <w:r w:rsidR="00432F93">
        <w:rPr>
          <w:b/>
          <w:sz w:val="22"/>
          <w:szCs w:val="22"/>
        </w:rPr>
        <w:t>___</w:t>
      </w:r>
      <w:r w:rsidR="005A3ED5">
        <w:rPr>
          <w:b/>
          <w:sz w:val="22"/>
          <w:szCs w:val="22"/>
        </w:rPr>
        <w:t>»</w:t>
      </w:r>
      <w:r w:rsidR="00ED62F6">
        <w:rPr>
          <w:b/>
          <w:sz w:val="22"/>
          <w:szCs w:val="22"/>
        </w:rPr>
        <w:t xml:space="preserve"> ноября </w:t>
      </w:r>
      <w:r w:rsidR="005A3ED5">
        <w:rPr>
          <w:b/>
          <w:sz w:val="22"/>
          <w:szCs w:val="22"/>
        </w:rPr>
        <w:t>2</w:t>
      </w:r>
      <w:r w:rsidR="007C6381">
        <w:rPr>
          <w:b/>
          <w:sz w:val="22"/>
          <w:szCs w:val="22"/>
        </w:rPr>
        <w:t>0</w:t>
      </w:r>
      <w:r w:rsidR="00487F0D" w:rsidRPr="00ED62F6">
        <w:rPr>
          <w:b/>
          <w:sz w:val="22"/>
          <w:szCs w:val="22"/>
        </w:rPr>
        <w:t>2</w:t>
      </w:r>
      <w:r w:rsidR="00432F9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г.</w:t>
      </w:r>
    </w:p>
    <w:p w14:paraId="7ABD17FE" w14:textId="77777777" w:rsidR="00A61998" w:rsidRPr="00D96006" w:rsidRDefault="00A61998">
      <w:pPr>
        <w:jc w:val="both"/>
        <w:rPr>
          <w:sz w:val="16"/>
          <w:szCs w:val="16"/>
        </w:rPr>
      </w:pPr>
    </w:p>
    <w:p w14:paraId="434E69FA" w14:textId="2173C680" w:rsidR="00A61998" w:rsidRDefault="00440FB9">
      <w:pPr>
        <w:jc w:val="both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 xml:space="preserve">           </w:t>
      </w:r>
      <w:r w:rsidR="001D5D4B" w:rsidRPr="001D5D4B">
        <w:rPr>
          <w:rFonts w:ascii="Times New Roman CYR" w:hAnsi="Times New Roman CYR"/>
          <w:sz w:val="22"/>
          <w:szCs w:val="22"/>
        </w:rPr>
        <w:t xml:space="preserve">Конкурсный управляющий </w:t>
      </w:r>
      <w:r w:rsidR="00432F93">
        <w:rPr>
          <w:rFonts w:ascii="Times New Roman CYR" w:hAnsi="Times New Roman CYR"/>
          <w:sz w:val="22"/>
          <w:szCs w:val="22"/>
        </w:rPr>
        <w:t>ООО</w:t>
      </w:r>
      <w:r w:rsidR="006A50E4" w:rsidRPr="006A50E4">
        <w:rPr>
          <w:rFonts w:ascii="Times New Roman CYR" w:hAnsi="Times New Roman CYR"/>
          <w:sz w:val="22"/>
          <w:szCs w:val="22"/>
        </w:rPr>
        <w:t xml:space="preserve"> «</w:t>
      </w:r>
      <w:r w:rsidR="00432F93">
        <w:rPr>
          <w:rFonts w:ascii="Times New Roman CYR" w:hAnsi="Times New Roman CYR"/>
          <w:sz w:val="22"/>
          <w:szCs w:val="22"/>
        </w:rPr>
        <w:t>В</w:t>
      </w:r>
      <w:r w:rsidR="006A50E4" w:rsidRPr="006A50E4">
        <w:rPr>
          <w:rFonts w:ascii="Times New Roman CYR" w:hAnsi="Times New Roman CYR"/>
          <w:sz w:val="22"/>
          <w:szCs w:val="22"/>
        </w:rPr>
        <w:t xml:space="preserve">одоканал» </w:t>
      </w:r>
      <w:r w:rsidR="007C6381" w:rsidRPr="007C6381">
        <w:rPr>
          <w:rFonts w:ascii="Times New Roman CYR" w:hAnsi="Times New Roman CYR"/>
          <w:sz w:val="22"/>
          <w:szCs w:val="22"/>
        </w:rPr>
        <w:t xml:space="preserve">Товмасян Вардан </w:t>
      </w:r>
      <w:proofErr w:type="spellStart"/>
      <w:r w:rsidR="007C6381" w:rsidRPr="007C6381">
        <w:rPr>
          <w:rFonts w:ascii="Times New Roman CYR" w:hAnsi="Times New Roman CYR"/>
          <w:sz w:val="22"/>
          <w:szCs w:val="22"/>
        </w:rPr>
        <w:t>Оганесович</w:t>
      </w:r>
      <w:proofErr w:type="spellEnd"/>
      <w:r w:rsidR="007C6381" w:rsidRPr="007C6381">
        <w:rPr>
          <w:rFonts w:ascii="Times New Roman CYR" w:hAnsi="Times New Roman CYR"/>
          <w:sz w:val="22"/>
          <w:szCs w:val="22"/>
        </w:rPr>
        <w:t xml:space="preserve">, действующий на основании </w:t>
      </w:r>
      <w:r w:rsidR="006A50E4" w:rsidRPr="006A50E4">
        <w:rPr>
          <w:rFonts w:ascii="Times New Roman CYR" w:hAnsi="Times New Roman CYR"/>
          <w:sz w:val="22"/>
          <w:szCs w:val="22"/>
        </w:rPr>
        <w:t>решени</w:t>
      </w:r>
      <w:r w:rsidR="006A50E4">
        <w:rPr>
          <w:rFonts w:ascii="Times New Roman CYR" w:hAnsi="Times New Roman CYR"/>
          <w:sz w:val="22"/>
          <w:szCs w:val="22"/>
        </w:rPr>
        <w:t xml:space="preserve">я </w:t>
      </w:r>
      <w:r w:rsidR="006A50E4" w:rsidRPr="006A50E4">
        <w:rPr>
          <w:rFonts w:ascii="Times New Roman CYR" w:hAnsi="Times New Roman CYR"/>
          <w:sz w:val="22"/>
          <w:szCs w:val="22"/>
        </w:rPr>
        <w:t xml:space="preserve">Арбитражного суда Республики Карелия от </w:t>
      </w:r>
      <w:r w:rsidR="00432F93">
        <w:rPr>
          <w:rFonts w:ascii="Times New Roman CYR" w:hAnsi="Times New Roman CYR"/>
          <w:sz w:val="22"/>
          <w:szCs w:val="22"/>
        </w:rPr>
        <w:t>19</w:t>
      </w:r>
      <w:r w:rsidR="006A50E4" w:rsidRPr="006A50E4">
        <w:rPr>
          <w:rFonts w:ascii="Times New Roman CYR" w:hAnsi="Times New Roman CYR"/>
          <w:sz w:val="22"/>
          <w:szCs w:val="22"/>
        </w:rPr>
        <w:t>.0</w:t>
      </w:r>
      <w:r w:rsidR="00432F93">
        <w:rPr>
          <w:rFonts w:ascii="Times New Roman CYR" w:hAnsi="Times New Roman CYR"/>
          <w:sz w:val="22"/>
          <w:szCs w:val="22"/>
        </w:rPr>
        <w:t>3</w:t>
      </w:r>
      <w:r w:rsidR="006A50E4" w:rsidRPr="006A50E4">
        <w:rPr>
          <w:rFonts w:ascii="Times New Roman CYR" w:hAnsi="Times New Roman CYR"/>
          <w:sz w:val="22"/>
          <w:szCs w:val="22"/>
        </w:rPr>
        <w:t>.20</w:t>
      </w:r>
      <w:r w:rsidR="00432F93">
        <w:rPr>
          <w:rFonts w:ascii="Times New Roman CYR" w:hAnsi="Times New Roman CYR"/>
          <w:sz w:val="22"/>
          <w:szCs w:val="22"/>
        </w:rPr>
        <w:t>25</w:t>
      </w:r>
      <w:r w:rsidR="006A50E4" w:rsidRPr="006A50E4">
        <w:rPr>
          <w:rFonts w:ascii="Times New Roman CYR" w:hAnsi="Times New Roman CYR"/>
          <w:sz w:val="22"/>
          <w:szCs w:val="22"/>
        </w:rPr>
        <w:t xml:space="preserve"> </w:t>
      </w:r>
      <w:r w:rsidR="006A50E4">
        <w:rPr>
          <w:rFonts w:ascii="Times New Roman CYR" w:hAnsi="Times New Roman CYR"/>
          <w:sz w:val="22"/>
          <w:szCs w:val="22"/>
        </w:rPr>
        <w:t xml:space="preserve">г. </w:t>
      </w:r>
      <w:r w:rsidR="006A50E4" w:rsidRPr="006A50E4">
        <w:rPr>
          <w:rFonts w:ascii="Times New Roman CYR" w:hAnsi="Times New Roman CYR"/>
          <w:sz w:val="22"/>
          <w:szCs w:val="22"/>
        </w:rPr>
        <w:t>по делу №</w:t>
      </w:r>
      <w:r w:rsidR="00432F93" w:rsidRPr="00432F93">
        <w:t xml:space="preserve"> </w:t>
      </w:r>
      <w:r w:rsidR="00432F93" w:rsidRPr="00432F93">
        <w:rPr>
          <w:rFonts w:ascii="Times New Roman CYR" w:hAnsi="Times New Roman CYR"/>
          <w:sz w:val="22"/>
          <w:szCs w:val="22"/>
        </w:rPr>
        <w:t>А26-10009/2024</w:t>
      </w:r>
      <w:r w:rsidR="001D5D4B" w:rsidRPr="001D5D4B">
        <w:rPr>
          <w:rFonts w:ascii="Times New Roman CYR" w:hAnsi="Times New Roman CYR"/>
          <w:sz w:val="22"/>
          <w:szCs w:val="22"/>
        </w:rPr>
        <w:t>, именуемый в дальнейшем «</w:t>
      </w:r>
      <w:r w:rsidR="001D5D4B">
        <w:rPr>
          <w:rFonts w:ascii="Times New Roman CYR" w:hAnsi="Times New Roman CYR"/>
          <w:sz w:val="22"/>
          <w:szCs w:val="22"/>
        </w:rPr>
        <w:t>Продавец</w:t>
      </w:r>
      <w:r w:rsidR="001D5D4B" w:rsidRPr="001D5D4B">
        <w:rPr>
          <w:rFonts w:ascii="Times New Roman CYR" w:hAnsi="Times New Roman CYR"/>
          <w:sz w:val="22"/>
          <w:szCs w:val="22"/>
        </w:rPr>
        <w:t xml:space="preserve">» с одной стороны, и </w:t>
      </w:r>
      <w:r w:rsidR="00432F93">
        <w:rPr>
          <w:rFonts w:ascii="Times New Roman CYR" w:hAnsi="Times New Roman CYR"/>
          <w:sz w:val="22"/>
          <w:szCs w:val="22"/>
        </w:rPr>
        <w:t>_______________________________________________________</w:t>
      </w:r>
      <w:r w:rsidR="00ED62F6" w:rsidRPr="00ED62F6">
        <w:rPr>
          <w:rFonts w:ascii="Times New Roman CYR" w:hAnsi="Times New Roman CYR"/>
          <w:sz w:val="22"/>
          <w:szCs w:val="22"/>
        </w:rPr>
        <w:t xml:space="preserve"> </w:t>
      </w:r>
      <w:r w:rsidR="001D5D4B" w:rsidRPr="00D0656B">
        <w:rPr>
          <w:rFonts w:ascii="Times New Roman CYR" w:hAnsi="Times New Roman CYR"/>
          <w:sz w:val="22"/>
          <w:szCs w:val="22"/>
        </w:rPr>
        <w:t>в лице</w:t>
      </w:r>
      <w:r w:rsidR="00ED62F6">
        <w:rPr>
          <w:rFonts w:ascii="Times New Roman CYR" w:hAnsi="Times New Roman CYR"/>
          <w:sz w:val="22"/>
          <w:szCs w:val="22"/>
        </w:rPr>
        <w:t xml:space="preserve"> </w:t>
      </w:r>
      <w:r w:rsidR="00432F93">
        <w:rPr>
          <w:rFonts w:ascii="Times New Roman CYR" w:hAnsi="Times New Roman CYR"/>
          <w:sz w:val="22"/>
          <w:szCs w:val="22"/>
        </w:rPr>
        <w:t>___________________________________________________________</w:t>
      </w:r>
      <w:r w:rsidR="0085374C">
        <w:rPr>
          <w:rFonts w:ascii="Times New Roman CYR" w:hAnsi="Times New Roman CYR"/>
          <w:sz w:val="22"/>
          <w:szCs w:val="22"/>
        </w:rPr>
        <w:t>,</w:t>
      </w:r>
      <w:r w:rsidR="0085374C" w:rsidRPr="0085374C">
        <w:rPr>
          <w:rFonts w:ascii="Times New Roman CYR" w:hAnsi="Times New Roman CYR"/>
          <w:sz w:val="22"/>
          <w:szCs w:val="22"/>
        </w:rPr>
        <w:t xml:space="preserve"> </w:t>
      </w:r>
      <w:r w:rsidR="001D5D4B" w:rsidRPr="00D0656B">
        <w:rPr>
          <w:rFonts w:ascii="Times New Roman CYR" w:hAnsi="Times New Roman CYR"/>
          <w:sz w:val="22"/>
          <w:szCs w:val="22"/>
        </w:rPr>
        <w:t xml:space="preserve">действующего на основании </w:t>
      </w:r>
      <w:r w:rsidR="00ED62F6">
        <w:rPr>
          <w:rFonts w:ascii="Times New Roman CYR" w:hAnsi="Times New Roman CYR"/>
          <w:sz w:val="22"/>
          <w:szCs w:val="22"/>
        </w:rPr>
        <w:t>устава общества</w:t>
      </w:r>
      <w:r w:rsidR="001D5D4B" w:rsidRPr="00D0656B">
        <w:rPr>
          <w:rFonts w:ascii="Times New Roman CYR" w:hAnsi="Times New Roman CYR"/>
          <w:sz w:val="22"/>
          <w:szCs w:val="22"/>
        </w:rPr>
        <w:t>, именуемое в дальнейшем «Покупатель»,  с другой стороны,  заключили настоящий договор о нижеследующем:</w:t>
      </w:r>
    </w:p>
    <w:p w14:paraId="32447BA8" w14:textId="77777777" w:rsidR="0055691D" w:rsidRPr="00D0656B" w:rsidRDefault="0055691D">
      <w:pPr>
        <w:jc w:val="both"/>
        <w:rPr>
          <w:sz w:val="22"/>
          <w:szCs w:val="22"/>
        </w:rPr>
      </w:pPr>
    </w:p>
    <w:p w14:paraId="08489BB9" w14:textId="77777777" w:rsidR="00A61998" w:rsidRPr="00D0656B" w:rsidRDefault="00A61998">
      <w:pPr>
        <w:numPr>
          <w:ilvl w:val="0"/>
          <w:numId w:val="3"/>
        </w:numPr>
        <w:jc w:val="center"/>
        <w:rPr>
          <w:rFonts w:ascii="Times New Roman CYR" w:hAnsi="Times New Roman CYR"/>
          <w:b/>
          <w:sz w:val="22"/>
          <w:szCs w:val="22"/>
        </w:rPr>
      </w:pPr>
      <w:r w:rsidRPr="00D0656B">
        <w:rPr>
          <w:rFonts w:ascii="Times New Roman CYR" w:hAnsi="Times New Roman CYR"/>
          <w:b/>
          <w:sz w:val="22"/>
          <w:szCs w:val="22"/>
        </w:rPr>
        <w:t>Предмет договора</w:t>
      </w:r>
    </w:p>
    <w:p w14:paraId="648ACAD1" w14:textId="4A7AF33C" w:rsidR="00A61998" w:rsidRDefault="00A61998">
      <w:pPr>
        <w:pStyle w:val="a9"/>
        <w:rPr>
          <w:sz w:val="22"/>
          <w:szCs w:val="22"/>
        </w:rPr>
      </w:pPr>
      <w:r w:rsidRPr="00D0656B">
        <w:rPr>
          <w:sz w:val="22"/>
          <w:szCs w:val="22"/>
        </w:rPr>
        <w:t>1.1.</w:t>
      </w:r>
      <w:r w:rsidR="006A4855">
        <w:rPr>
          <w:sz w:val="22"/>
          <w:szCs w:val="22"/>
        </w:rPr>
        <w:t xml:space="preserve"> </w:t>
      </w:r>
      <w:r w:rsidR="006A4855" w:rsidRPr="006A4855">
        <w:rPr>
          <w:sz w:val="22"/>
          <w:szCs w:val="22"/>
        </w:rPr>
        <w:t xml:space="preserve">Продавец,  на основании итогового протокола о результатах проведения торгов в электронной форме, передает в собственность Покупателя  проданное на </w:t>
      </w:r>
      <w:r w:rsidR="00432F93">
        <w:rPr>
          <w:sz w:val="22"/>
          <w:szCs w:val="22"/>
        </w:rPr>
        <w:t>закрытых</w:t>
      </w:r>
      <w:r w:rsidR="006A4855" w:rsidRPr="006A4855">
        <w:rPr>
          <w:sz w:val="22"/>
          <w:szCs w:val="22"/>
        </w:rPr>
        <w:t xml:space="preserve"> торгах </w:t>
      </w:r>
      <w:r w:rsidR="00AC781C">
        <w:rPr>
          <w:sz w:val="22"/>
          <w:szCs w:val="22"/>
        </w:rPr>
        <w:t>посредством публичного предложения</w:t>
      </w:r>
      <w:r w:rsidR="006A4855" w:rsidRPr="006A4855">
        <w:rPr>
          <w:sz w:val="22"/>
          <w:szCs w:val="22"/>
        </w:rPr>
        <w:t xml:space="preserve"> </w:t>
      </w:r>
      <w:r w:rsidR="00487F0D" w:rsidRPr="00487F0D">
        <w:rPr>
          <w:sz w:val="22"/>
          <w:szCs w:val="22"/>
        </w:rPr>
        <w:t>(</w:t>
      </w:r>
      <w:r w:rsidR="006A4855" w:rsidRPr="006A4855">
        <w:rPr>
          <w:sz w:val="22"/>
          <w:szCs w:val="22"/>
        </w:rPr>
        <w:t>извещение о проведении которого содержится в объявлении, опубликованном в газете «Коммерсантъ»</w:t>
      </w:r>
      <w:r w:rsidR="00487F0D" w:rsidRPr="00487F0D">
        <w:rPr>
          <w:sz w:val="22"/>
          <w:szCs w:val="22"/>
        </w:rPr>
        <w:t xml:space="preserve">) </w:t>
      </w:r>
      <w:r w:rsidR="006A4855" w:rsidRPr="006A4855">
        <w:rPr>
          <w:sz w:val="22"/>
          <w:szCs w:val="22"/>
        </w:rPr>
        <w:t xml:space="preserve">имущество </w:t>
      </w:r>
      <w:r w:rsidR="00432F93">
        <w:rPr>
          <w:sz w:val="22"/>
          <w:szCs w:val="22"/>
        </w:rPr>
        <w:t>ООО</w:t>
      </w:r>
      <w:r w:rsidR="006A50E4" w:rsidRPr="006A50E4">
        <w:rPr>
          <w:sz w:val="22"/>
          <w:szCs w:val="22"/>
        </w:rPr>
        <w:t xml:space="preserve"> «</w:t>
      </w:r>
      <w:r w:rsidR="00432F93">
        <w:rPr>
          <w:sz w:val="22"/>
          <w:szCs w:val="22"/>
        </w:rPr>
        <w:t>В</w:t>
      </w:r>
      <w:r w:rsidR="006A50E4" w:rsidRPr="006A50E4">
        <w:rPr>
          <w:sz w:val="22"/>
          <w:szCs w:val="22"/>
        </w:rPr>
        <w:t xml:space="preserve">одоканал» </w:t>
      </w:r>
      <w:r w:rsidR="004A7889">
        <w:rPr>
          <w:sz w:val="22"/>
          <w:szCs w:val="22"/>
        </w:rPr>
        <w:t>(далее также – должник)</w:t>
      </w:r>
      <w:r w:rsidR="004E4546">
        <w:rPr>
          <w:sz w:val="22"/>
          <w:szCs w:val="22"/>
        </w:rPr>
        <w:t xml:space="preserve">, </w:t>
      </w:r>
      <w:r w:rsidRPr="00D0656B">
        <w:rPr>
          <w:sz w:val="22"/>
          <w:szCs w:val="22"/>
        </w:rPr>
        <w:t xml:space="preserve">а именно: </w:t>
      </w:r>
      <w:r w:rsidR="00432F93">
        <w:rPr>
          <w:sz w:val="22"/>
          <w:szCs w:val="22"/>
        </w:rPr>
        <w:t xml:space="preserve">Лот №___, </w:t>
      </w:r>
      <w:r w:rsidR="00487F0D" w:rsidRPr="00487F0D">
        <w:rPr>
          <w:sz w:val="22"/>
          <w:szCs w:val="22"/>
        </w:rPr>
        <w:t xml:space="preserve">права требования должника к физическим лицам, возникшая в результате деятельности должника по оказанию коммунальных услуг на общую сумму </w:t>
      </w:r>
      <w:r w:rsidR="00432F93">
        <w:rPr>
          <w:sz w:val="22"/>
          <w:szCs w:val="22"/>
        </w:rPr>
        <w:t>_______________________</w:t>
      </w:r>
      <w:r w:rsidR="00487F0D" w:rsidRPr="00487F0D">
        <w:rPr>
          <w:sz w:val="22"/>
          <w:szCs w:val="22"/>
        </w:rPr>
        <w:t>руб.</w:t>
      </w:r>
      <w:r w:rsidR="001D5D4B" w:rsidRPr="00D0656B">
        <w:rPr>
          <w:sz w:val="22"/>
          <w:szCs w:val="22"/>
        </w:rPr>
        <w:t>,</w:t>
      </w:r>
      <w:r w:rsidRPr="00D0656B">
        <w:rPr>
          <w:sz w:val="22"/>
          <w:szCs w:val="22"/>
        </w:rPr>
        <w:t xml:space="preserve"> а Покупатель принимает </w:t>
      </w:r>
      <w:r w:rsidR="001D5D4B" w:rsidRPr="00D0656B">
        <w:rPr>
          <w:sz w:val="22"/>
          <w:szCs w:val="22"/>
        </w:rPr>
        <w:t xml:space="preserve">данное </w:t>
      </w:r>
      <w:r w:rsidR="004076B3" w:rsidRPr="00D0656B">
        <w:rPr>
          <w:sz w:val="22"/>
          <w:szCs w:val="22"/>
        </w:rPr>
        <w:t>И</w:t>
      </w:r>
      <w:r w:rsidR="001D5D4B" w:rsidRPr="00D0656B">
        <w:rPr>
          <w:sz w:val="22"/>
          <w:szCs w:val="22"/>
        </w:rPr>
        <w:t xml:space="preserve">мущество </w:t>
      </w:r>
      <w:r w:rsidRPr="00D0656B">
        <w:rPr>
          <w:sz w:val="22"/>
          <w:szCs w:val="22"/>
        </w:rPr>
        <w:t>по подписываемому сторонами передаточному акту</w:t>
      </w:r>
      <w:r w:rsidR="004E4546">
        <w:rPr>
          <w:sz w:val="22"/>
          <w:szCs w:val="22"/>
        </w:rPr>
        <w:t xml:space="preserve"> и</w:t>
      </w:r>
      <w:r w:rsidRPr="00D0656B">
        <w:rPr>
          <w:sz w:val="22"/>
          <w:szCs w:val="22"/>
        </w:rPr>
        <w:t xml:space="preserve"> обязуется уплатить Продавцу денежную су</w:t>
      </w:r>
      <w:r w:rsidR="003B6437" w:rsidRPr="00D0656B">
        <w:rPr>
          <w:sz w:val="22"/>
          <w:szCs w:val="22"/>
        </w:rPr>
        <w:t xml:space="preserve">мму (цену), указанную в п. 3.1 настоящего </w:t>
      </w:r>
      <w:r w:rsidRPr="00D0656B">
        <w:rPr>
          <w:sz w:val="22"/>
          <w:szCs w:val="22"/>
        </w:rPr>
        <w:t>договора</w:t>
      </w:r>
      <w:r w:rsidR="004076B3" w:rsidRPr="00D0656B">
        <w:rPr>
          <w:sz w:val="22"/>
          <w:szCs w:val="22"/>
        </w:rPr>
        <w:t xml:space="preserve"> в порядке и на условиях, установленных настоящим договором</w:t>
      </w:r>
      <w:r w:rsidRPr="00D0656B">
        <w:rPr>
          <w:sz w:val="22"/>
          <w:szCs w:val="22"/>
        </w:rPr>
        <w:t>.</w:t>
      </w:r>
    </w:p>
    <w:p w14:paraId="3B93A01F" w14:textId="3A90FBBE" w:rsidR="006A4855" w:rsidRPr="00D0656B" w:rsidRDefault="006A4855" w:rsidP="006A4855">
      <w:pPr>
        <w:pStyle w:val="a9"/>
        <w:rPr>
          <w:sz w:val="22"/>
          <w:szCs w:val="22"/>
        </w:rPr>
      </w:pPr>
      <w:r w:rsidRPr="00D0656B">
        <w:rPr>
          <w:sz w:val="22"/>
          <w:szCs w:val="22"/>
        </w:rPr>
        <w:t>1.</w:t>
      </w:r>
      <w:r>
        <w:rPr>
          <w:sz w:val="22"/>
          <w:szCs w:val="22"/>
        </w:rPr>
        <w:t>2</w:t>
      </w:r>
      <w:r w:rsidRPr="00D0656B">
        <w:rPr>
          <w:sz w:val="22"/>
          <w:szCs w:val="22"/>
        </w:rPr>
        <w:t xml:space="preserve">. Имущество реализовано организатором торгов Покупателю на основании </w:t>
      </w:r>
      <w:r w:rsidR="00432F93">
        <w:rPr>
          <w:sz w:val="22"/>
          <w:szCs w:val="22"/>
        </w:rPr>
        <w:t>закрытых</w:t>
      </w:r>
      <w:r w:rsidRPr="00D0656B">
        <w:rPr>
          <w:sz w:val="22"/>
          <w:szCs w:val="22"/>
        </w:rPr>
        <w:t xml:space="preserve"> торгов </w:t>
      </w:r>
      <w:r w:rsidR="00AC781C">
        <w:rPr>
          <w:sz w:val="22"/>
          <w:szCs w:val="22"/>
        </w:rPr>
        <w:t>посредством публичного предложения</w:t>
      </w:r>
      <w:r w:rsidRPr="00D0656B">
        <w:rPr>
          <w:sz w:val="22"/>
          <w:szCs w:val="22"/>
        </w:rPr>
        <w:t xml:space="preserve">, проведённых на сайте в сети Интернет </w:t>
      </w:r>
      <w:hyperlink r:id="rId8" w:history="1">
        <w:r w:rsidRPr="00D0656B">
          <w:rPr>
            <w:rStyle w:val="af3"/>
            <w:sz w:val="22"/>
            <w:szCs w:val="22"/>
          </w:rPr>
          <w:t>http://</w:t>
        </w:r>
        <w:r w:rsidRPr="00D0656B">
          <w:rPr>
            <w:rStyle w:val="af3"/>
            <w:sz w:val="22"/>
            <w:szCs w:val="22"/>
            <w:lang w:val="en-US"/>
          </w:rPr>
          <w:t>www</w:t>
        </w:r>
        <w:r w:rsidRPr="00D0656B">
          <w:rPr>
            <w:rStyle w:val="af3"/>
            <w:sz w:val="22"/>
            <w:szCs w:val="22"/>
          </w:rPr>
          <w:t>.ausib.ru</w:t>
        </w:r>
      </w:hyperlink>
      <w:r w:rsidRPr="00D0656B">
        <w:rPr>
          <w:sz w:val="22"/>
          <w:szCs w:val="22"/>
        </w:rPr>
        <w:t xml:space="preserve"> в порядке, установленном ФЗ «О несостоятельности (банкротстве)».</w:t>
      </w:r>
    </w:p>
    <w:p w14:paraId="2972AA31" w14:textId="77777777" w:rsidR="006A4855" w:rsidRPr="005A60E5" w:rsidRDefault="006A4855" w:rsidP="006A4855">
      <w:pPr>
        <w:pStyle w:val="a9"/>
        <w:rPr>
          <w:sz w:val="22"/>
          <w:szCs w:val="22"/>
        </w:rPr>
      </w:pPr>
      <w:r w:rsidRPr="00D0656B">
        <w:rPr>
          <w:sz w:val="22"/>
          <w:szCs w:val="22"/>
        </w:rPr>
        <w:t>1.</w:t>
      </w:r>
      <w:r>
        <w:rPr>
          <w:sz w:val="22"/>
          <w:szCs w:val="22"/>
        </w:rPr>
        <w:t>3</w:t>
      </w:r>
      <w:r w:rsidRPr="00D0656B">
        <w:rPr>
          <w:sz w:val="22"/>
          <w:szCs w:val="22"/>
        </w:rPr>
        <w:t>. Обременени</w:t>
      </w:r>
      <w:r>
        <w:rPr>
          <w:sz w:val="22"/>
          <w:szCs w:val="22"/>
        </w:rPr>
        <w:t>я</w:t>
      </w:r>
      <w:r w:rsidRPr="00D0656B">
        <w:rPr>
          <w:sz w:val="22"/>
          <w:szCs w:val="22"/>
        </w:rPr>
        <w:t xml:space="preserve"> в отношении Имущества отсутству</w:t>
      </w:r>
      <w:r>
        <w:rPr>
          <w:sz w:val="22"/>
          <w:szCs w:val="22"/>
        </w:rPr>
        <w:t>ю</w:t>
      </w:r>
      <w:r w:rsidRPr="00D0656B">
        <w:rPr>
          <w:sz w:val="22"/>
          <w:szCs w:val="22"/>
        </w:rPr>
        <w:t>т.</w:t>
      </w:r>
    </w:p>
    <w:p w14:paraId="2EF7E6FA" w14:textId="77777777" w:rsidR="00A61998" w:rsidRPr="00D96006" w:rsidRDefault="00A61998">
      <w:pPr>
        <w:jc w:val="both"/>
        <w:rPr>
          <w:sz w:val="16"/>
          <w:szCs w:val="16"/>
        </w:rPr>
      </w:pPr>
    </w:p>
    <w:p w14:paraId="7764E21A" w14:textId="77777777" w:rsidR="00A61998" w:rsidRPr="00D0656B" w:rsidRDefault="00A61998">
      <w:pPr>
        <w:jc w:val="center"/>
        <w:rPr>
          <w:rFonts w:ascii="Times New Roman CYR" w:hAnsi="Times New Roman CYR"/>
          <w:b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>2.</w:t>
      </w:r>
      <w:r w:rsidRPr="00D0656B">
        <w:rPr>
          <w:rFonts w:ascii="Times New Roman CYR" w:hAnsi="Times New Roman CYR"/>
          <w:b/>
          <w:sz w:val="22"/>
          <w:szCs w:val="22"/>
        </w:rPr>
        <w:t xml:space="preserve"> Обязанности сторон</w:t>
      </w:r>
    </w:p>
    <w:p w14:paraId="7443051D" w14:textId="77777777" w:rsidR="006A4855" w:rsidRPr="00D0656B" w:rsidRDefault="006A4855" w:rsidP="006A4855">
      <w:pPr>
        <w:ind w:left="720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>2.1. Продавец обязуется:</w:t>
      </w:r>
    </w:p>
    <w:p w14:paraId="4A282B89" w14:textId="77777777" w:rsidR="006A4855" w:rsidRPr="00D0656B" w:rsidRDefault="006A4855" w:rsidP="006A4855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 xml:space="preserve">2.1.1. Передать </w:t>
      </w:r>
      <w:r w:rsidRPr="00D0656B">
        <w:rPr>
          <w:sz w:val="22"/>
          <w:szCs w:val="22"/>
        </w:rPr>
        <w:t>Имущество</w:t>
      </w:r>
      <w:r w:rsidRPr="00D0656B">
        <w:rPr>
          <w:rFonts w:ascii="Times New Roman CYR" w:hAnsi="Times New Roman CYR"/>
          <w:sz w:val="22"/>
          <w:szCs w:val="22"/>
        </w:rPr>
        <w:t xml:space="preserve"> Покупателю по передаточному акту в течение пяти дней с момента полной оплаты цены, указанной в п. 3.1 настоящего договора.</w:t>
      </w:r>
    </w:p>
    <w:p w14:paraId="021B064F" w14:textId="77777777" w:rsidR="006A4855" w:rsidRPr="00D0656B" w:rsidRDefault="006A4855" w:rsidP="006A4855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>2.1.2. Передать Покупателю все имеющиеся документы, относящиеся к Имуществу.</w:t>
      </w:r>
    </w:p>
    <w:p w14:paraId="61CDA883" w14:textId="77777777" w:rsidR="006A4855" w:rsidRPr="00D0656B" w:rsidRDefault="006A4855" w:rsidP="006A4855">
      <w:pPr>
        <w:ind w:left="1003" w:hanging="283"/>
        <w:jc w:val="both"/>
        <w:rPr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>2.2.    Покупатель обязуется</w:t>
      </w:r>
      <w:r w:rsidRPr="00D0656B">
        <w:rPr>
          <w:sz w:val="22"/>
          <w:szCs w:val="22"/>
        </w:rPr>
        <w:t>:</w:t>
      </w:r>
    </w:p>
    <w:p w14:paraId="29C6A30D" w14:textId="77777777" w:rsidR="006A4855" w:rsidRPr="00D0656B" w:rsidRDefault="006A4855" w:rsidP="006A4855">
      <w:pPr>
        <w:ind w:left="720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>2.2.1. Осуществить приемку Имущества в соответствии с настоящим договором.</w:t>
      </w:r>
    </w:p>
    <w:p w14:paraId="446A050F" w14:textId="77777777" w:rsidR="006A4855" w:rsidRPr="00D0656B" w:rsidRDefault="006A4855" w:rsidP="006A4855">
      <w:pPr>
        <w:ind w:firstLine="709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 xml:space="preserve">2.2.2. Уплатить за </w:t>
      </w:r>
      <w:r w:rsidRPr="00D0656B">
        <w:rPr>
          <w:sz w:val="22"/>
          <w:szCs w:val="22"/>
        </w:rPr>
        <w:t>Имущество</w:t>
      </w:r>
      <w:r w:rsidRPr="00D0656B">
        <w:rPr>
          <w:rFonts w:ascii="Times New Roman CYR" w:hAnsi="Times New Roman CYR"/>
          <w:sz w:val="22"/>
          <w:szCs w:val="22"/>
        </w:rPr>
        <w:t xml:space="preserve"> цену в соответствии с разделом 3 настоящего договора.</w:t>
      </w:r>
    </w:p>
    <w:p w14:paraId="3250FA66" w14:textId="77777777" w:rsidR="00A61998" w:rsidRPr="00D0656B" w:rsidRDefault="006A4855" w:rsidP="00AC781C">
      <w:pPr>
        <w:ind w:firstLine="709"/>
        <w:jc w:val="both"/>
        <w:rPr>
          <w:sz w:val="16"/>
          <w:szCs w:val="16"/>
        </w:rPr>
      </w:pPr>
      <w:r w:rsidRPr="00D0656B">
        <w:rPr>
          <w:rFonts w:ascii="Times New Roman CYR" w:hAnsi="Times New Roman CYR"/>
          <w:sz w:val="22"/>
          <w:szCs w:val="22"/>
        </w:rPr>
        <w:t>2.2.3. Своевременно и за свой счёт осуществить все действия и расходы, необходимые для оформления настоящего договора</w:t>
      </w:r>
      <w:r w:rsidR="00AC781C">
        <w:rPr>
          <w:rFonts w:ascii="Times New Roman CYR" w:hAnsi="Times New Roman CYR"/>
          <w:sz w:val="22"/>
          <w:szCs w:val="22"/>
        </w:rPr>
        <w:t>.</w:t>
      </w:r>
    </w:p>
    <w:p w14:paraId="67A2EEBF" w14:textId="77777777" w:rsidR="00A61998" w:rsidRPr="00D0656B" w:rsidRDefault="00A61998">
      <w:pPr>
        <w:ind w:left="283" w:hanging="283"/>
        <w:jc w:val="center"/>
        <w:rPr>
          <w:rFonts w:ascii="Times New Roman CYR" w:hAnsi="Times New Roman CYR"/>
          <w:b/>
          <w:sz w:val="22"/>
          <w:szCs w:val="22"/>
        </w:rPr>
      </w:pPr>
      <w:r w:rsidRPr="00D0656B">
        <w:rPr>
          <w:rFonts w:ascii="Times New Roman CYR" w:hAnsi="Times New Roman CYR"/>
          <w:b/>
          <w:sz w:val="22"/>
          <w:szCs w:val="22"/>
        </w:rPr>
        <w:t>3. Сумма договора и порядок расчетов</w:t>
      </w:r>
    </w:p>
    <w:p w14:paraId="70AE1177" w14:textId="3522CA5A" w:rsidR="006A4855" w:rsidRPr="00D0656B" w:rsidRDefault="006A4855" w:rsidP="006A4855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sz w:val="22"/>
          <w:szCs w:val="22"/>
        </w:rPr>
        <w:t xml:space="preserve">3.1. </w:t>
      </w:r>
      <w:r w:rsidRPr="00D0656B">
        <w:rPr>
          <w:rFonts w:ascii="Times New Roman CYR" w:hAnsi="Times New Roman CYR"/>
          <w:sz w:val="22"/>
          <w:szCs w:val="22"/>
        </w:rPr>
        <w:t xml:space="preserve">Цена </w:t>
      </w:r>
      <w:r w:rsidRPr="00D0656B">
        <w:rPr>
          <w:sz w:val="22"/>
          <w:szCs w:val="22"/>
        </w:rPr>
        <w:t xml:space="preserve">Имущества </w:t>
      </w:r>
      <w:r w:rsidRPr="00D0656B">
        <w:rPr>
          <w:rFonts w:ascii="Times New Roman CYR" w:hAnsi="Times New Roman CYR"/>
          <w:sz w:val="22"/>
          <w:szCs w:val="22"/>
        </w:rPr>
        <w:t xml:space="preserve">по настоящему договору составляет </w:t>
      </w:r>
      <w:r w:rsidR="00432F93">
        <w:rPr>
          <w:rFonts w:ascii="Times New Roman CYR" w:hAnsi="Times New Roman CYR"/>
          <w:sz w:val="22"/>
          <w:szCs w:val="22"/>
        </w:rPr>
        <w:t>___________________</w:t>
      </w:r>
      <w:r w:rsidRPr="00D0656B">
        <w:rPr>
          <w:rFonts w:ascii="Times New Roman CYR" w:hAnsi="Times New Roman CYR"/>
          <w:sz w:val="22"/>
          <w:szCs w:val="22"/>
        </w:rPr>
        <w:t xml:space="preserve"> рублей.</w:t>
      </w:r>
    </w:p>
    <w:p w14:paraId="60E0FAA3" w14:textId="799B94EE" w:rsidR="006A4855" w:rsidRPr="00D0656B" w:rsidRDefault="006A4855" w:rsidP="006A4855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 xml:space="preserve">3.2. Внесенный Покупателем задаток в размере </w:t>
      </w:r>
      <w:r w:rsidR="00432F93">
        <w:rPr>
          <w:rFonts w:ascii="Times New Roman CYR" w:hAnsi="Times New Roman CYR"/>
          <w:sz w:val="22"/>
          <w:szCs w:val="22"/>
        </w:rPr>
        <w:t>1</w:t>
      </w:r>
      <w:r w:rsidRPr="00D0656B">
        <w:rPr>
          <w:rFonts w:ascii="Times New Roman CYR" w:hAnsi="Times New Roman CYR"/>
          <w:sz w:val="22"/>
          <w:szCs w:val="22"/>
        </w:rPr>
        <w:t xml:space="preserve">0 % от начальной продажной цены Имущества засчитывается в счет частичной оплаты цены </w:t>
      </w:r>
      <w:proofErr w:type="gramStart"/>
      <w:r w:rsidRPr="00D0656B">
        <w:rPr>
          <w:rFonts w:ascii="Times New Roman CYR" w:hAnsi="Times New Roman CYR"/>
          <w:sz w:val="22"/>
          <w:szCs w:val="22"/>
        </w:rPr>
        <w:t>Имущества</w:t>
      </w:r>
      <w:proofErr w:type="gramEnd"/>
      <w:r w:rsidRPr="00D0656B">
        <w:rPr>
          <w:rFonts w:ascii="Times New Roman CYR" w:hAnsi="Times New Roman CYR"/>
          <w:sz w:val="22"/>
          <w:szCs w:val="22"/>
        </w:rPr>
        <w:t xml:space="preserve"> указанной в п.3.1 настоящего договора.</w:t>
      </w:r>
    </w:p>
    <w:p w14:paraId="31FC3B86" w14:textId="587D8379" w:rsidR="007C6381" w:rsidRPr="00D96006" w:rsidRDefault="006A4855" w:rsidP="006A50E4">
      <w:pPr>
        <w:ind w:firstLine="720"/>
        <w:jc w:val="both"/>
        <w:rPr>
          <w:rFonts w:ascii="Times New Roman CYR" w:hAnsi="Times New Roman CYR"/>
          <w:b/>
          <w:sz w:val="16"/>
          <w:szCs w:val="16"/>
        </w:rPr>
      </w:pPr>
      <w:r w:rsidRPr="00D0656B">
        <w:rPr>
          <w:rFonts w:ascii="Times New Roman CYR" w:hAnsi="Times New Roman CYR"/>
          <w:sz w:val="22"/>
          <w:szCs w:val="22"/>
        </w:rPr>
        <w:t>3.3. Покупатель обязуется уплатить Продавцу оставшуюся часть цены Имущества в размере</w:t>
      </w:r>
      <w:r w:rsidR="00ED62F6">
        <w:rPr>
          <w:rFonts w:ascii="Times New Roman CYR" w:hAnsi="Times New Roman CYR"/>
          <w:sz w:val="22"/>
          <w:szCs w:val="22"/>
        </w:rPr>
        <w:t xml:space="preserve"> </w:t>
      </w:r>
      <w:r w:rsidR="00432F93">
        <w:rPr>
          <w:rFonts w:ascii="Times New Roman CYR" w:hAnsi="Times New Roman CYR"/>
          <w:sz w:val="22"/>
          <w:szCs w:val="22"/>
        </w:rPr>
        <w:t>_______________________</w:t>
      </w:r>
      <w:r w:rsidRPr="00D0656B">
        <w:rPr>
          <w:rFonts w:ascii="Times New Roman CYR" w:hAnsi="Times New Roman CYR"/>
          <w:sz w:val="22"/>
          <w:szCs w:val="22"/>
        </w:rPr>
        <w:t xml:space="preserve"> рублей, в течение тридцати дней</w:t>
      </w:r>
      <w:r>
        <w:rPr>
          <w:rFonts w:ascii="Times New Roman CYR" w:hAnsi="Times New Roman CYR"/>
          <w:sz w:val="22"/>
          <w:szCs w:val="22"/>
        </w:rPr>
        <w:t xml:space="preserve"> с момента подписания настоящего договора </w:t>
      </w:r>
      <w:r w:rsidRPr="00B716ED">
        <w:rPr>
          <w:rFonts w:ascii="Times New Roman CYR" w:hAnsi="Times New Roman CYR"/>
          <w:sz w:val="22"/>
          <w:szCs w:val="22"/>
        </w:rPr>
        <w:t>путем перечисления соответствующей денежной суммы на основной расчетный счет должника</w:t>
      </w:r>
      <w:r w:rsidR="00B716ED" w:rsidRPr="00B716ED">
        <w:rPr>
          <w:rFonts w:ascii="Times New Roman CYR" w:hAnsi="Times New Roman CYR"/>
          <w:sz w:val="22"/>
          <w:szCs w:val="22"/>
        </w:rPr>
        <w:t xml:space="preserve">: </w:t>
      </w:r>
      <w:r w:rsidR="007C6381" w:rsidRPr="007C6381">
        <w:rPr>
          <w:rFonts w:ascii="Times New Roman CYR" w:hAnsi="Times New Roman CYR"/>
          <w:sz w:val="22"/>
          <w:szCs w:val="22"/>
        </w:rPr>
        <w:t>получатель –</w:t>
      </w:r>
      <w:r w:rsidR="0085374C">
        <w:rPr>
          <w:rFonts w:ascii="Times New Roman CYR" w:hAnsi="Times New Roman CYR"/>
          <w:sz w:val="22"/>
          <w:szCs w:val="22"/>
        </w:rPr>
        <w:t xml:space="preserve"> </w:t>
      </w:r>
      <w:r w:rsidR="00432F93">
        <w:rPr>
          <w:rFonts w:ascii="Times New Roman CYR" w:hAnsi="Times New Roman CYR"/>
          <w:sz w:val="22"/>
          <w:szCs w:val="22"/>
        </w:rPr>
        <w:t>ООО</w:t>
      </w:r>
      <w:r w:rsidR="006A50E4" w:rsidRPr="006A50E4">
        <w:rPr>
          <w:rFonts w:ascii="Times New Roman CYR" w:hAnsi="Times New Roman CYR"/>
          <w:sz w:val="22"/>
          <w:szCs w:val="22"/>
        </w:rPr>
        <w:t xml:space="preserve"> «</w:t>
      </w:r>
      <w:r w:rsidR="00432F93">
        <w:rPr>
          <w:rFonts w:ascii="Times New Roman CYR" w:hAnsi="Times New Roman CYR"/>
          <w:sz w:val="22"/>
          <w:szCs w:val="22"/>
        </w:rPr>
        <w:t>В</w:t>
      </w:r>
      <w:r w:rsidR="006A50E4" w:rsidRPr="006A50E4">
        <w:rPr>
          <w:rFonts w:ascii="Times New Roman CYR" w:hAnsi="Times New Roman CYR"/>
          <w:sz w:val="22"/>
          <w:szCs w:val="22"/>
        </w:rPr>
        <w:t xml:space="preserve">одоканал», </w:t>
      </w:r>
      <w:r w:rsidR="00432F93">
        <w:rPr>
          <w:rFonts w:ascii="Times New Roman CYR" w:hAnsi="Times New Roman CYR"/>
          <w:sz w:val="22"/>
          <w:szCs w:val="22"/>
        </w:rPr>
        <w:t xml:space="preserve">ИНН </w:t>
      </w:r>
      <w:r w:rsidR="00432F93" w:rsidRPr="00432F93">
        <w:rPr>
          <w:rFonts w:ascii="Times New Roman CYR" w:hAnsi="Times New Roman CYR"/>
          <w:sz w:val="22"/>
          <w:szCs w:val="22"/>
        </w:rPr>
        <w:t>1000008080</w:t>
      </w:r>
      <w:r w:rsidR="00432F93">
        <w:rPr>
          <w:rFonts w:ascii="Times New Roman CYR" w:hAnsi="Times New Roman CYR"/>
          <w:sz w:val="22"/>
          <w:szCs w:val="22"/>
        </w:rPr>
        <w:t xml:space="preserve">, </w:t>
      </w:r>
      <w:r w:rsidR="00432F93" w:rsidRPr="00432F93">
        <w:rPr>
          <w:rFonts w:ascii="Times New Roman CYR" w:hAnsi="Times New Roman CYR"/>
          <w:sz w:val="22"/>
          <w:szCs w:val="22"/>
        </w:rPr>
        <w:t>р/с 40702810225000091807, БИК 048602673, Банк Карельское ОТДЕЛЕНИЕ N8628 ПАО СБЕРБАНК, К/с 30101810600000000673</w:t>
      </w:r>
      <w:r w:rsidR="006A50E4" w:rsidRPr="006A50E4">
        <w:rPr>
          <w:rFonts w:ascii="Times New Roman CYR" w:hAnsi="Times New Roman CYR"/>
          <w:sz w:val="22"/>
          <w:szCs w:val="22"/>
        </w:rPr>
        <w:t>.</w:t>
      </w:r>
    </w:p>
    <w:p w14:paraId="34844445" w14:textId="77777777" w:rsidR="00A61998" w:rsidRDefault="00281098" w:rsidP="00DC7441">
      <w:pPr>
        <w:tabs>
          <w:tab w:val="left" w:pos="5812"/>
        </w:tabs>
        <w:ind w:firstLine="720"/>
        <w:jc w:val="center"/>
        <w:rPr>
          <w:rFonts w:ascii="Times New Roman CYR" w:hAnsi="Times New Roman CYR"/>
          <w:b/>
          <w:sz w:val="22"/>
          <w:szCs w:val="22"/>
        </w:rPr>
      </w:pPr>
      <w:r>
        <w:rPr>
          <w:rFonts w:ascii="Times New Roman CYR" w:hAnsi="Times New Roman CYR"/>
          <w:b/>
          <w:sz w:val="22"/>
          <w:szCs w:val="22"/>
        </w:rPr>
        <w:t>4</w:t>
      </w:r>
      <w:r w:rsidR="00A61998">
        <w:rPr>
          <w:rFonts w:ascii="Times New Roman CYR" w:hAnsi="Times New Roman CYR"/>
          <w:b/>
          <w:sz w:val="22"/>
          <w:szCs w:val="22"/>
        </w:rPr>
        <w:t>. Ответственность сторон</w:t>
      </w:r>
    </w:p>
    <w:p w14:paraId="513BD492" w14:textId="77777777" w:rsidR="005275AA" w:rsidRDefault="00A61998" w:rsidP="004076B3">
      <w:pPr>
        <w:numPr>
          <w:ilvl w:val="1"/>
          <w:numId w:val="6"/>
        </w:numPr>
        <w:ind w:left="0" w:firstLine="720"/>
        <w:jc w:val="both"/>
        <w:rPr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За неисполнение или ненадлежащее исполнение настоящего договора стороны несут ответственность в соответствии с нормами гражданского законодательства, действующего на территории Российской Федерации.</w:t>
      </w:r>
    </w:p>
    <w:p w14:paraId="7F56C625" w14:textId="77777777" w:rsidR="00A61998" w:rsidRPr="00D0656B" w:rsidRDefault="00A61998" w:rsidP="004076B3">
      <w:pPr>
        <w:numPr>
          <w:ilvl w:val="1"/>
          <w:numId w:val="6"/>
        </w:numPr>
        <w:ind w:left="0" w:firstLine="720"/>
        <w:jc w:val="both"/>
        <w:rPr>
          <w:sz w:val="22"/>
          <w:szCs w:val="22"/>
        </w:rPr>
      </w:pPr>
      <w:r w:rsidRPr="00D0656B">
        <w:rPr>
          <w:sz w:val="22"/>
          <w:szCs w:val="22"/>
        </w:rPr>
        <w:t xml:space="preserve">В случае </w:t>
      </w:r>
      <w:r w:rsidR="001954EC">
        <w:rPr>
          <w:sz w:val="22"/>
          <w:szCs w:val="22"/>
        </w:rPr>
        <w:t>неоплаты</w:t>
      </w:r>
      <w:r w:rsidRPr="00D0656B">
        <w:rPr>
          <w:sz w:val="22"/>
          <w:szCs w:val="22"/>
        </w:rPr>
        <w:t xml:space="preserve"> Покупателем</w:t>
      </w:r>
      <w:r w:rsidR="001954EC">
        <w:rPr>
          <w:sz w:val="22"/>
          <w:szCs w:val="22"/>
        </w:rPr>
        <w:t xml:space="preserve"> указанной в п. 3.1 настоящего договора</w:t>
      </w:r>
      <w:r w:rsidR="004076B3" w:rsidRPr="00D0656B">
        <w:rPr>
          <w:sz w:val="22"/>
          <w:szCs w:val="22"/>
        </w:rPr>
        <w:t xml:space="preserve"> </w:t>
      </w:r>
      <w:r w:rsidR="001954EC">
        <w:rPr>
          <w:sz w:val="22"/>
          <w:szCs w:val="22"/>
        </w:rPr>
        <w:t>цены Имущества в установленный настоящим договором срок</w:t>
      </w:r>
      <w:r w:rsidRPr="00D0656B">
        <w:rPr>
          <w:sz w:val="22"/>
          <w:szCs w:val="22"/>
        </w:rPr>
        <w:t xml:space="preserve"> </w:t>
      </w:r>
      <w:r w:rsidR="001954EC">
        <w:rPr>
          <w:sz w:val="22"/>
          <w:szCs w:val="22"/>
        </w:rPr>
        <w:t>настоящий договор прекращает своё действие</w:t>
      </w:r>
      <w:r w:rsidR="00F95585" w:rsidRPr="00D0656B">
        <w:rPr>
          <w:sz w:val="22"/>
          <w:szCs w:val="22"/>
        </w:rPr>
        <w:t>.</w:t>
      </w:r>
    </w:p>
    <w:p w14:paraId="3EFC62DE" w14:textId="77777777" w:rsidR="00A61998" w:rsidRPr="00D0656B" w:rsidRDefault="00A61998">
      <w:pPr>
        <w:jc w:val="both"/>
        <w:rPr>
          <w:sz w:val="22"/>
          <w:szCs w:val="22"/>
        </w:rPr>
      </w:pPr>
    </w:p>
    <w:p w14:paraId="7369A800" w14:textId="77777777" w:rsidR="00A61998" w:rsidRPr="00D0656B" w:rsidRDefault="00281098">
      <w:pPr>
        <w:ind w:left="283" w:hanging="283"/>
        <w:jc w:val="center"/>
        <w:rPr>
          <w:rFonts w:ascii="Times New Roman CYR" w:hAnsi="Times New Roman CYR"/>
          <w:b/>
          <w:sz w:val="22"/>
          <w:szCs w:val="22"/>
        </w:rPr>
      </w:pPr>
      <w:r w:rsidRPr="00D0656B">
        <w:rPr>
          <w:rFonts w:ascii="Times New Roman CYR" w:hAnsi="Times New Roman CYR"/>
          <w:b/>
          <w:sz w:val="22"/>
          <w:szCs w:val="22"/>
        </w:rPr>
        <w:t>5</w:t>
      </w:r>
      <w:r w:rsidR="00A61998" w:rsidRPr="00D0656B">
        <w:rPr>
          <w:rFonts w:ascii="Times New Roman CYR" w:hAnsi="Times New Roman CYR"/>
          <w:b/>
          <w:sz w:val="22"/>
          <w:szCs w:val="22"/>
        </w:rPr>
        <w:t>. Порядок разрешения споров</w:t>
      </w:r>
    </w:p>
    <w:p w14:paraId="375F0189" w14:textId="77777777" w:rsidR="005506F6" w:rsidRDefault="00281098" w:rsidP="0085374C">
      <w:pPr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ab/>
        <w:t xml:space="preserve">5.1 </w:t>
      </w:r>
      <w:r w:rsidR="00A61998" w:rsidRPr="00D0656B">
        <w:rPr>
          <w:rFonts w:ascii="Times New Roman CYR" w:hAnsi="Times New Roman CYR"/>
          <w:sz w:val="22"/>
          <w:szCs w:val="22"/>
        </w:rPr>
        <w:t xml:space="preserve">Споры, которые могут возникнуть при исполнении настоящего договора, </w:t>
      </w:r>
      <w:r w:rsidR="00536AF9" w:rsidRPr="00D0656B">
        <w:rPr>
          <w:rFonts w:ascii="Times New Roman CYR" w:hAnsi="Times New Roman CYR"/>
          <w:sz w:val="22"/>
          <w:szCs w:val="22"/>
        </w:rPr>
        <w:t xml:space="preserve">подлежат рассмотрению </w:t>
      </w:r>
      <w:proofErr w:type="gramStart"/>
      <w:r w:rsidR="00536AF9" w:rsidRPr="00AC54FB">
        <w:rPr>
          <w:rFonts w:ascii="Times New Roman CYR" w:hAnsi="Times New Roman CYR"/>
          <w:sz w:val="22"/>
          <w:szCs w:val="22"/>
        </w:rPr>
        <w:t xml:space="preserve">в  </w:t>
      </w:r>
      <w:r w:rsidR="001954EC" w:rsidRPr="00AC54FB">
        <w:rPr>
          <w:rFonts w:ascii="Times New Roman CYR" w:hAnsi="Times New Roman CYR"/>
          <w:sz w:val="22"/>
          <w:szCs w:val="22"/>
        </w:rPr>
        <w:t>Арбитражном</w:t>
      </w:r>
      <w:proofErr w:type="gramEnd"/>
      <w:r w:rsidR="001954EC" w:rsidRPr="00AC54FB">
        <w:rPr>
          <w:rFonts w:ascii="Times New Roman CYR" w:hAnsi="Times New Roman CYR"/>
          <w:sz w:val="22"/>
          <w:szCs w:val="22"/>
        </w:rPr>
        <w:t xml:space="preserve"> суде </w:t>
      </w:r>
      <w:r w:rsidR="001F1DF1">
        <w:rPr>
          <w:rFonts w:ascii="Times New Roman CYR" w:hAnsi="Times New Roman CYR"/>
          <w:sz w:val="22"/>
          <w:szCs w:val="22"/>
        </w:rPr>
        <w:t>Республики Карелия.</w:t>
      </w:r>
    </w:p>
    <w:p w14:paraId="52CAB039" w14:textId="77777777" w:rsidR="001954EC" w:rsidRPr="00D0656B" w:rsidRDefault="001954EC" w:rsidP="0085374C">
      <w:pPr>
        <w:jc w:val="both"/>
        <w:rPr>
          <w:rFonts w:ascii="Times New Roman CYR" w:hAnsi="Times New Roman CYR"/>
          <w:b/>
          <w:sz w:val="22"/>
          <w:szCs w:val="22"/>
        </w:rPr>
      </w:pPr>
    </w:p>
    <w:p w14:paraId="44D7512D" w14:textId="77777777" w:rsidR="00A61998" w:rsidRPr="00D0656B" w:rsidRDefault="00281098" w:rsidP="00281098">
      <w:pPr>
        <w:ind w:left="283" w:hanging="283"/>
        <w:jc w:val="center"/>
        <w:rPr>
          <w:rFonts w:ascii="Times New Roman CYR" w:hAnsi="Times New Roman CYR"/>
          <w:b/>
          <w:sz w:val="22"/>
          <w:szCs w:val="22"/>
        </w:rPr>
      </w:pPr>
      <w:r w:rsidRPr="00D0656B">
        <w:rPr>
          <w:rFonts w:ascii="Times New Roman CYR" w:hAnsi="Times New Roman CYR"/>
          <w:b/>
          <w:sz w:val="22"/>
          <w:szCs w:val="22"/>
        </w:rPr>
        <w:t>6. Заключительные положения</w:t>
      </w:r>
    </w:p>
    <w:p w14:paraId="1351F65B" w14:textId="77777777" w:rsidR="00A61998" w:rsidRPr="00D0656B" w:rsidRDefault="00281098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>6.1</w:t>
      </w:r>
      <w:r w:rsidR="00A61998" w:rsidRPr="00D0656B">
        <w:rPr>
          <w:rFonts w:ascii="Times New Roman CYR" w:hAnsi="Times New Roman CYR"/>
          <w:sz w:val="22"/>
          <w:szCs w:val="22"/>
        </w:rPr>
        <w:t xml:space="preserve">. </w:t>
      </w:r>
      <w:r w:rsidR="00513274" w:rsidRPr="00D0656B">
        <w:rPr>
          <w:rFonts w:ascii="Times New Roman CYR" w:hAnsi="Times New Roman CYR"/>
          <w:sz w:val="22"/>
          <w:szCs w:val="22"/>
        </w:rPr>
        <w:t>Во всём, что не урегулировано настоящим договором, Стороны руководствуются действующим законодательством.</w:t>
      </w:r>
    </w:p>
    <w:p w14:paraId="4A64ADB7" w14:textId="77777777" w:rsidR="009A7BF1" w:rsidRPr="00D0656B" w:rsidRDefault="009A7BF1" w:rsidP="009A7BF1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>6.2. Наст</w:t>
      </w:r>
      <w:r w:rsidR="00B402B2" w:rsidRPr="00D0656B">
        <w:rPr>
          <w:rFonts w:ascii="Times New Roman CYR" w:hAnsi="Times New Roman CYR"/>
          <w:sz w:val="22"/>
          <w:szCs w:val="22"/>
        </w:rPr>
        <w:t>оящий д</w:t>
      </w:r>
      <w:r w:rsidRPr="00D0656B">
        <w:rPr>
          <w:rFonts w:ascii="Times New Roman CYR" w:hAnsi="Times New Roman CYR"/>
          <w:sz w:val="22"/>
          <w:szCs w:val="22"/>
        </w:rPr>
        <w:t>оговор вступает в силу с момента его подписания Сторонами и действует до момента выполнения обязательств каждой из Сторон.</w:t>
      </w:r>
    </w:p>
    <w:p w14:paraId="13692937" w14:textId="77777777" w:rsidR="009A7BF1" w:rsidRDefault="009A7BF1" w:rsidP="009A7BF1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 xml:space="preserve">6.3. </w:t>
      </w:r>
      <w:r w:rsidR="00B402B2" w:rsidRPr="00D0656B">
        <w:rPr>
          <w:rFonts w:ascii="Times New Roman CYR" w:hAnsi="Times New Roman CYR"/>
          <w:sz w:val="22"/>
          <w:szCs w:val="22"/>
        </w:rPr>
        <w:t>Настоящий д</w:t>
      </w:r>
      <w:r w:rsidRPr="00D0656B">
        <w:rPr>
          <w:rFonts w:ascii="Times New Roman CYR" w:hAnsi="Times New Roman CYR"/>
          <w:sz w:val="22"/>
          <w:szCs w:val="22"/>
        </w:rPr>
        <w:t xml:space="preserve">оговор составлен в </w:t>
      </w:r>
      <w:r w:rsidR="001954EC">
        <w:rPr>
          <w:rFonts w:ascii="Times New Roman CYR" w:hAnsi="Times New Roman CYR"/>
          <w:sz w:val="22"/>
          <w:szCs w:val="22"/>
        </w:rPr>
        <w:t xml:space="preserve">2 (двух) </w:t>
      </w:r>
      <w:r w:rsidRPr="00D0656B">
        <w:rPr>
          <w:rFonts w:ascii="Times New Roman CYR" w:hAnsi="Times New Roman CYR"/>
          <w:sz w:val="22"/>
          <w:szCs w:val="22"/>
        </w:rPr>
        <w:t>подлинных экземплярах.</w:t>
      </w:r>
    </w:p>
    <w:p w14:paraId="445ECD64" w14:textId="77777777" w:rsidR="00A61998" w:rsidRDefault="00A61998">
      <w:pPr>
        <w:ind w:firstLine="720"/>
        <w:jc w:val="both"/>
        <w:rPr>
          <w:sz w:val="22"/>
          <w:szCs w:val="22"/>
        </w:rPr>
      </w:pPr>
    </w:p>
    <w:p w14:paraId="03FA47D4" w14:textId="77777777" w:rsidR="00A61998" w:rsidRDefault="00281098">
      <w:pPr>
        <w:ind w:left="283" w:hanging="283"/>
        <w:jc w:val="center"/>
        <w:rPr>
          <w:rFonts w:ascii="Times New Roman CYR" w:hAnsi="Times New Roman CYR"/>
          <w:b/>
          <w:sz w:val="22"/>
          <w:szCs w:val="22"/>
        </w:rPr>
      </w:pPr>
      <w:r>
        <w:rPr>
          <w:rFonts w:ascii="Times New Roman CYR" w:hAnsi="Times New Roman CYR"/>
          <w:b/>
          <w:sz w:val="22"/>
          <w:szCs w:val="22"/>
        </w:rPr>
        <w:t>7</w:t>
      </w:r>
      <w:r w:rsidR="00A61998">
        <w:rPr>
          <w:rFonts w:ascii="Times New Roman CYR" w:hAnsi="Times New Roman CYR"/>
          <w:b/>
          <w:sz w:val="22"/>
          <w:szCs w:val="22"/>
        </w:rPr>
        <w:t>. Адреса, реквизиты и подписи сторон</w:t>
      </w:r>
    </w:p>
    <w:p w14:paraId="33A242F8" w14:textId="77777777" w:rsidR="00A61998" w:rsidRDefault="00A61998">
      <w:pPr>
        <w:pStyle w:val="a9"/>
        <w:ind w:firstLine="705"/>
        <w:rPr>
          <w:sz w:val="22"/>
          <w:szCs w:val="22"/>
        </w:rPr>
      </w:pPr>
    </w:p>
    <w:p w14:paraId="72EFEB59" w14:textId="77777777" w:rsidR="00A61998" w:rsidRDefault="00A61998">
      <w:pPr>
        <w:pStyle w:val="a9"/>
        <w:ind w:firstLine="705"/>
        <w:rPr>
          <w:sz w:val="22"/>
          <w:szCs w:val="22"/>
        </w:rPr>
      </w:pPr>
    </w:p>
    <w:tbl>
      <w:tblPr>
        <w:tblW w:w="0" w:type="auto"/>
        <w:tblInd w:w="19" w:type="dxa"/>
        <w:tblLayout w:type="fixed"/>
        <w:tblLook w:val="0000" w:firstRow="0" w:lastRow="0" w:firstColumn="0" w:lastColumn="0" w:noHBand="0" w:noVBand="0"/>
      </w:tblPr>
      <w:tblGrid>
        <w:gridCol w:w="4909"/>
        <w:gridCol w:w="4819"/>
      </w:tblGrid>
      <w:tr w:rsidR="00A61998" w14:paraId="239BDED1" w14:textId="77777777" w:rsidTr="000F57FA">
        <w:trPr>
          <w:trHeight w:val="3932"/>
        </w:trPr>
        <w:tc>
          <w:tcPr>
            <w:tcW w:w="4909" w:type="dxa"/>
          </w:tcPr>
          <w:p w14:paraId="7924AB91" w14:textId="77777777" w:rsidR="00A61998" w:rsidRPr="00D0656B" w:rsidRDefault="00A61998" w:rsidP="00F95585">
            <w:pPr>
              <w:pStyle w:val="Style2"/>
              <w:widowControl/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0656B">
              <w:rPr>
                <w:b/>
                <w:sz w:val="22"/>
                <w:szCs w:val="22"/>
              </w:rPr>
              <w:t>«Продавец»</w:t>
            </w:r>
            <w:r w:rsidR="00F95585" w:rsidRPr="00D0656B">
              <w:rPr>
                <w:b/>
                <w:sz w:val="22"/>
                <w:szCs w:val="22"/>
              </w:rPr>
              <w:t>:</w:t>
            </w:r>
          </w:p>
          <w:p w14:paraId="0ED6CBCB" w14:textId="50EAC50A" w:rsidR="006A50E4" w:rsidRPr="006A50E4" w:rsidRDefault="00432F93" w:rsidP="006A50E4">
            <w:pPr>
              <w:pStyle w:val="Style2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 w:rsidR="006A50E4" w:rsidRPr="006A50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В</w:t>
            </w:r>
            <w:r w:rsidR="006A50E4" w:rsidRPr="006A50E4">
              <w:rPr>
                <w:sz w:val="22"/>
                <w:szCs w:val="22"/>
              </w:rPr>
              <w:t>одоканал»</w:t>
            </w:r>
          </w:p>
          <w:p w14:paraId="6154F6CC" w14:textId="499698F6" w:rsidR="006A50E4" w:rsidRPr="006A50E4" w:rsidRDefault="006A50E4" w:rsidP="006A50E4">
            <w:pPr>
              <w:pStyle w:val="Style2"/>
              <w:spacing w:line="240" w:lineRule="exact"/>
              <w:rPr>
                <w:sz w:val="22"/>
                <w:szCs w:val="22"/>
              </w:rPr>
            </w:pPr>
            <w:r w:rsidRPr="006A50E4">
              <w:rPr>
                <w:sz w:val="22"/>
                <w:szCs w:val="22"/>
              </w:rPr>
              <w:t xml:space="preserve">ИНН </w:t>
            </w:r>
            <w:r w:rsidR="00432F93" w:rsidRPr="00432F93">
              <w:rPr>
                <w:sz w:val="22"/>
                <w:szCs w:val="22"/>
              </w:rPr>
              <w:t>1000008080</w:t>
            </w:r>
          </w:p>
          <w:p w14:paraId="327729D1" w14:textId="77777777" w:rsidR="00432F93" w:rsidRDefault="00432F93" w:rsidP="006A50E4">
            <w:pPr>
              <w:rPr>
                <w:sz w:val="22"/>
                <w:szCs w:val="22"/>
              </w:rPr>
            </w:pPr>
            <w:r w:rsidRPr="00432F93">
              <w:rPr>
                <w:sz w:val="22"/>
                <w:szCs w:val="22"/>
              </w:rPr>
              <w:t>р/с 40702810225000091807, БИК 048602673, Банк Карельское ОТДЕЛЕНИЕ N8628 ПАО СБЕРБАНК, К/с 30101810600000000673</w:t>
            </w:r>
          </w:p>
          <w:p w14:paraId="12E34517" w14:textId="0032A882" w:rsidR="00F95585" w:rsidRPr="00D0656B" w:rsidRDefault="00F95585" w:rsidP="006A50E4">
            <w:pPr>
              <w:rPr>
                <w:sz w:val="22"/>
                <w:szCs w:val="22"/>
              </w:rPr>
            </w:pPr>
            <w:r w:rsidRPr="00D0656B">
              <w:rPr>
                <w:sz w:val="22"/>
                <w:szCs w:val="22"/>
              </w:rPr>
              <w:t>vardan_tovmasyan@mail.ru</w:t>
            </w:r>
          </w:p>
          <w:p w14:paraId="33DE3EA0" w14:textId="77777777" w:rsidR="007C6381" w:rsidRDefault="00F95585">
            <w:pPr>
              <w:pStyle w:val="Style2"/>
              <w:widowControl/>
              <w:spacing w:line="240" w:lineRule="exact"/>
              <w:jc w:val="left"/>
              <w:rPr>
                <w:sz w:val="22"/>
                <w:szCs w:val="22"/>
              </w:rPr>
            </w:pPr>
            <w:proofErr w:type="spellStart"/>
            <w:r w:rsidRPr="00D0656B">
              <w:rPr>
                <w:sz w:val="22"/>
                <w:szCs w:val="22"/>
              </w:rPr>
              <w:t>конт</w:t>
            </w:r>
            <w:proofErr w:type="spellEnd"/>
            <w:r w:rsidRPr="00D0656B">
              <w:rPr>
                <w:sz w:val="22"/>
                <w:szCs w:val="22"/>
              </w:rPr>
              <w:t>. тел.: 8-911-401-27-08</w:t>
            </w:r>
          </w:p>
          <w:p w14:paraId="70154D99" w14:textId="77777777" w:rsidR="00A61998" w:rsidRDefault="00A61998">
            <w:pPr>
              <w:pStyle w:val="Style2"/>
              <w:widowControl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C4EDFBD" w14:textId="77777777" w:rsidR="00DA2029" w:rsidRDefault="00DA2029">
            <w:pPr>
              <w:pStyle w:val="Style2"/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78EA4AEB" w14:textId="77777777" w:rsidR="00F95585" w:rsidRDefault="00F95585" w:rsidP="000F57FA">
            <w:pPr>
              <w:pStyle w:val="Style2"/>
              <w:widowControl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4F4923EA" w14:textId="77777777" w:rsidR="00A61998" w:rsidRDefault="00A61998" w:rsidP="00DA397C">
            <w:pPr>
              <w:pStyle w:val="Style2"/>
              <w:widowControl/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F95585">
              <w:rPr>
                <w:b/>
                <w:sz w:val="22"/>
                <w:szCs w:val="22"/>
              </w:rPr>
              <w:t>«Покупатель»</w:t>
            </w:r>
            <w:r w:rsidR="00F95585">
              <w:rPr>
                <w:b/>
                <w:sz w:val="22"/>
                <w:szCs w:val="22"/>
              </w:rPr>
              <w:t>:</w:t>
            </w:r>
          </w:p>
          <w:p w14:paraId="4BF939B6" w14:textId="77777777" w:rsidR="00281098" w:rsidRDefault="00281098" w:rsidP="00DA397C">
            <w:pPr>
              <w:pStyle w:val="Style2"/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3327EB36" w14:textId="77777777" w:rsidR="00281098" w:rsidRDefault="00281098" w:rsidP="00DA397C">
            <w:pPr>
              <w:pStyle w:val="Style2"/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1D774645" w14:textId="77777777" w:rsidR="00281098" w:rsidRDefault="00281098" w:rsidP="00DA397C">
            <w:pPr>
              <w:pStyle w:val="Style2"/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03CF7BC5" w14:textId="77777777" w:rsidR="00A61998" w:rsidRDefault="00A61998" w:rsidP="0085374C">
            <w:pPr>
              <w:pStyle w:val="Style2"/>
              <w:widowControl/>
              <w:spacing w:line="240" w:lineRule="exact"/>
              <w:rPr>
                <w:sz w:val="22"/>
                <w:szCs w:val="22"/>
              </w:rPr>
            </w:pPr>
          </w:p>
          <w:p w14:paraId="49CBD89B" w14:textId="77777777" w:rsidR="00F95585" w:rsidRDefault="00F95585">
            <w:pPr>
              <w:pStyle w:val="Style2"/>
              <w:widowControl/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2C419A50" w14:textId="77777777" w:rsidR="0055691D" w:rsidRDefault="0055691D">
            <w:pPr>
              <w:pStyle w:val="Style2"/>
              <w:widowControl/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BC9A708" w14:textId="77777777" w:rsidR="00DA397C" w:rsidRDefault="00DA397C">
            <w:pPr>
              <w:pStyle w:val="Style2"/>
              <w:widowControl/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3219D20C" w14:textId="77777777" w:rsidR="00A61998" w:rsidRDefault="000F57FA">
            <w:pPr>
              <w:pStyle w:val="Style2"/>
              <w:widowControl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</w:tc>
      </w:tr>
    </w:tbl>
    <w:p w14:paraId="2DBFC434" w14:textId="77777777" w:rsidR="00A61998" w:rsidRDefault="00A61998" w:rsidP="000F57FA">
      <w:pPr>
        <w:ind w:firstLine="705"/>
        <w:jc w:val="center"/>
      </w:pPr>
    </w:p>
    <w:p w14:paraId="30D6D549" w14:textId="77777777" w:rsidR="00A61998" w:rsidRDefault="00A61998" w:rsidP="00AC54FB">
      <w:pPr>
        <w:pStyle w:val="a9"/>
        <w:ind w:firstLine="0"/>
        <w:rPr>
          <w:sz w:val="22"/>
          <w:szCs w:val="22"/>
        </w:rPr>
      </w:pPr>
    </w:p>
    <w:p w14:paraId="3CC1158E" w14:textId="77777777" w:rsidR="00A61998" w:rsidRDefault="00A61998">
      <w:pPr>
        <w:pStyle w:val="a9"/>
        <w:ind w:firstLine="705"/>
      </w:pPr>
    </w:p>
    <w:sectPr w:rsidR="00A61998" w:rsidSect="002F1BA8">
      <w:headerReference w:type="default" r:id="rId9"/>
      <w:footerReference w:type="default" r:id="rId10"/>
      <w:footerReference w:type="first" r:id="rId11"/>
      <w:pgSz w:w="11906" w:h="16838"/>
      <w:pgMar w:top="567" w:right="707" w:bottom="851" w:left="993" w:header="294" w:footer="6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C3E57" w14:textId="77777777" w:rsidR="005F67F2" w:rsidRDefault="005F67F2">
      <w:r>
        <w:separator/>
      </w:r>
    </w:p>
  </w:endnote>
  <w:endnote w:type="continuationSeparator" w:id="0">
    <w:p w14:paraId="2423B503" w14:textId="77777777" w:rsidR="005F67F2" w:rsidRDefault="005F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A539" w14:textId="77777777" w:rsidR="002F1BA8" w:rsidRDefault="002F1BA8" w:rsidP="002F1BA8">
    <w:pPr>
      <w:pStyle w:val="af1"/>
      <w:jc w:val="center"/>
    </w:pPr>
  </w:p>
  <w:tbl>
    <w:tblPr>
      <w:tblStyle w:val="af4"/>
      <w:tblW w:w="0" w:type="auto"/>
      <w:tblInd w:w="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5"/>
      <w:gridCol w:w="4538"/>
    </w:tblGrid>
    <w:tr w:rsidR="002F1BA8" w14:paraId="5C5EAFC5" w14:textId="77777777" w:rsidTr="00AF78B7">
      <w:trPr>
        <w:trHeight w:val="1102"/>
      </w:trPr>
      <w:tc>
        <w:tcPr>
          <w:tcW w:w="4595" w:type="dxa"/>
        </w:tcPr>
        <w:p w14:paraId="294C516D" w14:textId="77777777" w:rsidR="002F1BA8" w:rsidRDefault="002F1BA8" w:rsidP="002F1BA8">
          <w:pPr>
            <w:pStyle w:val="Style2"/>
            <w:widowControl/>
            <w:spacing w:line="240" w:lineRule="exact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ab/>
          </w:r>
        </w:p>
        <w:p w14:paraId="6FDC94A4" w14:textId="77777777" w:rsidR="002F1BA8" w:rsidRDefault="002F1BA8" w:rsidP="002F1BA8">
          <w:pPr>
            <w:pStyle w:val="Style2"/>
            <w:widowControl/>
            <w:spacing w:line="240" w:lineRule="exact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</w:t>
          </w:r>
        </w:p>
        <w:p w14:paraId="7C3F53CE" w14:textId="77777777" w:rsidR="002F1BA8" w:rsidRDefault="002F1BA8" w:rsidP="002F1BA8">
          <w:pPr>
            <w:pStyle w:val="Style2"/>
            <w:widowControl/>
            <w:spacing w:line="240" w:lineRule="exact"/>
            <w:jc w:val="left"/>
            <w:rPr>
              <w:sz w:val="22"/>
              <w:szCs w:val="22"/>
            </w:rPr>
          </w:pPr>
        </w:p>
        <w:p w14:paraId="247F0C56" w14:textId="77777777" w:rsidR="002F1BA8" w:rsidRDefault="002F1BA8" w:rsidP="002F1BA8">
          <w:pPr>
            <w:jc w:val="both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_________________/В.О. Товмасян/</w:t>
          </w:r>
        </w:p>
      </w:tc>
      <w:tc>
        <w:tcPr>
          <w:tcW w:w="4538" w:type="dxa"/>
        </w:tcPr>
        <w:p w14:paraId="3908F484" w14:textId="77777777" w:rsidR="002F1BA8" w:rsidRDefault="002F1BA8" w:rsidP="002F1BA8">
          <w:pPr>
            <w:jc w:val="center"/>
            <w:rPr>
              <w:sz w:val="22"/>
              <w:szCs w:val="22"/>
            </w:rPr>
          </w:pPr>
        </w:p>
        <w:p w14:paraId="27994B6A" w14:textId="77777777" w:rsidR="002F1BA8" w:rsidRDefault="002F1BA8" w:rsidP="002F1BA8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</w:t>
          </w:r>
        </w:p>
        <w:p w14:paraId="3EEEE4B8" w14:textId="77777777" w:rsidR="002F1BA8" w:rsidRDefault="002F1BA8" w:rsidP="002F1BA8">
          <w:pPr>
            <w:jc w:val="both"/>
            <w:rPr>
              <w:sz w:val="22"/>
              <w:szCs w:val="22"/>
            </w:rPr>
          </w:pPr>
        </w:p>
        <w:p w14:paraId="6DC93E0F" w14:textId="24F61F18" w:rsidR="002F1BA8" w:rsidRDefault="002F1BA8" w:rsidP="002F1BA8">
          <w:pPr>
            <w:jc w:val="both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_________________/</w:t>
          </w:r>
          <w:r w:rsidR="00432F93">
            <w:rPr>
              <w:sz w:val="22"/>
              <w:szCs w:val="22"/>
            </w:rPr>
            <w:t>ФИО</w:t>
          </w:r>
          <w:r>
            <w:rPr>
              <w:sz w:val="22"/>
              <w:szCs w:val="22"/>
            </w:rPr>
            <w:t>/</w:t>
          </w:r>
        </w:p>
      </w:tc>
    </w:tr>
  </w:tbl>
  <w:p w14:paraId="378A0F2E" w14:textId="77777777" w:rsidR="00F95585" w:rsidRDefault="00F95585" w:rsidP="002F1BA8">
    <w:pPr>
      <w:pStyle w:val="af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4"/>
      <w:tblW w:w="0" w:type="auto"/>
      <w:tblInd w:w="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5"/>
      <w:gridCol w:w="4538"/>
    </w:tblGrid>
    <w:tr w:rsidR="002F1BA8" w14:paraId="2818D1B9" w14:textId="77777777" w:rsidTr="00AF78B7">
      <w:trPr>
        <w:trHeight w:val="1102"/>
      </w:trPr>
      <w:tc>
        <w:tcPr>
          <w:tcW w:w="4595" w:type="dxa"/>
        </w:tcPr>
        <w:p w14:paraId="16517E8C" w14:textId="77777777" w:rsidR="002F1BA8" w:rsidRDefault="002F1BA8" w:rsidP="002F1BA8">
          <w:pPr>
            <w:pStyle w:val="Style2"/>
            <w:widowControl/>
            <w:spacing w:line="240" w:lineRule="exact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ab/>
          </w:r>
        </w:p>
        <w:p w14:paraId="4F70857E" w14:textId="77777777" w:rsidR="004D7EEC" w:rsidRDefault="002F1BA8" w:rsidP="002F1BA8">
          <w:pPr>
            <w:pStyle w:val="Style2"/>
            <w:widowControl/>
            <w:spacing w:line="240" w:lineRule="exact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</w:t>
          </w:r>
        </w:p>
        <w:p w14:paraId="2ABE1B4D" w14:textId="77777777" w:rsidR="002F1BA8" w:rsidRDefault="002F1BA8" w:rsidP="002F1BA8">
          <w:pPr>
            <w:pStyle w:val="Style2"/>
            <w:widowControl/>
            <w:spacing w:line="240" w:lineRule="exact"/>
            <w:jc w:val="left"/>
            <w:rPr>
              <w:sz w:val="22"/>
              <w:szCs w:val="22"/>
            </w:rPr>
          </w:pPr>
        </w:p>
        <w:p w14:paraId="5A2A1B5C" w14:textId="77777777" w:rsidR="002F1BA8" w:rsidRDefault="002F1BA8" w:rsidP="002F1BA8">
          <w:pPr>
            <w:jc w:val="both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_________________/В.О. Товмасян/</w:t>
          </w:r>
        </w:p>
      </w:tc>
      <w:tc>
        <w:tcPr>
          <w:tcW w:w="4538" w:type="dxa"/>
        </w:tcPr>
        <w:p w14:paraId="1C686FB7" w14:textId="77777777" w:rsidR="002F1BA8" w:rsidRDefault="002F1BA8" w:rsidP="002F1BA8">
          <w:pPr>
            <w:jc w:val="center"/>
            <w:rPr>
              <w:sz w:val="22"/>
              <w:szCs w:val="22"/>
            </w:rPr>
          </w:pPr>
        </w:p>
        <w:p w14:paraId="6D928A68" w14:textId="77777777" w:rsidR="002F1BA8" w:rsidRDefault="002F1BA8" w:rsidP="002F1BA8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</w:t>
          </w:r>
        </w:p>
        <w:p w14:paraId="29D4AA33" w14:textId="77777777" w:rsidR="002F1BA8" w:rsidRDefault="002F1BA8" w:rsidP="002F1BA8">
          <w:pPr>
            <w:jc w:val="both"/>
            <w:rPr>
              <w:sz w:val="22"/>
              <w:szCs w:val="22"/>
            </w:rPr>
          </w:pPr>
        </w:p>
        <w:p w14:paraId="5E922817" w14:textId="77777777" w:rsidR="002F1BA8" w:rsidRDefault="002F1BA8" w:rsidP="002F1BA8">
          <w:pPr>
            <w:jc w:val="both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_________________/                           /</w:t>
          </w:r>
        </w:p>
      </w:tc>
    </w:tr>
  </w:tbl>
  <w:p w14:paraId="5B32781A" w14:textId="77777777" w:rsidR="002F1BA8" w:rsidRDefault="002F1BA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91D9" w14:textId="77777777" w:rsidR="005F67F2" w:rsidRDefault="005F67F2">
      <w:r>
        <w:separator/>
      </w:r>
    </w:p>
  </w:footnote>
  <w:footnote w:type="continuationSeparator" w:id="0">
    <w:p w14:paraId="27C41AF8" w14:textId="77777777" w:rsidR="005F67F2" w:rsidRDefault="005F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479581"/>
      <w:docPartObj>
        <w:docPartGallery w:val="Page Numbers (Top of Page)"/>
        <w:docPartUnique/>
      </w:docPartObj>
    </w:sdtPr>
    <w:sdtContent>
      <w:p w14:paraId="472C65F2" w14:textId="77777777" w:rsidR="002F1BA8" w:rsidRDefault="002F1BA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4FD041" w14:textId="77777777" w:rsidR="002F1BA8" w:rsidRDefault="002F1BA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4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5.%1. "/>
      <w:lvlJc w:val="left"/>
      <w:pPr>
        <w:tabs>
          <w:tab w:val="num" w:pos="0"/>
        </w:tabs>
        <w:ind w:left="1003" w:hanging="283"/>
      </w:pPr>
      <w:rPr>
        <w:b w:val="0"/>
        <w:i w:val="0"/>
        <w:sz w:val="22"/>
        <w:szCs w:val="26"/>
      </w:rPr>
    </w:lvl>
  </w:abstractNum>
  <w:abstractNum w:abstractNumId="5" w15:restartNumberingAfterBreak="0">
    <w:nsid w:val="04B24DA4"/>
    <w:multiLevelType w:val="multilevel"/>
    <w:tmpl w:val="9104E92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 CYR" w:hAnsi="Times New Roman CYR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 CYR" w:hAnsi="Times New Roman CYR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 CYR" w:hAnsi="Times New Roman CYR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 CYR" w:hAnsi="Times New Roman CYR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 CYR" w:hAnsi="Times New Roman CYR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 CYR" w:hAnsi="Times New Roman CYR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 CYR" w:hAnsi="Times New Roman CYR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 CYR" w:hAnsi="Times New Roman CYR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 CYR" w:hAnsi="Times New Roman CYR" w:hint="default"/>
      </w:rPr>
    </w:lvl>
  </w:abstractNum>
  <w:num w:numId="1" w16cid:durableId="1866938767">
    <w:abstractNumId w:val="0"/>
  </w:num>
  <w:num w:numId="2" w16cid:durableId="773789836">
    <w:abstractNumId w:val="1"/>
  </w:num>
  <w:num w:numId="3" w16cid:durableId="1577740109">
    <w:abstractNumId w:val="2"/>
  </w:num>
  <w:num w:numId="4" w16cid:durableId="994647886">
    <w:abstractNumId w:val="3"/>
  </w:num>
  <w:num w:numId="5" w16cid:durableId="627207370">
    <w:abstractNumId w:val="4"/>
  </w:num>
  <w:num w:numId="6" w16cid:durableId="313030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B0"/>
    <w:rsid w:val="0005685E"/>
    <w:rsid w:val="0009754C"/>
    <w:rsid w:val="000F57FA"/>
    <w:rsid w:val="00106EEC"/>
    <w:rsid w:val="001954EC"/>
    <w:rsid w:val="00195CCF"/>
    <w:rsid w:val="001D5D4B"/>
    <w:rsid w:val="001F1DF1"/>
    <w:rsid w:val="0024639E"/>
    <w:rsid w:val="00281098"/>
    <w:rsid w:val="00285873"/>
    <w:rsid w:val="002B62B4"/>
    <w:rsid w:val="002C20D3"/>
    <w:rsid w:val="002F1BA8"/>
    <w:rsid w:val="002F4AD3"/>
    <w:rsid w:val="00350229"/>
    <w:rsid w:val="003B6437"/>
    <w:rsid w:val="00400DA8"/>
    <w:rsid w:val="00401C8E"/>
    <w:rsid w:val="004076B3"/>
    <w:rsid w:val="00432F93"/>
    <w:rsid w:val="0043445B"/>
    <w:rsid w:val="00440FB9"/>
    <w:rsid w:val="004840A0"/>
    <w:rsid w:val="00487F0D"/>
    <w:rsid w:val="004A7889"/>
    <w:rsid w:val="004D7EEC"/>
    <w:rsid w:val="004E4546"/>
    <w:rsid w:val="00513274"/>
    <w:rsid w:val="005275AA"/>
    <w:rsid w:val="00536AF9"/>
    <w:rsid w:val="005506F6"/>
    <w:rsid w:val="0055691D"/>
    <w:rsid w:val="0057396B"/>
    <w:rsid w:val="00577F64"/>
    <w:rsid w:val="005A3ED5"/>
    <w:rsid w:val="005A60E5"/>
    <w:rsid w:val="005B4BCE"/>
    <w:rsid w:val="005F67F2"/>
    <w:rsid w:val="00623E70"/>
    <w:rsid w:val="00682A79"/>
    <w:rsid w:val="00682D17"/>
    <w:rsid w:val="006A4855"/>
    <w:rsid w:val="006A50E4"/>
    <w:rsid w:val="006F0ECB"/>
    <w:rsid w:val="007665E6"/>
    <w:rsid w:val="00775BEF"/>
    <w:rsid w:val="007C6381"/>
    <w:rsid w:val="007F5F63"/>
    <w:rsid w:val="0081266C"/>
    <w:rsid w:val="008526B0"/>
    <w:rsid w:val="0085374C"/>
    <w:rsid w:val="008E0624"/>
    <w:rsid w:val="008F000D"/>
    <w:rsid w:val="008F6942"/>
    <w:rsid w:val="00963AF7"/>
    <w:rsid w:val="009A7BF1"/>
    <w:rsid w:val="009F0A63"/>
    <w:rsid w:val="00A45B46"/>
    <w:rsid w:val="00A61998"/>
    <w:rsid w:val="00A76041"/>
    <w:rsid w:val="00AA7C40"/>
    <w:rsid w:val="00AB2537"/>
    <w:rsid w:val="00AC54FB"/>
    <w:rsid w:val="00AC610D"/>
    <w:rsid w:val="00AC781C"/>
    <w:rsid w:val="00B402B2"/>
    <w:rsid w:val="00B653DE"/>
    <w:rsid w:val="00B716ED"/>
    <w:rsid w:val="00B81353"/>
    <w:rsid w:val="00B81DAF"/>
    <w:rsid w:val="00BA1CB6"/>
    <w:rsid w:val="00BD3A07"/>
    <w:rsid w:val="00C755EF"/>
    <w:rsid w:val="00D0656B"/>
    <w:rsid w:val="00D470DC"/>
    <w:rsid w:val="00D4751B"/>
    <w:rsid w:val="00D96006"/>
    <w:rsid w:val="00DA2029"/>
    <w:rsid w:val="00DA397C"/>
    <w:rsid w:val="00DB74ED"/>
    <w:rsid w:val="00DC7441"/>
    <w:rsid w:val="00E0151D"/>
    <w:rsid w:val="00E1471D"/>
    <w:rsid w:val="00E26E2F"/>
    <w:rsid w:val="00EB4833"/>
    <w:rsid w:val="00EB5E17"/>
    <w:rsid w:val="00ED62F6"/>
    <w:rsid w:val="00F022B8"/>
    <w:rsid w:val="00F05AF8"/>
    <w:rsid w:val="00F95585"/>
    <w:rsid w:val="00FA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FA7F61"/>
  <w15:docId w15:val="{D5DDE940-C6A3-4848-847A-769AFF81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B46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A45B46"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A45B46"/>
    <w:pPr>
      <w:keepNext/>
      <w:numPr>
        <w:ilvl w:val="2"/>
        <w:numId w:val="1"/>
      </w:numPr>
      <w:jc w:val="center"/>
      <w:outlineLvl w:val="2"/>
    </w:pPr>
    <w:rPr>
      <w:b/>
      <w:sz w:val="16"/>
    </w:rPr>
  </w:style>
  <w:style w:type="paragraph" w:styleId="4">
    <w:name w:val="heading 4"/>
    <w:basedOn w:val="a"/>
    <w:next w:val="a"/>
    <w:qFormat/>
    <w:rsid w:val="00A45B46"/>
    <w:pPr>
      <w:keepNext/>
      <w:numPr>
        <w:ilvl w:val="3"/>
        <w:numId w:val="1"/>
      </w:numPr>
      <w:jc w:val="center"/>
      <w:outlineLvl w:val="3"/>
    </w:pPr>
    <w:rPr>
      <w:rFonts w:ascii="Times New Roman CYR" w:hAnsi="Times New Roman CYR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A45B46"/>
    <w:rPr>
      <w:b w:val="0"/>
      <w:i w:val="0"/>
      <w:sz w:val="20"/>
    </w:rPr>
  </w:style>
  <w:style w:type="character" w:customStyle="1" w:styleId="WW8Num4z0">
    <w:name w:val="WW8Num4z0"/>
    <w:rsid w:val="00A45B46"/>
    <w:rPr>
      <w:b w:val="0"/>
      <w:i w:val="0"/>
      <w:sz w:val="20"/>
    </w:rPr>
  </w:style>
  <w:style w:type="character" w:customStyle="1" w:styleId="WW8Num5z0">
    <w:name w:val="WW8Num5z0"/>
    <w:rsid w:val="00A45B46"/>
    <w:rPr>
      <w:b w:val="0"/>
      <w:i w:val="0"/>
      <w:sz w:val="22"/>
      <w:szCs w:val="26"/>
    </w:rPr>
  </w:style>
  <w:style w:type="character" w:customStyle="1" w:styleId="Absatz-Standardschriftart">
    <w:name w:val="Absatz-Standardschriftart"/>
    <w:rsid w:val="00A45B46"/>
  </w:style>
  <w:style w:type="character" w:customStyle="1" w:styleId="WW-Absatz-Standardschriftart">
    <w:name w:val="WW-Absatz-Standardschriftart"/>
    <w:rsid w:val="00A45B46"/>
  </w:style>
  <w:style w:type="character" w:customStyle="1" w:styleId="WW-Absatz-Standardschriftart1">
    <w:name w:val="WW-Absatz-Standardschriftart1"/>
    <w:rsid w:val="00A45B46"/>
  </w:style>
  <w:style w:type="character" w:customStyle="1" w:styleId="WW-Absatz-Standardschriftart11">
    <w:name w:val="WW-Absatz-Standardschriftart11"/>
    <w:rsid w:val="00A45B46"/>
  </w:style>
  <w:style w:type="character" w:customStyle="1" w:styleId="WW-Absatz-Standardschriftart111">
    <w:name w:val="WW-Absatz-Standardschriftart111"/>
    <w:rsid w:val="00A45B46"/>
  </w:style>
  <w:style w:type="character" w:customStyle="1" w:styleId="40">
    <w:name w:val="Основной шрифт абзаца4"/>
    <w:rsid w:val="00A45B46"/>
  </w:style>
  <w:style w:type="character" w:customStyle="1" w:styleId="WW-Absatz-Standardschriftart1111">
    <w:name w:val="WW-Absatz-Standardschriftart1111"/>
    <w:rsid w:val="00A45B46"/>
  </w:style>
  <w:style w:type="character" w:customStyle="1" w:styleId="WW-Absatz-Standardschriftart11111">
    <w:name w:val="WW-Absatz-Standardschriftart11111"/>
    <w:rsid w:val="00A45B46"/>
  </w:style>
  <w:style w:type="character" w:customStyle="1" w:styleId="WW-Absatz-Standardschriftart111111">
    <w:name w:val="WW-Absatz-Standardschriftart111111"/>
    <w:rsid w:val="00A45B46"/>
  </w:style>
  <w:style w:type="character" w:customStyle="1" w:styleId="WW-Absatz-Standardschriftart1111111">
    <w:name w:val="WW-Absatz-Standardschriftart1111111"/>
    <w:rsid w:val="00A45B46"/>
  </w:style>
  <w:style w:type="character" w:customStyle="1" w:styleId="WW8Num6z0">
    <w:name w:val="WW8Num6z0"/>
    <w:rsid w:val="00A45B46"/>
    <w:rPr>
      <w:b w:val="0"/>
      <w:i w:val="0"/>
      <w:sz w:val="20"/>
    </w:rPr>
  </w:style>
  <w:style w:type="character" w:customStyle="1" w:styleId="WW8Num7z0">
    <w:name w:val="WW8Num7z0"/>
    <w:rsid w:val="00A45B46"/>
    <w:rPr>
      <w:b w:val="0"/>
      <w:i w:val="0"/>
      <w:sz w:val="20"/>
    </w:rPr>
  </w:style>
  <w:style w:type="character" w:customStyle="1" w:styleId="WW8Num8z0">
    <w:name w:val="WW8Num8z0"/>
    <w:rsid w:val="00A45B46"/>
    <w:rPr>
      <w:b w:val="0"/>
      <w:i w:val="0"/>
      <w:sz w:val="20"/>
    </w:rPr>
  </w:style>
  <w:style w:type="character" w:customStyle="1" w:styleId="WW8Num9z0">
    <w:name w:val="WW8Num9z0"/>
    <w:rsid w:val="00A45B46"/>
    <w:rPr>
      <w:b w:val="0"/>
      <w:i w:val="0"/>
      <w:sz w:val="20"/>
    </w:rPr>
  </w:style>
  <w:style w:type="character" w:customStyle="1" w:styleId="WW-Absatz-Standardschriftart11111111">
    <w:name w:val="WW-Absatz-Standardschriftart11111111"/>
    <w:rsid w:val="00A45B46"/>
  </w:style>
  <w:style w:type="character" w:customStyle="1" w:styleId="WW8Num10z0">
    <w:name w:val="WW8Num10z0"/>
    <w:rsid w:val="00A45B46"/>
    <w:rPr>
      <w:b w:val="0"/>
      <w:i w:val="0"/>
      <w:sz w:val="22"/>
      <w:szCs w:val="26"/>
    </w:rPr>
  </w:style>
  <w:style w:type="character" w:customStyle="1" w:styleId="WW8Num11z0">
    <w:name w:val="WW8Num11z0"/>
    <w:rsid w:val="00A45B46"/>
    <w:rPr>
      <w:b w:val="0"/>
      <w:i w:val="0"/>
      <w:sz w:val="20"/>
    </w:rPr>
  </w:style>
  <w:style w:type="character" w:customStyle="1" w:styleId="30">
    <w:name w:val="Основной шрифт абзаца3"/>
    <w:rsid w:val="00A45B46"/>
  </w:style>
  <w:style w:type="character" w:customStyle="1" w:styleId="WW-Absatz-Standardschriftart111111111">
    <w:name w:val="WW-Absatz-Standardschriftart111111111"/>
    <w:rsid w:val="00A45B46"/>
  </w:style>
  <w:style w:type="character" w:customStyle="1" w:styleId="WW8Num12z0">
    <w:name w:val="WW8Num12z0"/>
    <w:rsid w:val="00A45B46"/>
    <w:rPr>
      <w:b w:val="0"/>
      <w:i w:val="0"/>
      <w:sz w:val="20"/>
    </w:rPr>
  </w:style>
  <w:style w:type="character" w:customStyle="1" w:styleId="WW-Absatz-Standardschriftart1111111111">
    <w:name w:val="WW-Absatz-Standardschriftart1111111111"/>
    <w:rsid w:val="00A45B46"/>
  </w:style>
  <w:style w:type="character" w:customStyle="1" w:styleId="WW8Num2z0">
    <w:name w:val="WW8Num2z0"/>
    <w:rsid w:val="00A45B46"/>
    <w:rPr>
      <w:b w:val="0"/>
      <w:i w:val="0"/>
      <w:sz w:val="20"/>
    </w:rPr>
  </w:style>
  <w:style w:type="character" w:customStyle="1" w:styleId="20">
    <w:name w:val="Основной шрифт абзаца2"/>
    <w:rsid w:val="00A45B46"/>
  </w:style>
  <w:style w:type="character" w:customStyle="1" w:styleId="WW-Absatz-Standardschriftart11111111111">
    <w:name w:val="WW-Absatz-Standardschriftart11111111111"/>
    <w:rsid w:val="00A45B46"/>
  </w:style>
  <w:style w:type="character" w:customStyle="1" w:styleId="WW-Absatz-Standardschriftart111111111111">
    <w:name w:val="WW-Absatz-Standardschriftart111111111111"/>
    <w:rsid w:val="00A45B46"/>
  </w:style>
  <w:style w:type="character" w:customStyle="1" w:styleId="WW8Num1z0">
    <w:name w:val="WW8Num1z0"/>
    <w:rsid w:val="00A45B46"/>
    <w:rPr>
      <w:b w:val="0"/>
      <w:i w:val="0"/>
      <w:sz w:val="20"/>
    </w:rPr>
  </w:style>
  <w:style w:type="character" w:customStyle="1" w:styleId="1">
    <w:name w:val="Основной шрифт абзаца1"/>
    <w:rsid w:val="00A45B46"/>
  </w:style>
  <w:style w:type="character" w:styleId="a3">
    <w:name w:val="page number"/>
    <w:basedOn w:val="1"/>
    <w:rsid w:val="00A45B46"/>
  </w:style>
  <w:style w:type="character" w:customStyle="1" w:styleId="a4">
    <w:name w:val="Символ нумерации"/>
    <w:rsid w:val="00A45B46"/>
  </w:style>
  <w:style w:type="character" w:customStyle="1" w:styleId="paragraph">
    <w:name w:val="paragraph"/>
    <w:rsid w:val="00A45B46"/>
  </w:style>
  <w:style w:type="paragraph" w:customStyle="1" w:styleId="10">
    <w:name w:val="Заголовок1"/>
    <w:basedOn w:val="a"/>
    <w:next w:val="a5"/>
    <w:rsid w:val="00A45B4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A45B46"/>
    <w:pPr>
      <w:pBdr>
        <w:bottom w:val="single" w:sz="4" w:space="1" w:color="000000"/>
      </w:pBdr>
    </w:pPr>
    <w:rPr>
      <w:sz w:val="16"/>
    </w:rPr>
  </w:style>
  <w:style w:type="paragraph" w:styleId="a6">
    <w:name w:val="List"/>
    <w:basedOn w:val="a5"/>
    <w:rsid w:val="00A45B46"/>
    <w:rPr>
      <w:rFonts w:ascii="Arial" w:hAnsi="Arial" w:cs="Tahoma"/>
    </w:rPr>
  </w:style>
  <w:style w:type="paragraph" w:customStyle="1" w:styleId="41">
    <w:name w:val="Название4"/>
    <w:basedOn w:val="a"/>
    <w:rsid w:val="00A45B46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42">
    <w:name w:val="Указатель4"/>
    <w:basedOn w:val="a"/>
    <w:rsid w:val="00A45B46"/>
    <w:pPr>
      <w:suppressLineNumbers/>
    </w:pPr>
    <w:rPr>
      <w:rFonts w:ascii="Arial" w:hAnsi="Arial" w:cs="Mangal"/>
    </w:rPr>
  </w:style>
  <w:style w:type="paragraph" w:customStyle="1" w:styleId="31">
    <w:name w:val="Название3"/>
    <w:basedOn w:val="a"/>
    <w:rsid w:val="00A45B4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A45B46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A45B4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rsid w:val="00A45B46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A45B4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A45B46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A45B46"/>
    <w:pPr>
      <w:jc w:val="center"/>
    </w:pPr>
    <w:rPr>
      <w:rFonts w:ascii="Times New Roman CYR" w:hAnsi="Times New Roman CYR"/>
      <w:b/>
    </w:rPr>
  </w:style>
  <w:style w:type="paragraph" w:styleId="a8">
    <w:name w:val="Subtitle"/>
    <w:basedOn w:val="10"/>
    <w:next w:val="a5"/>
    <w:qFormat/>
    <w:rsid w:val="00A45B46"/>
    <w:pPr>
      <w:jc w:val="center"/>
    </w:pPr>
    <w:rPr>
      <w:i/>
      <w:iCs/>
    </w:rPr>
  </w:style>
  <w:style w:type="paragraph" w:styleId="a9">
    <w:name w:val="Body Text Indent"/>
    <w:basedOn w:val="a"/>
    <w:rsid w:val="00A45B46"/>
    <w:pPr>
      <w:ind w:firstLine="720"/>
      <w:jc w:val="both"/>
    </w:pPr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rsid w:val="00A45B46"/>
    <w:pPr>
      <w:tabs>
        <w:tab w:val="center" w:pos="4153"/>
        <w:tab w:val="right" w:pos="8306"/>
      </w:tabs>
    </w:pPr>
  </w:style>
  <w:style w:type="paragraph" w:styleId="ac">
    <w:name w:val="Balloon Text"/>
    <w:basedOn w:val="a"/>
    <w:rsid w:val="00A45B46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A45B46"/>
    <w:pPr>
      <w:suppressLineNumbers/>
    </w:pPr>
  </w:style>
  <w:style w:type="paragraph" w:customStyle="1" w:styleId="ae">
    <w:name w:val="Заголовок таблицы"/>
    <w:basedOn w:val="ad"/>
    <w:rsid w:val="00A45B46"/>
    <w:pPr>
      <w:jc w:val="center"/>
    </w:pPr>
    <w:rPr>
      <w:b/>
      <w:bCs/>
    </w:rPr>
  </w:style>
  <w:style w:type="paragraph" w:customStyle="1" w:styleId="af">
    <w:name w:val="Содержимое врезки"/>
    <w:basedOn w:val="a5"/>
    <w:rsid w:val="00A45B46"/>
  </w:style>
  <w:style w:type="paragraph" w:styleId="af0">
    <w:name w:val="No Spacing"/>
    <w:qFormat/>
    <w:rsid w:val="00A45B46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1">
    <w:name w:val="Заголовок 21"/>
    <w:basedOn w:val="a"/>
    <w:next w:val="a"/>
    <w:rsid w:val="00A45B46"/>
    <w:pPr>
      <w:keepNext/>
      <w:widowControl w:val="0"/>
      <w:numPr>
        <w:numId w:val="2"/>
      </w:numPr>
      <w:autoSpaceDE w:val="0"/>
    </w:pPr>
    <w:rPr>
      <w:b/>
      <w:bCs/>
      <w:lang w:val="en-US"/>
    </w:rPr>
  </w:style>
  <w:style w:type="paragraph" w:customStyle="1" w:styleId="Style2">
    <w:name w:val="Style2"/>
    <w:basedOn w:val="a"/>
    <w:rsid w:val="00A45B46"/>
    <w:pPr>
      <w:widowControl w:val="0"/>
      <w:suppressAutoHyphens w:val="0"/>
      <w:autoSpaceDE w:val="0"/>
      <w:spacing w:line="202" w:lineRule="exact"/>
      <w:jc w:val="both"/>
    </w:pPr>
    <w:rPr>
      <w:sz w:val="24"/>
      <w:szCs w:val="24"/>
    </w:rPr>
  </w:style>
  <w:style w:type="paragraph" w:styleId="af1">
    <w:name w:val="footer"/>
    <w:basedOn w:val="a"/>
    <w:link w:val="af2"/>
    <w:uiPriority w:val="99"/>
    <w:rsid w:val="00A45B46"/>
    <w:pPr>
      <w:suppressLineNumbers/>
      <w:tabs>
        <w:tab w:val="center" w:pos="4819"/>
        <w:tab w:val="right" w:pos="9638"/>
      </w:tabs>
    </w:pPr>
  </w:style>
  <w:style w:type="character" w:styleId="af3">
    <w:name w:val="Hyperlink"/>
    <w:uiPriority w:val="99"/>
    <w:unhideWhenUsed/>
    <w:rsid w:val="001D5D4B"/>
    <w:rPr>
      <w:color w:val="0000FF"/>
      <w:u w:val="single"/>
    </w:rPr>
  </w:style>
  <w:style w:type="table" w:styleId="af4">
    <w:name w:val="Table Grid"/>
    <w:basedOn w:val="a1"/>
    <w:uiPriority w:val="59"/>
    <w:unhideWhenUsed/>
    <w:rsid w:val="00F95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Нижний колонтитул Знак"/>
    <w:basedOn w:val="a0"/>
    <w:link w:val="af1"/>
    <w:uiPriority w:val="99"/>
    <w:rsid w:val="00F95585"/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2F1BA8"/>
    <w:rPr>
      <w:lang w:eastAsia="ar-SA"/>
    </w:rPr>
  </w:style>
  <w:style w:type="character" w:styleId="af5">
    <w:name w:val="Unresolved Mention"/>
    <w:basedOn w:val="a0"/>
    <w:uiPriority w:val="99"/>
    <w:semiHidden/>
    <w:unhideWhenUsed/>
    <w:rsid w:val="00ED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i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41BE7-3ADB-4846-99BE-41097FBA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4325</CharactersWithSpaces>
  <SharedDoc>false</SharedDoc>
  <HLinks>
    <vt:vector size="6" baseType="variant">
      <vt:variant>
        <vt:i4>393294</vt:i4>
      </vt:variant>
      <vt:variant>
        <vt:i4>0</vt:i4>
      </vt:variant>
      <vt:variant>
        <vt:i4>0</vt:i4>
      </vt:variant>
      <vt:variant>
        <vt:i4>5</vt:i4>
      </vt:variant>
      <vt:variant>
        <vt:lpwstr>http://ausib.ru/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Ольга Колобаева</dc:creator>
  <cp:lastModifiedBy>вардан</cp:lastModifiedBy>
  <cp:revision>2</cp:revision>
  <cp:lastPrinted>2011-11-02T11:13:00Z</cp:lastPrinted>
  <dcterms:created xsi:type="dcterms:W3CDTF">2025-09-05T10:09:00Z</dcterms:created>
  <dcterms:modified xsi:type="dcterms:W3CDTF">2025-09-05T10:09:00Z</dcterms:modified>
</cp:coreProperties>
</file>