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CB" w:rsidRPr="006068C8" w:rsidRDefault="00B902DC" w:rsidP="005D5FCB">
      <w:pPr>
        <w:pageBreakBefore/>
        <w:autoSpaceDE/>
        <w:autoSpaceDN/>
        <w:ind w:firstLine="567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ПРОЕКТ </w:t>
      </w:r>
      <w:r w:rsidR="005D5FCB" w:rsidRPr="006068C8">
        <w:rPr>
          <w:rFonts w:eastAsia="Calibri"/>
          <w:b/>
          <w:bCs/>
          <w:sz w:val="22"/>
          <w:szCs w:val="22"/>
        </w:rPr>
        <w:t>ДОГОВОР</w:t>
      </w:r>
      <w:r>
        <w:rPr>
          <w:rFonts w:eastAsia="Calibri"/>
          <w:b/>
          <w:bCs/>
          <w:sz w:val="22"/>
          <w:szCs w:val="22"/>
        </w:rPr>
        <w:t>А</w:t>
      </w:r>
      <w:r w:rsidR="005D5FCB" w:rsidRPr="006068C8">
        <w:rPr>
          <w:rFonts w:eastAsia="Calibri"/>
          <w:b/>
          <w:bCs/>
          <w:sz w:val="22"/>
          <w:szCs w:val="22"/>
        </w:rPr>
        <w:t xml:space="preserve"> КУПЛИ – ПРОДАЖИ </w:t>
      </w:r>
    </w:p>
    <w:p w:rsidR="005D5FCB" w:rsidRPr="006068C8" w:rsidRDefault="005D5FCB" w:rsidP="005D5FCB">
      <w:pPr>
        <w:autoSpaceDE/>
        <w:autoSpaceDN/>
        <w:ind w:firstLine="567"/>
        <w:jc w:val="center"/>
        <w:rPr>
          <w:rFonts w:eastAsia="Calibri"/>
          <w:b/>
          <w:bCs/>
          <w:sz w:val="22"/>
          <w:szCs w:val="22"/>
        </w:rPr>
      </w:pPr>
      <w:r w:rsidRPr="006068C8">
        <w:rPr>
          <w:rFonts w:eastAsia="Calibri"/>
          <w:b/>
          <w:bCs/>
          <w:sz w:val="22"/>
          <w:szCs w:val="22"/>
        </w:rPr>
        <w:t>имущества должника реализуемого в процедурах банкротства</w:t>
      </w:r>
    </w:p>
    <w:p w:rsidR="005D5FCB" w:rsidRPr="006068C8" w:rsidRDefault="005D5FCB" w:rsidP="005D5FCB">
      <w:pPr>
        <w:autoSpaceDE/>
        <w:autoSpaceDN/>
        <w:ind w:firstLine="567"/>
        <w:jc w:val="center"/>
        <w:rPr>
          <w:rFonts w:eastAsia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7050" w:rsidRPr="00164DBD" w:rsidTr="003E255F">
        <w:tc>
          <w:tcPr>
            <w:tcW w:w="4785" w:type="dxa"/>
            <w:shd w:val="clear" w:color="auto" w:fill="auto"/>
          </w:tcPr>
          <w:p w:rsidR="007D16A4" w:rsidRPr="00164DBD" w:rsidRDefault="00164DBD" w:rsidP="00B902DC">
            <w:pPr>
              <w:autoSpaceDE/>
              <w:autoSpaceDN/>
              <w:rPr>
                <w:rFonts w:eastAsia="Calibri"/>
                <w:i/>
                <w:sz w:val="22"/>
                <w:szCs w:val="22"/>
              </w:rPr>
            </w:pPr>
            <w:r w:rsidRPr="00164DBD">
              <w:rPr>
                <w:rFonts w:eastAsia="Calibri"/>
                <w:i/>
                <w:sz w:val="22"/>
                <w:szCs w:val="22"/>
              </w:rPr>
              <w:t xml:space="preserve">гор. </w:t>
            </w:r>
            <w:r w:rsidR="00B902DC">
              <w:rPr>
                <w:rFonts w:eastAsia="Calibri"/>
                <w:i/>
                <w:sz w:val="22"/>
                <w:szCs w:val="22"/>
              </w:rPr>
              <w:t>_________________</w:t>
            </w:r>
          </w:p>
        </w:tc>
        <w:tc>
          <w:tcPr>
            <w:tcW w:w="4786" w:type="dxa"/>
            <w:shd w:val="clear" w:color="auto" w:fill="auto"/>
          </w:tcPr>
          <w:p w:rsidR="007D16A4" w:rsidRPr="00164DBD" w:rsidRDefault="007D16A4" w:rsidP="00B902DC">
            <w:pPr>
              <w:autoSpaceDE/>
              <w:autoSpaceDN/>
              <w:jc w:val="right"/>
              <w:rPr>
                <w:rFonts w:eastAsia="Calibri"/>
                <w:i/>
                <w:sz w:val="22"/>
                <w:szCs w:val="22"/>
              </w:rPr>
            </w:pPr>
            <w:r w:rsidRPr="00164DBD">
              <w:rPr>
                <w:rFonts w:eastAsia="Calibri"/>
                <w:i/>
                <w:sz w:val="22"/>
                <w:szCs w:val="22"/>
              </w:rPr>
              <w:t>«</w:t>
            </w:r>
            <w:r w:rsidR="00B902DC">
              <w:rPr>
                <w:rFonts w:eastAsia="Calibri"/>
                <w:i/>
                <w:sz w:val="22"/>
                <w:szCs w:val="22"/>
              </w:rPr>
              <w:t>___</w:t>
            </w:r>
            <w:r w:rsidRPr="00164DBD">
              <w:rPr>
                <w:rFonts w:eastAsia="Calibri"/>
                <w:i/>
                <w:sz w:val="22"/>
                <w:szCs w:val="22"/>
              </w:rPr>
              <w:t xml:space="preserve">» </w:t>
            </w:r>
            <w:r w:rsidR="00B902DC">
              <w:rPr>
                <w:rFonts w:eastAsia="Calibri"/>
                <w:i/>
                <w:sz w:val="22"/>
                <w:szCs w:val="22"/>
              </w:rPr>
              <w:t>__________</w:t>
            </w:r>
            <w:r w:rsidR="00CF517B" w:rsidRPr="00164DBD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164DBD">
              <w:rPr>
                <w:rFonts w:eastAsia="Calibri"/>
                <w:i/>
                <w:sz w:val="22"/>
                <w:szCs w:val="22"/>
              </w:rPr>
              <w:t>20</w:t>
            </w:r>
            <w:r w:rsidR="00141FE2" w:rsidRPr="00164DBD">
              <w:rPr>
                <w:rFonts w:eastAsia="Calibri"/>
                <w:i/>
                <w:sz w:val="22"/>
                <w:szCs w:val="22"/>
              </w:rPr>
              <w:t>2</w:t>
            </w:r>
            <w:r w:rsidR="00301F85">
              <w:rPr>
                <w:rFonts w:eastAsia="Calibri"/>
                <w:i/>
                <w:sz w:val="22"/>
                <w:szCs w:val="22"/>
              </w:rPr>
              <w:t>6</w:t>
            </w:r>
            <w:r w:rsidRPr="00164DBD">
              <w:rPr>
                <w:rFonts w:eastAsia="Calibri"/>
                <w:i/>
                <w:sz w:val="22"/>
                <w:szCs w:val="22"/>
              </w:rPr>
              <w:t xml:space="preserve"> г</w:t>
            </w:r>
            <w:r w:rsidR="003C05A9" w:rsidRPr="00164DBD">
              <w:rPr>
                <w:rFonts w:eastAsia="Calibri"/>
                <w:i/>
                <w:sz w:val="22"/>
                <w:szCs w:val="22"/>
              </w:rPr>
              <w:t>.</w:t>
            </w:r>
          </w:p>
        </w:tc>
      </w:tr>
    </w:tbl>
    <w:p w:rsidR="005D5FCB" w:rsidRPr="00897F21" w:rsidRDefault="005D5FCB" w:rsidP="005D5FCB">
      <w:pPr>
        <w:autoSpaceDE/>
        <w:autoSpaceDN/>
        <w:ind w:firstLine="567"/>
        <w:jc w:val="center"/>
        <w:rPr>
          <w:rFonts w:eastAsia="Calibri"/>
        </w:rPr>
      </w:pPr>
    </w:p>
    <w:p w:rsidR="00F70990" w:rsidRPr="00F70990" w:rsidRDefault="00B902DC" w:rsidP="00F70990">
      <w:pPr>
        <w:adjustRightInd w:val="0"/>
        <w:ind w:firstLine="709"/>
        <w:jc w:val="both"/>
        <w:rPr>
          <w:rFonts w:eastAsia="Calibri"/>
        </w:rPr>
      </w:pPr>
      <w:bookmarkStart w:id="0" w:name="_Hlk181099370"/>
      <w:proofErr w:type="gramStart"/>
      <w:r>
        <w:rPr>
          <w:rFonts w:eastAsia="Calibri"/>
        </w:rPr>
        <w:t>Финансовый</w:t>
      </w:r>
      <w:r w:rsidR="00655FB4" w:rsidRPr="00655FB4">
        <w:rPr>
          <w:rFonts w:eastAsia="Calibri"/>
        </w:rPr>
        <w:t xml:space="preserve"> управляющий </w:t>
      </w:r>
      <w:proofErr w:type="spellStart"/>
      <w:r w:rsidR="00F70990" w:rsidRPr="00F70990">
        <w:rPr>
          <w:rFonts w:eastAsia="Calibri"/>
          <w:b/>
        </w:rPr>
        <w:t>Шамои</w:t>
      </w:r>
      <w:proofErr w:type="spellEnd"/>
      <w:r w:rsidR="00F70990" w:rsidRPr="00F70990">
        <w:rPr>
          <w:rFonts w:eastAsia="Calibri"/>
          <w:b/>
        </w:rPr>
        <w:t xml:space="preserve"> Владимир Михайлович</w:t>
      </w:r>
      <w:r w:rsidR="00F70990" w:rsidRPr="00F70990">
        <w:rPr>
          <w:rFonts w:eastAsia="Calibri"/>
        </w:rPr>
        <w:t xml:space="preserve"> (ИНН 452402906296,  СНИЛС 127-893-495 12, адрес: 620026, г</w:t>
      </w:r>
      <w:r w:rsidR="00F70990">
        <w:rPr>
          <w:rFonts w:eastAsia="Calibri"/>
        </w:rPr>
        <w:t>.</w:t>
      </w:r>
      <w:r w:rsidR="00F70990" w:rsidRPr="00F70990">
        <w:rPr>
          <w:rFonts w:eastAsia="Calibri"/>
        </w:rPr>
        <w:t xml:space="preserve"> Екатеринбург, ул. Декабристов 16-18Б, а/я 46), являющийся членом Ассоциации «Региональная саморегулируемая организация профессиональных арбитражных управляющих» (ИНН 7701317591,  ОГРН 1027701018730, адрес </w:t>
      </w:r>
      <w:r w:rsidR="00F70990" w:rsidRPr="00F70990">
        <w:rPr>
          <w:rFonts w:eastAsia="Calibri"/>
        </w:rPr>
        <w:tab/>
        <w:t xml:space="preserve">119121, г. Москва, пер. </w:t>
      </w:r>
      <w:proofErr w:type="spellStart"/>
      <w:r w:rsidR="00F70990" w:rsidRPr="00F70990">
        <w:rPr>
          <w:rFonts w:eastAsia="Calibri"/>
        </w:rPr>
        <w:t>Неопалимовский</w:t>
      </w:r>
      <w:proofErr w:type="spellEnd"/>
      <w:r w:rsidR="00F70990" w:rsidRPr="00F70990">
        <w:rPr>
          <w:rFonts w:eastAsia="Calibri"/>
        </w:rPr>
        <w:t xml:space="preserve"> 2-й, д.7, п.1), действующий на основании решения Арбитражного суда </w:t>
      </w:r>
      <w:r>
        <w:rPr>
          <w:rFonts w:eastAsia="Calibri"/>
        </w:rPr>
        <w:t>_________________</w:t>
      </w:r>
      <w:r w:rsidR="00F70990" w:rsidRPr="00F70990">
        <w:rPr>
          <w:rFonts w:eastAsia="Calibri"/>
        </w:rPr>
        <w:t xml:space="preserve"> от </w:t>
      </w:r>
      <w:r>
        <w:rPr>
          <w:rFonts w:eastAsia="Calibri"/>
        </w:rPr>
        <w:t>___________</w:t>
      </w:r>
      <w:r w:rsidR="00F70990" w:rsidRPr="00F70990">
        <w:rPr>
          <w:rFonts w:eastAsia="Calibri"/>
        </w:rPr>
        <w:t xml:space="preserve"> по делу № </w:t>
      </w:r>
      <w:r>
        <w:rPr>
          <w:rFonts w:eastAsia="Calibri"/>
        </w:rPr>
        <w:t>________________</w:t>
      </w:r>
      <w:r w:rsidR="00F70990" w:rsidRPr="00F70990">
        <w:rPr>
          <w:rFonts w:eastAsia="Calibri"/>
        </w:rPr>
        <w:t xml:space="preserve">, осуществляющий полномочия в отношении имущества </w:t>
      </w:r>
      <w:r w:rsidRPr="00B902DC">
        <w:rPr>
          <w:b/>
          <w:i/>
          <w:iCs/>
          <w:sz w:val="22"/>
          <w:szCs w:val="22"/>
          <w:highlight w:val="yellow"/>
        </w:rPr>
        <w:t>ФИО Банкрота</w:t>
      </w:r>
      <w:proofErr w:type="gramEnd"/>
      <w:r w:rsidR="00F70990" w:rsidRPr="00B902DC">
        <w:rPr>
          <w:rFonts w:eastAsia="Calibri"/>
          <w:highlight w:val="yellow"/>
        </w:rPr>
        <w:t>,</w:t>
      </w:r>
      <w:r w:rsidR="00F70990" w:rsidRPr="00F70990">
        <w:rPr>
          <w:rFonts w:eastAsia="Calibri"/>
        </w:rPr>
        <w:t xml:space="preserve"> именуемый в дальнейшем «Продавец», с одной стороны и </w:t>
      </w:r>
    </w:p>
    <w:p w:rsidR="005D5FCB" w:rsidRPr="00897F21" w:rsidRDefault="00B902DC" w:rsidP="00F70990">
      <w:pPr>
        <w:adjustRightInd w:val="0"/>
        <w:ind w:firstLine="709"/>
        <w:jc w:val="both"/>
        <w:rPr>
          <w:rFonts w:eastAsia="Calibri"/>
        </w:rPr>
      </w:pPr>
      <w:proofErr w:type="gramStart"/>
      <w:r>
        <w:rPr>
          <w:b/>
          <w:i/>
          <w:iCs/>
          <w:sz w:val="22"/>
          <w:szCs w:val="22"/>
          <w:highlight w:val="yellow"/>
        </w:rPr>
        <w:t>ФИО </w:t>
      </w:r>
      <w:r w:rsidRPr="00B902DC">
        <w:rPr>
          <w:b/>
          <w:i/>
          <w:iCs/>
          <w:sz w:val="22"/>
          <w:szCs w:val="22"/>
          <w:highlight w:val="yellow"/>
        </w:rPr>
        <w:t>Покупателя</w:t>
      </w:r>
      <w:r>
        <w:rPr>
          <w:b/>
          <w:i/>
          <w:iCs/>
          <w:sz w:val="22"/>
          <w:szCs w:val="22"/>
        </w:rPr>
        <w:t>, </w:t>
      </w:r>
      <w:r>
        <w:rPr>
          <w:sz w:val="22"/>
          <w:szCs w:val="22"/>
        </w:rPr>
        <w:t>паспорт </w:t>
      </w:r>
      <w:r w:rsidRPr="008C5CB1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______________________________, </w:t>
      </w:r>
      <w:r w:rsidRPr="008C5CB1">
        <w:rPr>
          <w:sz w:val="22"/>
          <w:szCs w:val="22"/>
        </w:rPr>
        <w:t>зарегистрированный по адресу: _________________________________________</w:t>
      </w:r>
      <w:r w:rsidR="00F70990" w:rsidRPr="00F70990">
        <w:rPr>
          <w:rFonts w:eastAsia="Calibri"/>
        </w:rPr>
        <w:t>,</w:t>
      </w:r>
      <w:r w:rsidR="00F70990">
        <w:rPr>
          <w:rFonts w:eastAsia="Calibri"/>
        </w:rPr>
        <w:t xml:space="preserve">  именуемый</w:t>
      </w:r>
      <w:r w:rsidR="00095EF4" w:rsidRPr="00095EF4">
        <w:rPr>
          <w:rFonts w:eastAsia="Calibri"/>
        </w:rPr>
        <w:t xml:space="preserve"> </w:t>
      </w:r>
      <w:r w:rsidR="00CA5FDD" w:rsidRPr="00897F21">
        <w:rPr>
          <w:rFonts w:eastAsia="Calibri"/>
        </w:rPr>
        <w:t xml:space="preserve"> </w:t>
      </w:r>
      <w:r w:rsidR="00A831FD" w:rsidRPr="00897F21">
        <w:rPr>
          <w:rFonts w:eastAsia="Calibri"/>
        </w:rPr>
        <w:t>в дальнейшем «Покупатель»</w:t>
      </w:r>
      <w:r w:rsidR="00BF22D3" w:rsidRPr="00897F21">
        <w:rPr>
          <w:rFonts w:eastAsia="Calibri"/>
        </w:rPr>
        <w:t xml:space="preserve"> с другой стороны, </w:t>
      </w:r>
      <w:r w:rsidRPr="00B902DC">
        <w:rPr>
          <w:rFonts w:eastAsia="Calibri"/>
        </w:rPr>
        <w:t>именуемый в дальнейшем «Покупатель», с другой стороны, заключили настоящий Договор купли-продажи (далее «Договор») о нижеследующем:</w:t>
      </w:r>
      <w:proofErr w:type="gramEnd"/>
    </w:p>
    <w:p w:rsidR="006068C8" w:rsidRPr="00897F21" w:rsidRDefault="006068C8" w:rsidP="00CF517B">
      <w:pPr>
        <w:adjustRightInd w:val="0"/>
        <w:ind w:firstLine="709"/>
        <w:jc w:val="both"/>
        <w:rPr>
          <w:rFonts w:eastAsia="Calibri"/>
        </w:rPr>
      </w:pPr>
    </w:p>
    <w:bookmarkEnd w:id="0"/>
    <w:p w:rsidR="00724FFC" w:rsidRPr="00897F21" w:rsidRDefault="00300F6B" w:rsidP="00300F6B">
      <w:pPr>
        <w:autoSpaceDE/>
        <w:autoSpaceDN/>
        <w:ind w:firstLine="567"/>
        <w:jc w:val="center"/>
        <w:rPr>
          <w:rFonts w:eastAsia="Calibri"/>
          <w:b/>
          <w:bCs/>
        </w:rPr>
      </w:pPr>
      <w:r w:rsidRPr="00897F21">
        <w:rPr>
          <w:rFonts w:eastAsia="Calibri"/>
          <w:b/>
          <w:bCs/>
        </w:rPr>
        <w:t>1. Предмет договора</w:t>
      </w:r>
    </w:p>
    <w:p w:rsidR="005D5FCB" w:rsidRPr="00897F21" w:rsidRDefault="00F11B8B" w:rsidP="005D5FCB">
      <w:pPr>
        <w:autoSpaceDE/>
        <w:autoSpaceDN/>
        <w:ind w:firstLine="567"/>
        <w:jc w:val="both"/>
        <w:rPr>
          <w:rFonts w:eastAsia="Calibri"/>
        </w:rPr>
      </w:pPr>
      <w:r>
        <w:rPr>
          <w:rFonts w:eastAsia="Calibri"/>
        </w:rPr>
        <w:t>1.1. </w:t>
      </w:r>
      <w:r w:rsidR="00A745BC" w:rsidRPr="00A745BC">
        <w:rPr>
          <w:rFonts w:eastAsia="Calibri"/>
          <w:sz w:val="22"/>
          <w:szCs w:val="22"/>
        </w:rPr>
        <w:t xml:space="preserve">Настоящий Договор заключается по итогам торгов, проведенных в форме </w:t>
      </w:r>
      <w:r w:rsidR="00B902DC">
        <w:rPr>
          <w:rFonts w:eastAsia="Calibri"/>
          <w:sz w:val="22"/>
          <w:szCs w:val="22"/>
        </w:rPr>
        <w:t>_____________________</w:t>
      </w:r>
      <w:r w:rsidR="00A745BC" w:rsidRPr="00A745BC">
        <w:rPr>
          <w:rFonts w:eastAsia="Calibri"/>
          <w:sz w:val="22"/>
          <w:szCs w:val="22"/>
        </w:rPr>
        <w:t xml:space="preserve"> </w:t>
      </w:r>
      <w:r w:rsidR="00095EF4" w:rsidRPr="00095EF4">
        <w:rPr>
          <w:rFonts w:eastAsia="Calibri"/>
          <w:sz w:val="22"/>
          <w:szCs w:val="22"/>
        </w:rPr>
        <w:t xml:space="preserve">на электронной площадке </w:t>
      </w:r>
      <w:r w:rsidR="00B902DC">
        <w:rPr>
          <w:rFonts w:eastAsia="Calibri"/>
          <w:sz w:val="22"/>
          <w:szCs w:val="22"/>
        </w:rPr>
        <w:t>________________</w:t>
      </w:r>
      <w:r w:rsidR="00095EF4" w:rsidRPr="00095EF4">
        <w:rPr>
          <w:rFonts w:eastAsia="Calibri"/>
          <w:sz w:val="22"/>
          <w:szCs w:val="22"/>
        </w:rPr>
        <w:t xml:space="preserve"> в сети Интернет по адресу: </w:t>
      </w:r>
      <w:hyperlink r:id="rId6" w:history="1">
        <w:r w:rsidR="00B902DC">
          <w:rPr>
            <w:rStyle w:val="a6"/>
            <w:rFonts w:eastAsia="Calibri"/>
            <w:sz w:val="22"/>
            <w:szCs w:val="22"/>
          </w:rPr>
          <w:t>________________</w:t>
        </w:r>
      </w:hyperlink>
      <w:r w:rsidR="00F70990">
        <w:rPr>
          <w:rFonts w:eastAsia="Calibri"/>
          <w:sz w:val="22"/>
          <w:szCs w:val="22"/>
        </w:rPr>
        <w:t xml:space="preserve">, </w:t>
      </w:r>
      <w:r w:rsidR="00095EF4" w:rsidRPr="00095EF4">
        <w:rPr>
          <w:rFonts w:eastAsia="Calibri"/>
          <w:sz w:val="22"/>
          <w:szCs w:val="22"/>
        </w:rPr>
        <w:t>в соответствии со ст. 110, 111, 138 Федерального закона от 26.10.2002 № 127-ФЗ «О несостоятельности (банкротстве)».</w:t>
      </w:r>
    </w:p>
    <w:p w:rsidR="005D5FCB" w:rsidRPr="00897F21" w:rsidRDefault="00F11B8B" w:rsidP="00D96A44">
      <w:pPr>
        <w:tabs>
          <w:tab w:val="left" w:pos="1080"/>
        </w:tabs>
        <w:autoSpaceDE/>
        <w:autoSpaceDN/>
        <w:ind w:firstLine="567"/>
        <w:jc w:val="both"/>
        <w:rPr>
          <w:rFonts w:eastAsia="Calibri"/>
        </w:rPr>
      </w:pPr>
      <w:r>
        <w:rPr>
          <w:rFonts w:eastAsia="Calibri"/>
        </w:rPr>
        <w:t>1.2. </w:t>
      </w:r>
      <w:r w:rsidR="005D5FCB" w:rsidRPr="00897F21">
        <w:rPr>
          <w:rFonts w:eastAsia="Calibri"/>
        </w:rPr>
        <w:t xml:space="preserve">Продавец обязуется передать в собственность Покупателю, а Покупатель обязуется принять и оплатить имущество, включенное в лот </w:t>
      </w:r>
      <w:r w:rsidR="00EA500E" w:rsidRPr="00897F21">
        <w:rPr>
          <w:rFonts w:eastAsia="Calibri"/>
        </w:rPr>
        <w:t xml:space="preserve"> (далее – «Имущество»)</w:t>
      </w:r>
      <w:r w:rsidR="005D5FCB" w:rsidRPr="00897F21">
        <w:rPr>
          <w:rFonts w:eastAsia="Calibri"/>
        </w:rPr>
        <w:t xml:space="preserve">: </w:t>
      </w:r>
    </w:p>
    <w:tbl>
      <w:tblPr>
        <w:tblpPr w:leftFromText="180" w:rightFromText="180" w:vertAnchor="text" w:horzAnchor="margin" w:tblpY="117"/>
        <w:tblW w:w="0" w:type="auto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5103"/>
        <w:gridCol w:w="1417"/>
        <w:gridCol w:w="1955"/>
      </w:tblGrid>
      <w:tr w:rsidR="003B237A" w:rsidRPr="00897F21" w:rsidTr="003D0246">
        <w:trPr>
          <w:trHeight w:val="552"/>
        </w:trPr>
        <w:tc>
          <w:tcPr>
            <w:tcW w:w="854" w:type="dxa"/>
            <w:shd w:val="clear" w:color="auto" w:fill="auto"/>
          </w:tcPr>
          <w:p w:rsidR="003B237A" w:rsidRPr="00897F21" w:rsidRDefault="003B237A" w:rsidP="000623C0">
            <w:pPr>
              <w:pStyle w:val="TableParagraph"/>
              <w:spacing w:line="270" w:lineRule="exact"/>
              <w:ind w:left="5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897F21">
              <w:rPr>
                <w:rFonts w:eastAsia="Calibri"/>
                <w:sz w:val="20"/>
                <w:szCs w:val="20"/>
                <w:lang w:eastAsia="ru-RU"/>
              </w:rPr>
              <w:t>№</w:t>
            </w:r>
          </w:p>
          <w:p w:rsidR="003B237A" w:rsidRPr="00897F21" w:rsidRDefault="003B237A" w:rsidP="000623C0">
            <w:pPr>
              <w:pStyle w:val="TableParagraph"/>
              <w:spacing w:before="3" w:line="259" w:lineRule="exact"/>
              <w:ind w:left="233" w:right="219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proofErr w:type="gramStart"/>
            <w:r w:rsidRPr="00897F21">
              <w:rPr>
                <w:rFonts w:eastAsia="Calibri"/>
                <w:sz w:val="20"/>
                <w:szCs w:val="20"/>
                <w:lang w:eastAsia="ru-RU"/>
              </w:rPr>
              <w:t>п</w:t>
            </w:r>
            <w:proofErr w:type="gramEnd"/>
            <w:r w:rsidRPr="00897F21">
              <w:rPr>
                <w:rFonts w:eastAsia="Calibri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3B237A" w:rsidRPr="00897F21" w:rsidRDefault="003B237A" w:rsidP="00075804">
            <w:pPr>
              <w:pStyle w:val="TableParagraph"/>
              <w:spacing w:before="134"/>
              <w:ind w:left="109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897F21">
              <w:rPr>
                <w:rFonts w:eastAsia="Calibri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3B237A" w:rsidRPr="00897F21" w:rsidRDefault="003B237A" w:rsidP="000623C0">
            <w:pPr>
              <w:pStyle w:val="TableParagraph"/>
              <w:spacing w:before="134"/>
              <w:ind w:left="88" w:right="86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897F21">
              <w:rPr>
                <w:rFonts w:eastAsia="Calibri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55" w:type="dxa"/>
            <w:shd w:val="clear" w:color="auto" w:fill="auto"/>
          </w:tcPr>
          <w:p w:rsidR="003B237A" w:rsidRPr="00897F21" w:rsidRDefault="003B237A" w:rsidP="000623C0">
            <w:pPr>
              <w:pStyle w:val="TableParagraph"/>
              <w:spacing w:before="3" w:line="259" w:lineRule="exact"/>
              <w:ind w:left="445" w:right="33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897F21">
              <w:rPr>
                <w:rFonts w:eastAsia="Calibri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3B237A" w:rsidRPr="00897F21" w:rsidTr="003D0246">
        <w:trPr>
          <w:trHeight w:val="838"/>
        </w:trPr>
        <w:tc>
          <w:tcPr>
            <w:tcW w:w="854" w:type="dxa"/>
            <w:shd w:val="clear" w:color="auto" w:fill="auto"/>
          </w:tcPr>
          <w:p w:rsidR="003B237A" w:rsidRPr="00897F21" w:rsidRDefault="003B237A" w:rsidP="000623C0">
            <w:pPr>
              <w:pStyle w:val="TableParagraph"/>
              <w:spacing w:before="7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B237A" w:rsidRPr="00897F21" w:rsidRDefault="003B237A" w:rsidP="000623C0">
            <w:pPr>
              <w:pStyle w:val="TableParagraph"/>
              <w:ind w:left="12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897F21">
              <w:rPr>
                <w:rFonts w:eastAsia="Calibri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B902DC" w:rsidRDefault="00B902DC" w:rsidP="00B902DC">
            <w:pPr>
              <w:adjustRightInd w:val="0"/>
              <w:jc w:val="center"/>
              <w:rPr>
                <w:rFonts w:eastAsia="Calibri"/>
                <w:b/>
              </w:rPr>
            </w:pPr>
          </w:p>
          <w:p w:rsidR="003B237A" w:rsidRPr="00E073F8" w:rsidRDefault="00B902DC" w:rsidP="00B902DC">
            <w:pPr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237A" w:rsidRPr="00897F21" w:rsidRDefault="003B237A" w:rsidP="000623C0">
            <w:pPr>
              <w:pStyle w:val="TableParagraph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3B237A" w:rsidRPr="00897F21" w:rsidRDefault="00B902DC" w:rsidP="000623C0">
            <w:pPr>
              <w:pStyle w:val="TableParagraph"/>
              <w:ind w:right="86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5" w:type="dxa"/>
            <w:shd w:val="clear" w:color="auto" w:fill="auto"/>
          </w:tcPr>
          <w:p w:rsidR="003B237A" w:rsidRPr="00F70990" w:rsidRDefault="003B237A" w:rsidP="000623C0">
            <w:pPr>
              <w:pStyle w:val="TableParagraph"/>
              <w:spacing w:line="270" w:lineRule="exact"/>
              <w:ind w:left="724"/>
              <w:jc w:val="center"/>
              <w:rPr>
                <w:b/>
                <w:sz w:val="20"/>
                <w:szCs w:val="20"/>
              </w:rPr>
            </w:pPr>
          </w:p>
          <w:p w:rsidR="003B237A" w:rsidRPr="00F70990" w:rsidRDefault="00B902DC" w:rsidP="000623C0">
            <w:pPr>
              <w:pStyle w:val="TableParagraph"/>
              <w:spacing w:line="270" w:lineRule="exact"/>
              <w:ind w:left="7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B237A" w:rsidRPr="00897F21" w:rsidTr="000623C0">
        <w:trPr>
          <w:trHeight w:val="278"/>
        </w:trPr>
        <w:tc>
          <w:tcPr>
            <w:tcW w:w="9329" w:type="dxa"/>
            <w:gridSpan w:val="4"/>
            <w:shd w:val="clear" w:color="auto" w:fill="auto"/>
          </w:tcPr>
          <w:p w:rsidR="003B237A" w:rsidRPr="00897F21" w:rsidRDefault="003B237A" w:rsidP="00B902DC">
            <w:pPr>
              <w:pStyle w:val="TableParagraph"/>
              <w:spacing w:line="258" w:lineRule="exact"/>
              <w:ind w:right="94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897F21">
              <w:rPr>
                <w:rFonts w:eastAsia="Calibri"/>
                <w:b/>
                <w:sz w:val="20"/>
                <w:szCs w:val="20"/>
                <w:lang w:eastAsia="ru-RU"/>
              </w:rPr>
              <w:t xml:space="preserve">Итого: </w:t>
            </w:r>
          </w:p>
        </w:tc>
      </w:tr>
    </w:tbl>
    <w:p w:rsidR="00A745BC" w:rsidRDefault="000E14AE" w:rsidP="00897F21">
      <w:pPr>
        <w:tabs>
          <w:tab w:val="left" w:pos="1134"/>
        </w:tabs>
        <w:autoSpaceDE/>
        <w:autoSpaceDN/>
        <w:ind w:firstLine="567"/>
        <w:jc w:val="both"/>
        <w:rPr>
          <w:rFonts w:eastAsia="Calibri"/>
          <w:u w:val="single"/>
        </w:rPr>
      </w:pPr>
      <w:r w:rsidRPr="00897F21">
        <w:rPr>
          <w:rFonts w:eastAsia="Calibri"/>
        </w:rPr>
        <w:br/>
      </w:r>
      <w:r w:rsidR="002C4214" w:rsidRPr="00897F21">
        <w:rPr>
          <w:rFonts w:eastAsia="Calibri"/>
        </w:rPr>
        <w:t xml:space="preserve">Общая стоимость указанного в п. 1.2. настоящего Договора Имущества определена на основании предложения </w:t>
      </w:r>
      <w:r w:rsidR="00095EF4" w:rsidRPr="00095EF4">
        <w:rPr>
          <w:rFonts w:eastAsia="Calibri"/>
        </w:rPr>
        <w:t>Покупателя</w:t>
      </w:r>
      <w:r w:rsidR="002C4214" w:rsidRPr="00897F21">
        <w:rPr>
          <w:rFonts w:eastAsia="Calibri"/>
        </w:rPr>
        <w:t>, которая является допустимой и составляет</w:t>
      </w:r>
      <w:proofErr w:type="gramStart"/>
      <w:r w:rsidR="002C4214" w:rsidRPr="00897F21">
        <w:rPr>
          <w:rFonts w:eastAsia="Calibri"/>
        </w:rPr>
        <w:t xml:space="preserve"> </w:t>
      </w:r>
      <w:r w:rsidR="00B902DC">
        <w:rPr>
          <w:rFonts w:eastAsia="Calibri"/>
          <w:u w:val="single"/>
        </w:rPr>
        <w:t>_________</w:t>
      </w:r>
      <w:r w:rsidR="00F70990" w:rsidRPr="00F70990">
        <w:rPr>
          <w:rFonts w:eastAsia="Calibri"/>
          <w:u w:val="single"/>
        </w:rPr>
        <w:t xml:space="preserve"> (</w:t>
      </w:r>
      <w:r w:rsidR="00B902DC">
        <w:rPr>
          <w:rFonts w:eastAsia="Calibri"/>
          <w:u w:val="single"/>
        </w:rPr>
        <w:t>______________</w:t>
      </w:r>
      <w:r w:rsidR="00F70990" w:rsidRPr="00F70990">
        <w:rPr>
          <w:rFonts w:eastAsia="Calibri"/>
          <w:u w:val="single"/>
        </w:rPr>
        <w:t xml:space="preserve">) </w:t>
      </w:r>
      <w:proofErr w:type="gramEnd"/>
      <w:r w:rsidR="00F70990" w:rsidRPr="00F70990">
        <w:rPr>
          <w:rFonts w:eastAsia="Calibri"/>
          <w:u w:val="single"/>
        </w:rPr>
        <w:t xml:space="preserve">рублей </w:t>
      </w:r>
      <w:r w:rsidR="00B902DC">
        <w:rPr>
          <w:rFonts w:eastAsia="Calibri"/>
          <w:u w:val="single"/>
        </w:rPr>
        <w:t>__</w:t>
      </w:r>
      <w:r w:rsidR="00F70990" w:rsidRPr="00F70990">
        <w:rPr>
          <w:rFonts w:eastAsia="Calibri"/>
          <w:u w:val="single"/>
        </w:rPr>
        <w:t xml:space="preserve"> копеек</w:t>
      </w:r>
      <w:r w:rsidR="00F70990">
        <w:rPr>
          <w:rFonts w:eastAsia="Calibri"/>
          <w:u w:val="single"/>
        </w:rPr>
        <w:t>.</w:t>
      </w:r>
    </w:p>
    <w:p w:rsidR="005D5FCB" w:rsidRPr="00897F21" w:rsidRDefault="002C4214" w:rsidP="00897F21">
      <w:pPr>
        <w:tabs>
          <w:tab w:val="left" w:pos="1134"/>
        </w:tabs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1.3</w:t>
      </w:r>
      <w:r w:rsidR="00BF22D3" w:rsidRPr="00897F21">
        <w:rPr>
          <w:rFonts w:eastAsia="Calibri"/>
        </w:rPr>
        <w:t>.</w:t>
      </w:r>
      <w:r w:rsidR="00897F21" w:rsidRPr="00897F21">
        <w:rPr>
          <w:rFonts w:eastAsia="Calibri"/>
        </w:rPr>
        <w:t xml:space="preserve"> </w:t>
      </w:r>
      <w:r w:rsidR="005D5FCB" w:rsidRPr="00897F21">
        <w:rPr>
          <w:rFonts w:eastAsia="Calibri"/>
        </w:rPr>
        <w:t xml:space="preserve">Продавец гарантирует, что на момент заключения настоящего Договора Имущество не продано, не является предметом предшествующих обязательств, никакими иными правами третьих лиц не обременено, под арестом и иным запрещением не находится. </w:t>
      </w:r>
    </w:p>
    <w:p w:rsidR="00552480" w:rsidRDefault="002C4214" w:rsidP="00B17196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1.4</w:t>
      </w:r>
      <w:r w:rsidR="005D5FCB" w:rsidRPr="00897F21">
        <w:rPr>
          <w:rFonts w:eastAsia="Calibri"/>
        </w:rPr>
        <w:t>.</w:t>
      </w:r>
      <w:r w:rsidR="008A0C4A" w:rsidRPr="00897F21">
        <w:rPr>
          <w:rFonts w:eastAsia="Calibri"/>
        </w:rPr>
        <w:t> </w:t>
      </w:r>
      <w:r w:rsidR="005D5FCB" w:rsidRPr="00897F21">
        <w:rPr>
          <w:rFonts w:eastAsia="Calibri"/>
        </w:rPr>
        <w:t>Имущество визуально осмотрено Стор</w:t>
      </w:r>
      <w:r w:rsidR="002F4CE6" w:rsidRPr="00897F21">
        <w:rPr>
          <w:rFonts w:eastAsia="Calibri"/>
        </w:rPr>
        <w:t>онами до подписания настоящего Д</w:t>
      </w:r>
      <w:r w:rsidR="005D5FCB" w:rsidRPr="00897F21">
        <w:rPr>
          <w:rFonts w:eastAsia="Calibri"/>
        </w:rPr>
        <w:t xml:space="preserve">оговора. </w:t>
      </w:r>
      <w:r w:rsidR="00B17196" w:rsidRPr="00B17196">
        <w:rPr>
          <w:rFonts w:eastAsia="Calibri"/>
        </w:rPr>
        <w:t>Имущество находится в состоянии, соответствующем описанию в пункте 1.2 настоящего Договора.</w:t>
      </w:r>
    </w:p>
    <w:p w:rsidR="00B17196" w:rsidRPr="00897F21" w:rsidRDefault="00B17196" w:rsidP="00B17196">
      <w:pPr>
        <w:autoSpaceDE/>
        <w:autoSpaceDN/>
        <w:ind w:firstLine="567"/>
        <w:jc w:val="both"/>
        <w:rPr>
          <w:rFonts w:eastAsia="Calibri"/>
          <w:b/>
          <w:bCs/>
        </w:rPr>
      </w:pPr>
    </w:p>
    <w:p w:rsidR="00251A9B" w:rsidRPr="00897F21" w:rsidRDefault="005D5FCB" w:rsidP="007F0D49">
      <w:pPr>
        <w:tabs>
          <w:tab w:val="left" w:pos="1134"/>
        </w:tabs>
        <w:autoSpaceDE/>
        <w:autoSpaceDN/>
        <w:ind w:firstLine="567"/>
        <w:jc w:val="center"/>
        <w:rPr>
          <w:rFonts w:eastAsia="Calibri"/>
          <w:b/>
          <w:bCs/>
        </w:rPr>
      </w:pPr>
      <w:r w:rsidRPr="00897F21">
        <w:rPr>
          <w:rFonts w:eastAsia="Calibri"/>
          <w:b/>
          <w:bCs/>
        </w:rPr>
        <w:t>2. Це</w:t>
      </w:r>
      <w:r w:rsidR="007F0D49" w:rsidRPr="00897F21">
        <w:rPr>
          <w:rFonts w:eastAsia="Calibri"/>
          <w:b/>
          <w:bCs/>
        </w:rPr>
        <w:t>на договора и порядок ее оплаты</w:t>
      </w:r>
    </w:p>
    <w:p w:rsidR="002D5083" w:rsidRPr="00897F21" w:rsidRDefault="005D5FCB" w:rsidP="006068C8">
      <w:pPr>
        <w:tabs>
          <w:tab w:val="left" w:pos="1134"/>
        </w:tabs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 xml:space="preserve">2.1. </w:t>
      </w:r>
      <w:r w:rsidR="00A745BC" w:rsidRPr="00A745BC">
        <w:rPr>
          <w:rFonts w:eastAsia="Calibri"/>
        </w:rPr>
        <w:t>Задаток, внесенный Покупателем при подаче заявки, в размере</w:t>
      </w:r>
      <w:proofErr w:type="gramStart"/>
      <w:r w:rsidR="00A745BC" w:rsidRPr="00A745BC">
        <w:rPr>
          <w:rFonts w:eastAsia="Calibri"/>
        </w:rPr>
        <w:t xml:space="preserve"> </w:t>
      </w:r>
      <w:r w:rsidR="00B902DC">
        <w:rPr>
          <w:rFonts w:eastAsia="Calibri"/>
        </w:rPr>
        <w:t>__________</w:t>
      </w:r>
      <w:r w:rsidR="00F70990" w:rsidRPr="00F70990">
        <w:rPr>
          <w:rFonts w:eastAsia="Calibri"/>
        </w:rPr>
        <w:t xml:space="preserve"> (</w:t>
      </w:r>
      <w:r w:rsidR="00B902DC">
        <w:rPr>
          <w:rFonts w:eastAsia="Calibri"/>
        </w:rPr>
        <w:t xml:space="preserve">__________) </w:t>
      </w:r>
      <w:proofErr w:type="gramEnd"/>
      <w:r w:rsidR="00B902DC">
        <w:rPr>
          <w:rFonts w:eastAsia="Calibri"/>
        </w:rPr>
        <w:t>рублей</w:t>
      </w:r>
      <w:r w:rsidR="00F70990">
        <w:rPr>
          <w:rFonts w:eastAsia="Calibri"/>
        </w:rPr>
        <w:t xml:space="preserve"> </w:t>
      </w:r>
      <w:r w:rsidR="00B902DC">
        <w:rPr>
          <w:rFonts w:eastAsia="Calibri"/>
        </w:rPr>
        <w:t>_____</w:t>
      </w:r>
      <w:r w:rsidR="00F70990">
        <w:rPr>
          <w:rFonts w:eastAsia="Calibri"/>
        </w:rPr>
        <w:t xml:space="preserve"> копеек</w:t>
      </w:r>
      <w:r w:rsidR="00A745BC" w:rsidRPr="00A745BC">
        <w:rPr>
          <w:rFonts w:eastAsia="Calibri"/>
        </w:rPr>
        <w:t>, засчитывается в счет оплаты по Договору.</w:t>
      </w:r>
    </w:p>
    <w:p w:rsidR="005D5FCB" w:rsidRPr="00897F21" w:rsidRDefault="002D5083" w:rsidP="00CC4C8F">
      <w:pPr>
        <w:tabs>
          <w:tab w:val="left" w:pos="1134"/>
        </w:tabs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2.2.</w:t>
      </w:r>
      <w:r w:rsidR="008A0C4A" w:rsidRPr="00897F21">
        <w:rPr>
          <w:rFonts w:eastAsia="Calibri"/>
        </w:rPr>
        <w:t> </w:t>
      </w:r>
      <w:r w:rsidR="005D5FCB" w:rsidRPr="00897F21">
        <w:rPr>
          <w:rFonts w:eastAsia="Calibri"/>
        </w:rPr>
        <w:t>Общая стоимость Имущества, передаваемого по настоящему Договору, (цена) составляет</w:t>
      </w:r>
      <w:proofErr w:type="gramStart"/>
      <w:r w:rsidR="00BF22D3" w:rsidRPr="00897F21">
        <w:rPr>
          <w:rFonts w:eastAsia="Calibri"/>
        </w:rPr>
        <w:t xml:space="preserve"> </w:t>
      </w:r>
      <w:r w:rsidR="00B902DC">
        <w:rPr>
          <w:rFonts w:eastAsia="Calibri"/>
          <w:u w:val="single"/>
        </w:rPr>
        <w:t>_________</w:t>
      </w:r>
      <w:r w:rsidR="00F70990" w:rsidRPr="00F70990">
        <w:rPr>
          <w:rFonts w:eastAsia="Calibri"/>
          <w:u w:val="single"/>
        </w:rPr>
        <w:t xml:space="preserve"> (</w:t>
      </w:r>
      <w:r w:rsidR="00B902DC">
        <w:rPr>
          <w:rFonts w:eastAsia="Calibri"/>
          <w:u w:val="single"/>
        </w:rPr>
        <w:t>__________</w:t>
      </w:r>
      <w:r w:rsidR="00F70990" w:rsidRPr="00F70990">
        <w:rPr>
          <w:rFonts w:eastAsia="Calibri"/>
          <w:u w:val="single"/>
        </w:rPr>
        <w:t xml:space="preserve">) </w:t>
      </w:r>
      <w:proofErr w:type="gramEnd"/>
      <w:r w:rsidR="00F70990" w:rsidRPr="00F70990">
        <w:rPr>
          <w:rFonts w:eastAsia="Calibri"/>
          <w:u w:val="single"/>
        </w:rPr>
        <w:t xml:space="preserve">рублей </w:t>
      </w:r>
      <w:r w:rsidR="00B902DC">
        <w:rPr>
          <w:rFonts w:eastAsia="Calibri"/>
          <w:u w:val="single"/>
        </w:rPr>
        <w:t>____</w:t>
      </w:r>
      <w:r w:rsidR="00F70990" w:rsidRPr="00F70990">
        <w:rPr>
          <w:rFonts w:eastAsia="Calibri"/>
          <w:u w:val="single"/>
        </w:rPr>
        <w:t xml:space="preserve"> копеек</w:t>
      </w:r>
      <w:r w:rsidR="00F9029D" w:rsidRPr="00897F21">
        <w:rPr>
          <w:rFonts w:eastAsia="Calibri"/>
        </w:rPr>
        <w:t xml:space="preserve">, </w:t>
      </w:r>
      <w:r w:rsidR="005D5FCB" w:rsidRPr="00897F21">
        <w:rPr>
          <w:rFonts w:eastAsia="Calibri"/>
        </w:rPr>
        <w:t xml:space="preserve">которая уплачивается в течение </w:t>
      </w:r>
      <w:r w:rsidR="008871BB" w:rsidRPr="00897F21">
        <w:rPr>
          <w:rFonts w:eastAsia="Calibri"/>
        </w:rPr>
        <w:t>30</w:t>
      </w:r>
      <w:r w:rsidR="005D5FCB" w:rsidRPr="00897F21">
        <w:rPr>
          <w:rFonts w:eastAsia="Calibri"/>
        </w:rPr>
        <w:t xml:space="preserve"> (тридцати) дне</w:t>
      </w:r>
      <w:r w:rsidR="00300F6B" w:rsidRPr="00897F21">
        <w:rPr>
          <w:rFonts w:eastAsia="Calibri"/>
        </w:rPr>
        <w:t>й с момента заключения Д</w:t>
      </w:r>
      <w:r w:rsidRPr="00897F21">
        <w:rPr>
          <w:rFonts w:eastAsia="Calibri"/>
        </w:rPr>
        <w:t>оговора.</w:t>
      </w:r>
    </w:p>
    <w:p w:rsidR="00AA0AE1" w:rsidRPr="00FB197A" w:rsidRDefault="002D5083" w:rsidP="00FB197A">
      <w:pPr>
        <w:tabs>
          <w:tab w:val="left" w:pos="1134"/>
        </w:tabs>
        <w:autoSpaceDE/>
        <w:autoSpaceDN/>
        <w:ind w:firstLine="567"/>
        <w:jc w:val="both"/>
        <w:rPr>
          <w:rFonts w:eastAsia="Calibri"/>
          <w:u w:val="single"/>
        </w:rPr>
      </w:pPr>
      <w:r w:rsidRPr="00897F21">
        <w:rPr>
          <w:rFonts w:eastAsia="Calibri"/>
        </w:rPr>
        <w:t>2.3</w:t>
      </w:r>
      <w:r w:rsidR="005D5FCB" w:rsidRPr="00897F21">
        <w:rPr>
          <w:rFonts w:eastAsia="Calibri"/>
        </w:rPr>
        <w:t>.</w:t>
      </w:r>
      <w:r w:rsidR="008A0C4A" w:rsidRPr="00897F21">
        <w:rPr>
          <w:rFonts w:eastAsia="Calibri"/>
        </w:rPr>
        <w:t> </w:t>
      </w:r>
      <w:r w:rsidR="005D5FCB" w:rsidRPr="00897F21">
        <w:rPr>
          <w:rFonts w:eastAsia="Calibri"/>
        </w:rPr>
        <w:t xml:space="preserve">Обязательства по оплате цены </w:t>
      </w:r>
      <w:r w:rsidR="007144D5" w:rsidRPr="00897F21">
        <w:rPr>
          <w:rFonts w:eastAsia="Calibri"/>
        </w:rPr>
        <w:t>Д</w:t>
      </w:r>
      <w:r w:rsidR="00BD5AE7" w:rsidRPr="00897F21">
        <w:rPr>
          <w:rFonts w:eastAsia="Calibri"/>
        </w:rPr>
        <w:t>оговора,</w:t>
      </w:r>
      <w:r w:rsidR="002C4214" w:rsidRPr="00897F21">
        <w:rPr>
          <w:rFonts w:eastAsia="Calibri"/>
        </w:rPr>
        <w:t xml:space="preserve"> указанной в п. 1.2</w:t>
      </w:r>
      <w:r w:rsidR="007144D5" w:rsidRPr="00897F21">
        <w:rPr>
          <w:rFonts w:eastAsia="Calibri"/>
        </w:rPr>
        <w:t xml:space="preserve"> настоящего Д</w:t>
      </w:r>
      <w:r w:rsidR="005D5FCB" w:rsidRPr="00897F21">
        <w:rPr>
          <w:rFonts w:eastAsia="Calibri"/>
        </w:rPr>
        <w:t>оговора считаются исполненными надлежащим образом, с момента пост</w:t>
      </w:r>
      <w:r w:rsidR="007144D5" w:rsidRPr="00897F21">
        <w:rPr>
          <w:rFonts w:eastAsia="Calibri"/>
        </w:rPr>
        <w:t>упления денежных средств (цены Д</w:t>
      </w:r>
      <w:r w:rsidR="005D5FCB" w:rsidRPr="00897F21">
        <w:rPr>
          <w:rFonts w:eastAsia="Calibri"/>
        </w:rPr>
        <w:t>оговора) за вычетом уплачен</w:t>
      </w:r>
      <w:r w:rsidR="00BF22D3" w:rsidRPr="00897F21">
        <w:rPr>
          <w:rFonts w:eastAsia="Calibri"/>
        </w:rPr>
        <w:t xml:space="preserve">ного задатка </w:t>
      </w:r>
      <w:r w:rsidR="005D5FCB" w:rsidRPr="00897F21">
        <w:rPr>
          <w:rFonts w:eastAsia="Calibri"/>
        </w:rPr>
        <w:t xml:space="preserve">на расчетный счет </w:t>
      </w:r>
      <w:r w:rsidRPr="00897F21">
        <w:rPr>
          <w:rFonts w:eastAsia="Calibri"/>
        </w:rPr>
        <w:t>Должника</w:t>
      </w:r>
      <w:r w:rsidR="00BF22D3" w:rsidRPr="00897F21">
        <w:rPr>
          <w:rFonts w:eastAsia="Calibri"/>
        </w:rPr>
        <w:t xml:space="preserve"> в размере</w:t>
      </w:r>
      <w:proofErr w:type="gramStart"/>
      <w:r w:rsidR="00BF22D3" w:rsidRPr="00897F21">
        <w:rPr>
          <w:rFonts w:eastAsia="Calibri"/>
        </w:rPr>
        <w:t xml:space="preserve"> </w:t>
      </w:r>
      <w:r w:rsidR="00B902DC">
        <w:rPr>
          <w:rFonts w:eastAsia="Calibri"/>
          <w:b/>
          <w:u w:val="single"/>
        </w:rPr>
        <w:t>________</w:t>
      </w:r>
      <w:r w:rsidR="00F70990" w:rsidRPr="00F70990">
        <w:rPr>
          <w:rFonts w:eastAsia="Calibri"/>
          <w:b/>
          <w:u w:val="single"/>
        </w:rPr>
        <w:t xml:space="preserve"> (</w:t>
      </w:r>
      <w:r w:rsidR="00B902DC">
        <w:rPr>
          <w:rFonts w:eastAsia="Calibri"/>
          <w:b/>
          <w:u w:val="single"/>
        </w:rPr>
        <w:t>_____________________________________</w:t>
      </w:r>
      <w:r w:rsidR="00F70990">
        <w:rPr>
          <w:rFonts w:eastAsia="Calibri"/>
          <w:b/>
          <w:u w:val="single"/>
        </w:rPr>
        <w:t xml:space="preserve">) </w:t>
      </w:r>
      <w:proofErr w:type="gramEnd"/>
      <w:r w:rsidR="00F70990">
        <w:rPr>
          <w:rFonts w:eastAsia="Calibri"/>
          <w:b/>
          <w:u w:val="single"/>
        </w:rPr>
        <w:t xml:space="preserve">рублей </w:t>
      </w:r>
      <w:r w:rsidR="00B902DC">
        <w:rPr>
          <w:rFonts w:eastAsia="Calibri"/>
          <w:b/>
          <w:u w:val="single"/>
        </w:rPr>
        <w:t>____</w:t>
      </w:r>
      <w:r w:rsidR="00F70990" w:rsidRPr="00F70990">
        <w:rPr>
          <w:rFonts w:eastAsia="Calibri"/>
          <w:b/>
          <w:u w:val="single"/>
        </w:rPr>
        <w:t xml:space="preserve"> копеек</w:t>
      </w:r>
      <w:r w:rsidR="00506CDA" w:rsidRPr="00095EF4">
        <w:rPr>
          <w:rFonts w:eastAsia="Calibri"/>
          <w:b/>
        </w:rPr>
        <w:t xml:space="preserve">. </w:t>
      </w:r>
      <w:r w:rsidRPr="00897F21">
        <w:rPr>
          <w:rFonts w:eastAsia="Calibri"/>
        </w:rPr>
        <w:t xml:space="preserve">Валюта получаемого перевода: Рубли (RUB), </w:t>
      </w:r>
      <w:r w:rsidR="00897F21" w:rsidRPr="00D209D8">
        <w:rPr>
          <w:rFonts w:eastAsia="Calibri"/>
          <w:u w:val="single"/>
        </w:rPr>
        <w:t xml:space="preserve">Получатель: </w:t>
      </w:r>
      <w:r w:rsidR="00B902DC">
        <w:rPr>
          <w:rFonts w:eastAsia="Calibri"/>
          <w:u w:val="single"/>
        </w:rPr>
        <w:t>_________________</w:t>
      </w:r>
      <w:r w:rsidR="00D209D8" w:rsidRPr="00D209D8">
        <w:rPr>
          <w:rFonts w:eastAsia="Calibri"/>
          <w:u w:val="single"/>
        </w:rPr>
        <w:t xml:space="preserve">, </w:t>
      </w:r>
      <w:proofErr w:type="gramStart"/>
      <w:r w:rsidR="00897F21" w:rsidRPr="00D209D8">
        <w:rPr>
          <w:rFonts w:eastAsia="Calibri"/>
          <w:u w:val="single"/>
        </w:rPr>
        <w:t>р</w:t>
      </w:r>
      <w:proofErr w:type="gramEnd"/>
      <w:r w:rsidR="00897F21" w:rsidRPr="00D209D8">
        <w:rPr>
          <w:rFonts w:eastAsia="Calibri"/>
          <w:u w:val="single"/>
        </w:rPr>
        <w:t xml:space="preserve">/с </w:t>
      </w:r>
      <w:r w:rsidR="00E07A4A">
        <w:rPr>
          <w:rFonts w:eastAsia="Calibri"/>
          <w:u w:val="single"/>
        </w:rPr>
        <w:t xml:space="preserve"> </w:t>
      </w:r>
      <w:r w:rsidR="00B902DC">
        <w:rPr>
          <w:rFonts w:eastAsia="Calibri"/>
          <w:u w:val="single"/>
        </w:rPr>
        <w:t>_____________________</w:t>
      </w:r>
      <w:r w:rsidR="00D209D8" w:rsidRPr="00D209D8">
        <w:rPr>
          <w:rFonts w:eastAsia="Calibri"/>
          <w:u w:val="single"/>
        </w:rPr>
        <w:t xml:space="preserve">, </w:t>
      </w:r>
      <w:r w:rsidR="00897F21" w:rsidRPr="00D209D8">
        <w:rPr>
          <w:rFonts w:eastAsia="Calibri"/>
          <w:u w:val="single"/>
        </w:rPr>
        <w:t>ФИЛИАЛ</w:t>
      </w:r>
      <w:r w:rsidR="00D209D8" w:rsidRPr="00D209D8">
        <w:rPr>
          <w:rFonts w:eastAsia="Calibri"/>
          <w:u w:val="single"/>
        </w:rPr>
        <w:t xml:space="preserve"> "ЦЕНТРАЛЬНЫЙ" ПАО "СОВКОМБАНК",</w:t>
      </w:r>
      <w:r w:rsidR="00FB197A">
        <w:rPr>
          <w:rFonts w:eastAsia="Calibri"/>
          <w:u w:val="single"/>
        </w:rPr>
        <w:t xml:space="preserve"> </w:t>
      </w:r>
      <w:r w:rsidR="00D209D8" w:rsidRPr="00D209D8">
        <w:rPr>
          <w:rFonts w:eastAsia="Calibri"/>
          <w:u w:val="single"/>
        </w:rPr>
        <w:t xml:space="preserve">БИК 045004763, ИНН 4401116480, </w:t>
      </w:r>
      <w:r w:rsidR="00897F21" w:rsidRPr="00D209D8">
        <w:rPr>
          <w:rFonts w:eastAsia="Calibri"/>
          <w:u w:val="single"/>
        </w:rPr>
        <w:t xml:space="preserve">ОГРН </w:t>
      </w:r>
      <w:r w:rsidR="00D209D8" w:rsidRPr="00D209D8">
        <w:rPr>
          <w:rFonts w:eastAsia="Calibri"/>
          <w:u w:val="single"/>
        </w:rPr>
        <w:t>114440000</w:t>
      </w:r>
      <w:r w:rsidR="00FB197A">
        <w:rPr>
          <w:rFonts w:eastAsia="Calibri"/>
          <w:u w:val="single"/>
        </w:rPr>
        <w:t>0425, К/с 30101810150040000763, КПП </w:t>
      </w:r>
      <w:r w:rsidR="00897F21" w:rsidRPr="00D209D8">
        <w:rPr>
          <w:rFonts w:eastAsia="Calibri"/>
          <w:u w:val="single"/>
        </w:rPr>
        <w:t>544543001.</w:t>
      </w:r>
      <w:r w:rsidR="00F9029D" w:rsidRPr="00897F21">
        <w:rPr>
          <w:rFonts w:eastAsia="Calibri"/>
        </w:rPr>
        <w:br/>
      </w:r>
      <w:r w:rsidR="001F03DB" w:rsidRPr="00897F21">
        <w:rPr>
          <w:rFonts w:eastAsia="Calibri"/>
        </w:rPr>
        <w:t xml:space="preserve">Назначение платежа: </w:t>
      </w:r>
      <w:r w:rsidR="002B483B">
        <w:rPr>
          <w:rFonts w:eastAsia="Calibri"/>
        </w:rPr>
        <w:t>Перевод средств по Договору купли-</w:t>
      </w:r>
      <w:r w:rsidR="00B902DC">
        <w:rPr>
          <w:rFonts w:eastAsia="Calibri"/>
        </w:rPr>
        <w:t>продажи за Лот №__</w:t>
      </w:r>
      <w:r w:rsidR="002B483B" w:rsidRPr="002B483B">
        <w:rPr>
          <w:rFonts w:eastAsia="Calibri"/>
        </w:rPr>
        <w:t xml:space="preserve"> по Делу № </w:t>
      </w:r>
      <w:r w:rsidR="00E07A4A" w:rsidRPr="00E07A4A">
        <w:rPr>
          <w:rFonts w:eastAsia="Calibri"/>
        </w:rPr>
        <w:t xml:space="preserve"> </w:t>
      </w:r>
      <w:r w:rsidR="00B902DC">
        <w:rPr>
          <w:rFonts w:eastAsia="Calibri"/>
        </w:rPr>
        <w:t>___________</w:t>
      </w:r>
      <w:r w:rsidR="00F70990">
        <w:rPr>
          <w:rFonts w:eastAsia="Calibri"/>
        </w:rPr>
        <w:t xml:space="preserve"> </w:t>
      </w:r>
      <w:r w:rsidR="002B483B" w:rsidRPr="002B483B">
        <w:rPr>
          <w:rFonts w:eastAsia="Calibri"/>
        </w:rPr>
        <w:t xml:space="preserve">о банкротстве должника </w:t>
      </w:r>
      <w:r w:rsidR="00B902DC">
        <w:rPr>
          <w:rFonts w:eastAsia="Calibri"/>
        </w:rPr>
        <w:t>_______________</w:t>
      </w:r>
      <w:r w:rsidR="00B009B4" w:rsidRPr="00B009B4">
        <w:rPr>
          <w:rFonts w:eastAsia="Calibri"/>
        </w:rPr>
        <w:t>.</w:t>
      </w:r>
    </w:p>
    <w:p w:rsidR="001F03DB" w:rsidRPr="00897F21" w:rsidRDefault="00F9029D" w:rsidP="00401544">
      <w:pPr>
        <w:autoSpaceDE/>
        <w:autoSpaceDN/>
        <w:jc w:val="both"/>
        <w:rPr>
          <w:rFonts w:eastAsia="Calibri"/>
        </w:rPr>
      </w:pPr>
      <w:r w:rsidRPr="00897F21">
        <w:rPr>
          <w:rFonts w:eastAsia="Calibri"/>
        </w:rPr>
        <w:t>Передача имущества осуществляется по передаточному документу после полной оплаты имущества.</w:t>
      </w:r>
    </w:p>
    <w:p w:rsidR="004A2018" w:rsidRDefault="005D5FCB" w:rsidP="004A2018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2.</w:t>
      </w:r>
      <w:r w:rsidR="002D5083" w:rsidRPr="00897F21">
        <w:rPr>
          <w:rFonts w:eastAsia="Calibri"/>
        </w:rPr>
        <w:t>4</w:t>
      </w:r>
      <w:r w:rsidRPr="00897F21">
        <w:rPr>
          <w:rFonts w:eastAsia="Calibri"/>
        </w:rPr>
        <w:t>. Форма расчетов по настоящему договору – безналичный рас</w:t>
      </w:r>
      <w:r w:rsidR="004A2018" w:rsidRPr="00897F21">
        <w:rPr>
          <w:rFonts w:eastAsia="Calibri"/>
        </w:rPr>
        <w:t>чет. Днем оплаты по настоящему Д</w:t>
      </w:r>
      <w:r w:rsidRPr="00897F21">
        <w:rPr>
          <w:rFonts w:eastAsia="Calibri"/>
        </w:rPr>
        <w:t xml:space="preserve">оговору по безналичной форме считается день зачисления денежных средств на счет Продавца. </w:t>
      </w:r>
    </w:p>
    <w:p w:rsidR="0039717C" w:rsidRPr="00897F21" w:rsidRDefault="0039717C" w:rsidP="004A2018">
      <w:pPr>
        <w:autoSpaceDE/>
        <w:autoSpaceDN/>
        <w:ind w:firstLine="567"/>
        <w:jc w:val="both"/>
        <w:rPr>
          <w:rFonts w:eastAsia="Calibri"/>
        </w:rPr>
      </w:pPr>
    </w:p>
    <w:p w:rsidR="005D5FCB" w:rsidRPr="00897F21" w:rsidRDefault="005D5FCB" w:rsidP="006068C8">
      <w:pPr>
        <w:autoSpaceDE/>
        <w:autoSpaceDN/>
        <w:ind w:firstLine="567"/>
        <w:jc w:val="center"/>
        <w:rPr>
          <w:rFonts w:eastAsia="Calibri"/>
          <w:b/>
          <w:bCs/>
        </w:rPr>
      </w:pPr>
      <w:r w:rsidRPr="00897F21">
        <w:rPr>
          <w:rFonts w:eastAsia="Calibri"/>
          <w:b/>
          <w:bCs/>
        </w:rPr>
        <w:t>3. Порядок передачи Имущества</w:t>
      </w:r>
    </w:p>
    <w:p w:rsidR="005D5FCB" w:rsidRPr="00897F21" w:rsidRDefault="00AA0AE1" w:rsidP="005D5FCB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3.1. </w:t>
      </w:r>
      <w:r w:rsidR="00B009B4">
        <w:rPr>
          <w:rFonts w:eastAsia="Calibri"/>
        </w:rPr>
        <w:t> </w:t>
      </w:r>
      <w:r w:rsidR="002B483B" w:rsidRPr="002B483B">
        <w:rPr>
          <w:rFonts w:eastAsia="Calibri"/>
        </w:rPr>
        <w:t>Передача Имущества Покупателю осуществляется после полной оплаты цены Договора, предусмотренной пунктом 2.2.</w:t>
      </w:r>
    </w:p>
    <w:p w:rsidR="005D5FCB" w:rsidRPr="00897F21" w:rsidRDefault="002B483B" w:rsidP="005D5FCB">
      <w:pPr>
        <w:autoSpaceDE/>
        <w:autoSpaceDN/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>3.2.  </w:t>
      </w:r>
      <w:r w:rsidRPr="002B483B">
        <w:rPr>
          <w:rFonts w:eastAsia="Calibri"/>
        </w:rPr>
        <w:t>Передача Имущества оформляется двусторонним Актом приема-передачи, который подписывается Сторонами.</w:t>
      </w:r>
    </w:p>
    <w:p w:rsidR="005D5FCB" w:rsidRPr="00897F21" w:rsidRDefault="005D5FCB" w:rsidP="005D5FCB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 xml:space="preserve">3.3. </w:t>
      </w:r>
      <w:r w:rsidR="00B009B4">
        <w:rPr>
          <w:rFonts w:eastAsia="Calibri"/>
        </w:rPr>
        <w:t> </w:t>
      </w:r>
      <w:r w:rsidR="002B483B" w:rsidRPr="002B483B">
        <w:rPr>
          <w:rFonts w:eastAsia="Calibri"/>
        </w:rPr>
        <w:t>Обязательства Продавца по передаче Имущества считаются выполненными, а Покупатель — принявшим Имущество, с момента подписания указанного Акта.</w:t>
      </w:r>
    </w:p>
    <w:p w:rsidR="00552480" w:rsidRPr="00897F21" w:rsidRDefault="00552480" w:rsidP="006068C8">
      <w:pPr>
        <w:autoSpaceDE/>
        <w:autoSpaceDN/>
        <w:ind w:firstLine="567"/>
        <w:jc w:val="both"/>
        <w:rPr>
          <w:rFonts w:eastAsia="Calibri"/>
        </w:rPr>
      </w:pPr>
    </w:p>
    <w:p w:rsidR="005D5FCB" w:rsidRPr="00897F21" w:rsidRDefault="005D5FCB" w:rsidP="006068C8">
      <w:pPr>
        <w:autoSpaceDE/>
        <w:autoSpaceDN/>
        <w:ind w:firstLine="567"/>
        <w:jc w:val="center"/>
        <w:rPr>
          <w:rFonts w:eastAsia="Calibri"/>
          <w:b/>
          <w:bCs/>
        </w:rPr>
      </w:pPr>
      <w:r w:rsidRPr="00897F21">
        <w:rPr>
          <w:rFonts w:eastAsia="Calibri"/>
          <w:b/>
          <w:bCs/>
        </w:rPr>
        <w:t>4. Ответственность сторон</w:t>
      </w:r>
    </w:p>
    <w:p w:rsidR="005D5FCB" w:rsidRPr="00897F21" w:rsidRDefault="005D5FCB" w:rsidP="005D5FCB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4.1. Стороны несут ответственность за неисполнение о</w:t>
      </w:r>
      <w:r w:rsidR="004A2018" w:rsidRPr="00897F21">
        <w:rPr>
          <w:rFonts w:eastAsia="Calibri"/>
        </w:rPr>
        <w:t>бязательств по настоящему Д</w:t>
      </w:r>
      <w:r w:rsidRPr="00897F21">
        <w:rPr>
          <w:rFonts w:eastAsia="Calibri"/>
        </w:rPr>
        <w:t>оговору в соответствии с действующим гражданским законодательством РФ.</w:t>
      </w:r>
    </w:p>
    <w:p w:rsidR="005D5FCB" w:rsidRPr="00897F21" w:rsidRDefault="005D5FCB" w:rsidP="002D5083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4.</w:t>
      </w:r>
      <w:r w:rsidR="005D1C3A">
        <w:rPr>
          <w:rFonts w:eastAsia="Calibri"/>
        </w:rPr>
        <w:t>2.</w:t>
      </w:r>
      <w:r w:rsidR="002D5083" w:rsidRPr="00897F21">
        <w:rPr>
          <w:rFonts w:eastAsia="Calibri"/>
        </w:rPr>
        <w:t xml:space="preserve"> </w:t>
      </w:r>
      <w:r w:rsidR="00FB197A">
        <w:rPr>
          <w:rFonts w:eastAsia="Calibri"/>
        </w:rPr>
        <w:t> </w:t>
      </w:r>
      <w:r w:rsidRPr="00897F21">
        <w:rPr>
          <w:rFonts w:eastAsia="Calibri"/>
        </w:rPr>
        <w:t xml:space="preserve">Стороны договорились, что </w:t>
      </w:r>
      <w:proofErr w:type="spellStart"/>
      <w:r w:rsidRPr="00897F21">
        <w:rPr>
          <w:rFonts w:eastAsia="Calibri"/>
        </w:rPr>
        <w:t>непоступление</w:t>
      </w:r>
      <w:proofErr w:type="spellEnd"/>
      <w:r w:rsidRPr="00897F21">
        <w:rPr>
          <w:rFonts w:eastAsia="Calibri"/>
        </w:rPr>
        <w:t xml:space="preserve"> денежных сре</w:t>
      </w:r>
      <w:proofErr w:type="gramStart"/>
      <w:r w:rsidRPr="00897F21">
        <w:rPr>
          <w:rFonts w:eastAsia="Calibri"/>
        </w:rPr>
        <w:t>дств в сч</w:t>
      </w:r>
      <w:proofErr w:type="gramEnd"/>
      <w:r w:rsidRPr="00897F21">
        <w:rPr>
          <w:rFonts w:eastAsia="Calibri"/>
        </w:rPr>
        <w:t>ет оплаты Имущества в сум</w:t>
      </w:r>
      <w:r w:rsidR="00030147" w:rsidRPr="00897F21">
        <w:rPr>
          <w:rFonts w:eastAsia="Calibri"/>
        </w:rPr>
        <w:t>ме и в сроки, указанные в п. 2.2, 2.3</w:t>
      </w:r>
      <w:r w:rsidRPr="00897F21">
        <w:rPr>
          <w:rFonts w:eastAsia="Calibri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552480" w:rsidRPr="00897F21" w:rsidRDefault="00552480" w:rsidP="006068C8">
      <w:pPr>
        <w:autoSpaceDE/>
        <w:autoSpaceDN/>
        <w:ind w:firstLine="567"/>
        <w:jc w:val="both"/>
        <w:rPr>
          <w:rFonts w:eastAsia="Calibri"/>
        </w:rPr>
      </w:pPr>
    </w:p>
    <w:p w:rsidR="005D5FCB" w:rsidRPr="00897F21" w:rsidRDefault="005D5FCB" w:rsidP="006068C8">
      <w:pPr>
        <w:autoSpaceDE/>
        <w:autoSpaceDN/>
        <w:ind w:firstLine="567"/>
        <w:jc w:val="center"/>
        <w:rPr>
          <w:rFonts w:eastAsia="Calibri"/>
          <w:b/>
          <w:bCs/>
        </w:rPr>
      </w:pPr>
      <w:r w:rsidRPr="00897F21">
        <w:rPr>
          <w:rFonts w:eastAsia="Calibri"/>
          <w:b/>
          <w:bCs/>
        </w:rPr>
        <w:t>5. Заключительные положения</w:t>
      </w:r>
    </w:p>
    <w:p w:rsidR="005D5FCB" w:rsidRPr="00897F21" w:rsidRDefault="004A2018" w:rsidP="005D5FCB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5.1. Настоящий Д</w:t>
      </w:r>
      <w:r w:rsidR="005D5FCB" w:rsidRPr="00897F21">
        <w:rPr>
          <w:rFonts w:eastAsia="Calibri"/>
        </w:rPr>
        <w:t xml:space="preserve">оговор вступает в силу с момента подписания его обеими сторонами и действует до полного и надлежащего </w:t>
      </w:r>
      <w:r w:rsidR="002D5083" w:rsidRPr="00897F21">
        <w:rPr>
          <w:rFonts w:eastAsia="Calibri"/>
        </w:rPr>
        <w:t>исполнения сторонами,</w:t>
      </w:r>
      <w:r w:rsidR="005D5FCB" w:rsidRPr="00897F21">
        <w:rPr>
          <w:rFonts w:eastAsia="Calibri"/>
        </w:rPr>
        <w:t xml:space="preserve"> </w:t>
      </w:r>
      <w:r w:rsidRPr="00897F21">
        <w:rPr>
          <w:rFonts w:eastAsia="Calibri"/>
        </w:rPr>
        <w:t>принятых на себя по настоящему Д</w:t>
      </w:r>
      <w:r w:rsidR="005D5FCB" w:rsidRPr="00897F21">
        <w:rPr>
          <w:rFonts w:eastAsia="Calibri"/>
        </w:rPr>
        <w:t xml:space="preserve">оговору обязательств. </w:t>
      </w:r>
    </w:p>
    <w:p w:rsidR="005D5FCB" w:rsidRPr="00897F21" w:rsidRDefault="00030147" w:rsidP="005D5FCB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5.2. </w:t>
      </w:r>
      <w:r w:rsidR="00300F6B" w:rsidRPr="00897F21">
        <w:rPr>
          <w:rFonts w:eastAsia="Calibri"/>
        </w:rPr>
        <w:t>Во </w:t>
      </w:r>
      <w:r w:rsidR="005D5FCB" w:rsidRPr="00897F21">
        <w:rPr>
          <w:rFonts w:eastAsia="Calibri"/>
        </w:rPr>
        <w:t>всем остальном, что не предусмотрено настоящим Договором, Стороны руководствуются действующим законодательством РФ.</w:t>
      </w:r>
    </w:p>
    <w:p w:rsidR="005D5FCB" w:rsidRPr="00897F21" w:rsidRDefault="005D5FCB" w:rsidP="005D5FCB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 xml:space="preserve">5.3.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При </w:t>
      </w:r>
      <w:r w:rsidR="00F6440F" w:rsidRPr="00897F21">
        <w:rPr>
          <w:rFonts w:eastAsia="Calibri"/>
        </w:rPr>
        <w:t>неурегулировании</w:t>
      </w:r>
      <w:r w:rsidRPr="00897F21">
        <w:rPr>
          <w:rFonts w:eastAsia="Calibri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9F40F6" w:rsidRPr="00897F21" w:rsidRDefault="00030147" w:rsidP="005D5FCB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5.4. </w:t>
      </w:r>
      <w:r w:rsidR="009F40F6" w:rsidRPr="00897F21">
        <w:rPr>
          <w:rFonts w:eastAsia="Calibri"/>
        </w:rPr>
        <w:t xml:space="preserve">Переход права собственности на Имущество подлежит регистрации в органе, осуществляющем государственную регистрацию прав на </w:t>
      </w:r>
      <w:r w:rsidR="00B902DC">
        <w:rPr>
          <w:rFonts w:eastAsia="Calibri"/>
        </w:rPr>
        <w:t xml:space="preserve">(не) </w:t>
      </w:r>
      <w:r w:rsidRPr="00897F21">
        <w:rPr>
          <w:rFonts w:eastAsia="Calibri"/>
        </w:rPr>
        <w:t>движимое</w:t>
      </w:r>
      <w:r w:rsidR="009F40F6" w:rsidRPr="00897F21">
        <w:rPr>
          <w:rFonts w:eastAsia="Calibri"/>
        </w:rPr>
        <w:t xml:space="preserve"> имущество. Расходы, связанные с регистрацией перехода права собственности, несет покупатель.</w:t>
      </w:r>
    </w:p>
    <w:p w:rsidR="006068C8" w:rsidRPr="00897F21" w:rsidRDefault="005D5FCB" w:rsidP="00AA0AE1">
      <w:pPr>
        <w:autoSpaceDE/>
        <w:autoSpaceDN/>
        <w:ind w:firstLine="567"/>
        <w:jc w:val="both"/>
        <w:rPr>
          <w:rFonts w:eastAsia="Calibri"/>
        </w:rPr>
      </w:pPr>
      <w:r w:rsidRPr="00897F21">
        <w:rPr>
          <w:rFonts w:eastAsia="Calibri"/>
        </w:rPr>
        <w:t>5.</w:t>
      </w:r>
      <w:r w:rsidR="009F40F6" w:rsidRPr="00897F21">
        <w:rPr>
          <w:rFonts w:eastAsia="Calibri"/>
        </w:rPr>
        <w:t>5</w:t>
      </w:r>
      <w:r w:rsidR="004A2018" w:rsidRPr="00897F21">
        <w:rPr>
          <w:rFonts w:eastAsia="Calibri"/>
        </w:rPr>
        <w:t>. Настоящий Д</w:t>
      </w:r>
      <w:r w:rsidRPr="00897F21">
        <w:rPr>
          <w:rFonts w:eastAsia="Calibri"/>
        </w:rPr>
        <w:t xml:space="preserve">оговор составлен в </w:t>
      </w:r>
      <w:r w:rsidR="009F40F6" w:rsidRPr="00897F21">
        <w:rPr>
          <w:rFonts w:eastAsia="Calibri"/>
        </w:rPr>
        <w:t>трех</w:t>
      </w:r>
      <w:r w:rsidRPr="00897F21">
        <w:rPr>
          <w:rFonts w:eastAsia="Calibri"/>
        </w:rPr>
        <w:t xml:space="preserve"> экземплярах, имеющих равную юридическую силу, по одному экземпляру для каждой из сторон</w:t>
      </w:r>
      <w:r w:rsidR="009F40F6" w:rsidRPr="00897F21">
        <w:rPr>
          <w:rFonts w:eastAsia="Calibri"/>
        </w:rPr>
        <w:t xml:space="preserve"> и для органа, </w:t>
      </w:r>
      <w:r w:rsidR="00D209D8" w:rsidRPr="00D209D8">
        <w:rPr>
          <w:rFonts w:eastAsia="Calibri"/>
        </w:rPr>
        <w:t xml:space="preserve">осуществляющего </w:t>
      </w:r>
      <w:r w:rsidR="009F40F6" w:rsidRPr="00897F21">
        <w:rPr>
          <w:rFonts w:eastAsia="Calibri"/>
        </w:rPr>
        <w:t xml:space="preserve">государственную регистрацию прав на </w:t>
      </w:r>
      <w:r w:rsidR="00B902DC">
        <w:rPr>
          <w:rFonts w:eastAsia="Calibri"/>
        </w:rPr>
        <w:t xml:space="preserve">(не) </w:t>
      </w:r>
      <w:r w:rsidR="00B902DC" w:rsidRPr="00897F21">
        <w:rPr>
          <w:rFonts w:eastAsia="Calibri"/>
        </w:rPr>
        <w:t>движимое</w:t>
      </w:r>
      <w:r w:rsidR="009F40F6" w:rsidRPr="00897F21">
        <w:rPr>
          <w:rFonts w:eastAsia="Calibri"/>
        </w:rPr>
        <w:t xml:space="preserve"> имущество</w:t>
      </w:r>
      <w:r w:rsidR="00AD0C62" w:rsidRPr="00897F21">
        <w:rPr>
          <w:rFonts w:eastAsia="Calibri"/>
        </w:rPr>
        <w:t>.</w:t>
      </w:r>
    </w:p>
    <w:p w:rsidR="005D5FCB" w:rsidRPr="00897F21" w:rsidRDefault="005D5FCB" w:rsidP="005D5FCB">
      <w:pPr>
        <w:autoSpaceDE/>
        <w:autoSpaceDN/>
        <w:ind w:firstLine="567"/>
        <w:jc w:val="both"/>
        <w:rPr>
          <w:rFonts w:eastAsia="Calibri"/>
        </w:rPr>
      </w:pPr>
    </w:p>
    <w:p w:rsidR="00F9029D" w:rsidRPr="00D209D8" w:rsidRDefault="006068C8" w:rsidP="00D209D8">
      <w:pPr>
        <w:autoSpaceDE/>
        <w:autoSpaceDN/>
        <w:ind w:firstLine="567"/>
        <w:jc w:val="center"/>
        <w:rPr>
          <w:rFonts w:eastAsia="Calibri"/>
          <w:b/>
          <w:bCs/>
        </w:rPr>
      </w:pPr>
      <w:bookmarkStart w:id="1" w:name="_Hlk181024434"/>
      <w:bookmarkStart w:id="2" w:name="_Hlk181024652"/>
      <w:r w:rsidRPr="00897F21">
        <w:rPr>
          <w:rFonts w:eastAsia="Calibri"/>
          <w:b/>
          <w:bCs/>
        </w:rPr>
        <w:t xml:space="preserve">6. </w:t>
      </w:r>
      <w:r w:rsidR="00D209D8">
        <w:rPr>
          <w:rFonts w:eastAsia="Calibri"/>
          <w:b/>
          <w:bCs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4360"/>
      </w:tblGrid>
      <w:tr w:rsidR="00F9029D" w:rsidRPr="00897F21" w:rsidTr="00F11B8B">
        <w:tc>
          <w:tcPr>
            <w:tcW w:w="4361" w:type="dxa"/>
            <w:shd w:val="clear" w:color="auto" w:fill="auto"/>
          </w:tcPr>
          <w:p w:rsidR="00F9029D" w:rsidRPr="00897F21" w:rsidRDefault="00F9029D" w:rsidP="006068C8">
            <w:pPr>
              <w:autoSpaceDE/>
              <w:autoSpaceDN/>
              <w:ind w:firstLine="567"/>
              <w:jc w:val="both"/>
              <w:rPr>
                <w:rFonts w:eastAsia="Calibri"/>
                <w:b/>
                <w:bCs/>
              </w:rPr>
            </w:pPr>
            <w:r w:rsidRPr="00897F21">
              <w:rPr>
                <w:rFonts w:eastAsia="Calibri"/>
                <w:b/>
                <w:bCs/>
              </w:rPr>
              <w:t>Продавец:</w:t>
            </w:r>
          </w:p>
        </w:tc>
        <w:tc>
          <w:tcPr>
            <w:tcW w:w="850" w:type="dxa"/>
            <w:shd w:val="clear" w:color="auto" w:fill="auto"/>
          </w:tcPr>
          <w:p w:rsidR="00F9029D" w:rsidRPr="00897F21" w:rsidRDefault="00F9029D" w:rsidP="006068C8">
            <w:pPr>
              <w:autoSpaceDE/>
              <w:autoSpaceDN/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4360" w:type="dxa"/>
            <w:shd w:val="clear" w:color="auto" w:fill="auto"/>
          </w:tcPr>
          <w:p w:rsidR="00F9029D" w:rsidRPr="00897F21" w:rsidRDefault="00F9029D" w:rsidP="006068C8">
            <w:pPr>
              <w:autoSpaceDE/>
              <w:autoSpaceDN/>
              <w:ind w:firstLine="567"/>
              <w:jc w:val="both"/>
              <w:rPr>
                <w:rFonts w:eastAsia="Calibri"/>
                <w:b/>
                <w:bCs/>
              </w:rPr>
            </w:pPr>
            <w:r w:rsidRPr="00897F21">
              <w:rPr>
                <w:rFonts w:eastAsia="Calibri"/>
                <w:b/>
                <w:bCs/>
              </w:rPr>
              <w:t>Покупатель:</w:t>
            </w:r>
          </w:p>
        </w:tc>
      </w:tr>
      <w:tr w:rsidR="00F9029D" w:rsidRPr="00F70990" w:rsidTr="00F11B8B">
        <w:tc>
          <w:tcPr>
            <w:tcW w:w="4361" w:type="dxa"/>
            <w:shd w:val="clear" w:color="auto" w:fill="auto"/>
          </w:tcPr>
          <w:p w:rsidR="00D209D8" w:rsidRPr="00E07A4A" w:rsidRDefault="00B902DC" w:rsidP="00D209D8">
            <w:pPr>
              <w:autoSpaceDE/>
              <w:autoSpaceDN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Финансовый</w:t>
            </w:r>
            <w:r w:rsidRPr="00655FB4">
              <w:rPr>
                <w:rFonts w:eastAsia="Calibri"/>
              </w:rPr>
              <w:t xml:space="preserve"> управляющий </w:t>
            </w:r>
            <w:proofErr w:type="spellStart"/>
            <w:r w:rsidRPr="00F70990">
              <w:rPr>
                <w:rFonts w:eastAsia="Calibri"/>
                <w:b/>
              </w:rPr>
              <w:t>Шамои</w:t>
            </w:r>
            <w:proofErr w:type="spellEnd"/>
            <w:r w:rsidRPr="00F70990">
              <w:rPr>
                <w:rFonts w:eastAsia="Calibri"/>
                <w:b/>
              </w:rPr>
              <w:t xml:space="preserve"> Владимир Михайлович</w:t>
            </w:r>
            <w:r w:rsidRPr="00F70990">
              <w:rPr>
                <w:rFonts w:eastAsia="Calibri"/>
              </w:rPr>
              <w:t xml:space="preserve"> (ИНН 452402906296,  СНИЛС 127-893-495 12, адрес: 620026, г</w:t>
            </w:r>
            <w:r>
              <w:rPr>
                <w:rFonts w:eastAsia="Calibri"/>
              </w:rPr>
              <w:t>.</w:t>
            </w:r>
            <w:r w:rsidRPr="00F70990">
              <w:rPr>
                <w:rFonts w:eastAsia="Calibri"/>
              </w:rPr>
              <w:t xml:space="preserve"> Екатеринбург, ул. Декабристов 16-18Б, а/я 46), являющийся членом Ассоциации «Региональная саморегулируемая организация профессиональных арбитражных управляющих» (ИНН 7701317591,  ОГРН 1027701018730, адрес </w:t>
            </w:r>
            <w:r w:rsidRPr="00F70990">
              <w:rPr>
                <w:rFonts w:eastAsia="Calibri"/>
              </w:rPr>
              <w:tab/>
              <w:t xml:space="preserve">119121, г. Москва, пер. </w:t>
            </w:r>
            <w:proofErr w:type="spellStart"/>
            <w:r w:rsidRPr="00F70990">
              <w:rPr>
                <w:rFonts w:eastAsia="Calibri"/>
              </w:rPr>
              <w:t>Неопалимовский</w:t>
            </w:r>
            <w:proofErr w:type="spellEnd"/>
            <w:r w:rsidRPr="00F70990">
              <w:rPr>
                <w:rFonts w:eastAsia="Calibri"/>
              </w:rPr>
              <w:t xml:space="preserve"> 2-й, д.7, п.1), действующий на основании решения Арбитражного суда </w:t>
            </w:r>
            <w:r>
              <w:rPr>
                <w:rFonts w:eastAsia="Calibri"/>
              </w:rPr>
              <w:t>_________________</w:t>
            </w:r>
            <w:r w:rsidRPr="00F70990">
              <w:rPr>
                <w:rFonts w:eastAsia="Calibri"/>
              </w:rPr>
              <w:t xml:space="preserve"> от </w:t>
            </w:r>
            <w:r>
              <w:rPr>
                <w:rFonts w:eastAsia="Calibri"/>
              </w:rPr>
              <w:t>___________</w:t>
            </w:r>
            <w:r w:rsidRPr="00F70990">
              <w:rPr>
                <w:rFonts w:eastAsia="Calibri"/>
              </w:rPr>
              <w:t xml:space="preserve"> по делу № </w:t>
            </w:r>
            <w:r>
              <w:rPr>
                <w:rFonts w:eastAsia="Calibri"/>
              </w:rPr>
              <w:t>________________</w:t>
            </w:r>
            <w:r w:rsidRPr="00F70990">
              <w:rPr>
                <w:rFonts w:eastAsia="Calibri"/>
              </w:rPr>
              <w:t xml:space="preserve">, осуществляющий полномочия в отношении имущества </w:t>
            </w:r>
            <w:r w:rsidRPr="00B902DC">
              <w:rPr>
                <w:b/>
                <w:i/>
                <w:iCs/>
                <w:sz w:val="22"/>
                <w:szCs w:val="22"/>
                <w:highlight w:val="yellow"/>
              </w:rPr>
              <w:t>ФИО Банкрота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F9029D" w:rsidRPr="00E07A4A" w:rsidRDefault="00F9029D" w:rsidP="006068C8">
            <w:pPr>
              <w:autoSpaceDE/>
              <w:autoSpaceDN/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4360" w:type="dxa"/>
            <w:shd w:val="clear" w:color="auto" w:fill="auto"/>
          </w:tcPr>
          <w:p w:rsidR="00D209D8" w:rsidRPr="00F70990" w:rsidRDefault="00B902DC" w:rsidP="00D209D8">
            <w:pPr>
              <w:autoSpaceDE/>
              <w:autoSpaceDN/>
              <w:jc w:val="both"/>
              <w:rPr>
                <w:rFonts w:eastAsia="Calibri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highlight w:val="yellow"/>
              </w:rPr>
              <w:t>ФИО</w:t>
            </w:r>
            <w:bookmarkStart w:id="3" w:name="_GoBack"/>
            <w:bookmarkEnd w:id="3"/>
            <w:r>
              <w:rPr>
                <w:b/>
                <w:i/>
                <w:iCs/>
                <w:sz w:val="22"/>
                <w:szCs w:val="22"/>
                <w:highlight w:val="yellow"/>
              </w:rPr>
              <w:t> </w:t>
            </w:r>
            <w:r w:rsidRPr="00B902DC">
              <w:rPr>
                <w:b/>
                <w:i/>
                <w:iCs/>
                <w:sz w:val="22"/>
                <w:szCs w:val="22"/>
                <w:highlight w:val="yellow"/>
              </w:rPr>
              <w:t>Покупателя</w:t>
            </w:r>
          </w:p>
        </w:tc>
      </w:tr>
      <w:tr w:rsidR="00E462D1" w:rsidRPr="00897F21" w:rsidTr="00F11B8B">
        <w:trPr>
          <w:trHeight w:val="608"/>
        </w:trPr>
        <w:tc>
          <w:tcPr>
            <w:tcW w:w="4361" w:type="dxa"/>
            <w:shd w:val="clear" w:color="auto" w:fill="auto"/>
          </w:tcPr>
          <w:p w:rsidR="00AD0C62" w:rsidRPr="00F70990" w:rsidRDefault="00AD0C62" w:rsidP="007F0D49">
            <w:pPr>
              <w:autoSpaceDE/>
              <w:autoSpaceDN/>
              <w:jc w:val="right"/>
              <w:rPr>
                <w:rFonts w:eastAsia="Calibri"/>
                <w:lang w:val="en-US"/>
              </w:rPr>
            </w:pPr>
          </w:p>
          <w:p w:rsidR="00AD0C62" w:rsidRPr="00F70990" w:rsidRDefault="00AD0C62" w:rsidP="007F0D49">
            <w:pPr>
              <w:autoSpaceDE/>
              <w:autoSpaceDN/>
              <w:jc w:val="right"/>
              <w:rPr>
                <w:rFonts w:eastAsia="Calibri"/>
                <w:lang w:val="en-US"/>
              </w:rPr>
            </w:pPr>
          </w:p>
          <w:p w:rsidR="00E462D1" w:rsidRPr="00897F21" w:rsidRDefault="007F0D49" w:rsidP="007F0D49">
            <w:pPr>
              <w:autoSpaceDE/>
              <w:autoSpaceDN/>
              <w:jc w:val="right"/>
              <w:rPr>
                <w:rFonts w:eastAsia="Calibri"/>
              </w:rPr>
            </w:pPr>
            <w:r w:rsidRPr="00897F21">
              <w:rPr>
                <w:rFonts w:eastAsia="Calibri"/>
              </w:rPr>
              <w:t>_____________</w:t>
            </w:r>
            <w:r w:rsidR="00E462D1" w:rsidRPr="00897F21">
              <w:rPr>
                <w:rFonts w:eastAsia="Calibri"/>
              </w:rPr>
              <w:t xml:space="preserve">___________/ </w:t>
            </w:r>
            <w:proofErr w:type="spellStart"/>
            <w:r w:rsidR="00E462D1" w:rsidRPr="00897F21">
              <w:rPr>
                <w:rFonts w:eastAsia="Calibri"/>
              </w:rPr>
              <w:t>Шамои</w:t>
            </w:r>
            <w:proofErr w:type="spellEnd"/>
            <w:r w:rsidR="00E462D1" w:rsidRPr="00897F21">
              <w:rPr>
                <w:rFonts w:eastAsia="Calibri"/>
              </w:rPr>
              <w:t xml:space="preserve"> В. М.</w:t>
            </w:r>
            <w:r w:rsidR="009B1E2A" w:rsidRPr="00897F21">
              <w:rPr>
                <w:rFonts w:eastAsia="Calibri"/>
              </w:rPr>
              <w:t>/</w:t>
            </w:r>
          </w:p>
          <w:p w:rsidR="00AA0AE1" w:rsidRPr="00897F21" w:rsidRDefault="0039717C" w:rsidP="00AA0AE1">
            <w:pPr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                          </w:t>
            </w:r>
            <w:r w:rsidR="00AA0AE1" w:rsidRPr="00897F21">
              <w:rPr>
                <w:rFonts w:eastAsia="Calibri"/>
              </w:rPr>
              <w:t>М.П.</w:t>
            </w:r>
          </w:p>
        </w:tc>
        <w:tc>
          <w:tcPr>
            <w:tcW w:w="850" w:type="dxa"/>
            <w:shd w:val="clear" w:color="auto" w:fill="auto"/>
          </w:tcPr>
          <w:p w:rsidR="00E462D1" w:rsidRPr="00897F21" w:rsidRDefault="00E462D1" w:rsidP="006068C8">
            <w:pPr>
              <w:autoSpaceDE/>
              <w:autoSpaceDN/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4360" w:type="dxa"/>
            <w:shd w:val="clear" w:color="auto" w:fill="auto"/>
          </w:tcPr>
          <w:p w:rsidR="00AD0C62" w:rsidRPr="00897F21" w:rsidRDefault="00AD0C62" w:rsidP="00897F21">
            <w:pPr>
              <w:autoSpaceDE/>
              <w:autoSpaceDN/>
              <w:rPr>
                <w:rFonts w:eastAsia="Calibri"/>
              </w:rPr>
            </w:pPr>
          </w:p>
          <w:p w:rsidR="00AD0C62" w:rsidRPr="00897F21" w:rsidRDefault="00AD0C62" w:rsidP="00897F21">
            <w:pPr>
              <w:autoSpaceDE/>
              <w:autoSpaceDN/>
              <w:jc w:val="center"/>
              <w:rPr>
                <w:rFonts w:eastAsia="Calibri"/>
              </w:rPr>
            </w:pPr>
          </w:p>
          <w:p w:rsidR="00E462D1" w:rsidRPr="00897F21" w:rsidRDefault="00030147" w:rsidP="00AA0AE1">
            <w:pPr>
              <w:autoSpaceDE/>
              <w:autoSpaceDN/>
              <w:jc w:val="right"/>
              <w:rPr>
                <w:rFonts w:eastAsia="Calibri"/>
              </w:rPr>
            </w:pPr>
            <w:r w:rsidRPr="00897F21">
              <w:rPr>
                <w:rFonts w:eastAsia="Calibri"/>
              </w:rPr>
              <w:t>____</w:t>
            </w:r>
            <w:r w:rsidR="00E462D1" w:rsidRPr="00897F21">
              <w:rPr>
                <w:rFonts w:eastAsia="Calibri"/>
              </w:rPr>
              <w:t>____________/</w:t>
            </w:r>
            <w:r w:rsidR="007144D5" w:rsidRPr="00897F21">
              <w:rPr>
                <w:rFonts w:eastAsia="Calibri"/>
                <w:b/>
                <w:bCs/>
              </w:rPr>
              <w:t xml:space="preserve"> </w:t>
            </w:r>
            <w:r w:rsidR="00B902DC">
              <w:rPr>
                <w:rFonts w:eastAsia="Calibri"/>
                <w:bCs/>
              </w:rPr>
              <w:t>_______________</w:t>
            </w:r>
            <w:r w:rsidR="009B1E2A" w:rsidRPr="00E70DAB">
              <w:rPr>
                <w:rFonts w:eastAsia="Calibri"/>
              </w:rPr>
              <w:t>/</w:t>
            </w:r>
          </w:p>
          <w:p w:rsidR="00AA0AE1" w:rsidRPr="00897F21" w:rsidRDefault="00AA0AE1" w:rsidP="00AA0AE1">
            <w:pPr>
              <w:autoSpaceDE/>
              <w:autoSpaceDN/>
              <w:rPr>
                <w:rFonts w:eastAsia="Calibri"/>
              </w:rPr>
            </w:pPr>
          </w:p>
        </w:tc>
      </w:tr>
    </w:tbl>
    <w:p w:rsidR="00F9029D" w:rsidRPr="00897F21" w:rsidRDefault="00F9029D" w:rsidP="006068C8">
      <w:pPr>
        <w:autoSpaceDE/>
        <w:autoSpaceDN/>
        <w:ind w:firstLine="567"/>
        <w:jc w:val="both"/>
        <w:rPr>
          <w:rFonts w:eastAsia="Calibri"/>
        </w:rPr>
      </w:pPr>
    </w:p>
    <w:bookmarkEnd w:id="1"/>
    <w:bookmarkEnd w:id="2"/>
    <w:p w:rsidR="00141FE2" w:rsidRPr="006068C8" w:rsidRDefault="00141FE2" w:rsidP="006068C8">
      <w:pPr>
        <w:autoSpaceDE/>
        <w:autoSpaceDN/>
        <w:ind w:firstLine="567"/>
        <w:jc w:val="both"/>
        <w:rPr>
          <w:rFonts w:eastAsia="Calibri"/>
          <w:sz w:val="22"/>
          <w:szCs w:val="22"/>
        </w:rPr>
      </w:pPr>
    </w:p>
    <w:sectPr w:rsidR="00141FE2" w:rsidRPr="006068C8" w:rsidSect="00EA50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6D09"/>
    <w:multiLevelType w:val="multilevel"/>
    <w:tmpl w:val="CE4A81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1AF60362"/>
    <w:multiLevelType w:val="hybridMultilevel"/>
    <w:tmpl w:val="CBA4010A"/>
    <w:lvl w:ilvl="0" w:tplc="B5A4EEC0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D21AEF"/>
    <w:multiLevelType w:val="multilevel"/>
    <w:tmpl w:val="CE4A81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EE32ECF"/>
    <w:multiLevelType w:val="multilevel"/>
    <w:tmpl w:val="CE4A81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CB"/>
    <w:rsid w:val="0000193A"/>
    <w:rsid w:val="0000750C"/>
    <w:rsid w:val="00030147"/>
    <w:rsid w:val="000439A1"/>
    <w:rsid w:val="00050264"/>
    <w:rsid w:val="00051FED"/>
    <w:rsid w:val="000623C0"/>
    <w:rsid w:val="00062A94"/>
    <w:rsid w:val="00075804"/>
    <w:rsid w:val="000772F7"/>
    <w:rsid w:val="00083EA5"/>
    <w:rsid w:val="00095EF4"/>
    <w:rsid w:val="0009654B"/>
    <w:rsid w:val="000B4224"/>
    <w:rsid w:val="000E14AE"/>
    <w:rsid w:val="000F0085"/>
    <w:rsid w:val="00100017"/>
    <w:rsid w:val="0010630F"/>
    <w:rsid w:val="00141FE2"/>
    <w:rsid w:val="00153C91"/>
    <w:rsid w:val="00164DBD"/>
    <w:rsid w:val="0017037E"/>
    <w:rsid w:val="001B667F"/>
    <w:rsid w:val="001F03DB"/>
    <w:rsid w:val="00251A9B"/>
    <w:rsid w:val="0029299E"/>
    <w:rsid w:val="002A11EE"/>
    <w:rsid w:val="002A5408"/>
    <w:rsid w:val="002B206E"/>
    <w:rsid w:val="002B483B"/>
    <w:rsid w:val="002C4214"/>
    <w:rsid w:val="002D5083"/>
    <w:rsid w:val="002E0863"/>
    <w:rsid w:val="002E45BA"/>
    <w:rsid w:val="002F4CE6"/>
    <w:rsid w:val="00300F6B"/>
    <w:rsid w:val="00301F85"/>
    <w:rsid w:val="00372F11"/>
    <w:rsid w:val="0039717C"/>
    <w:rsid w:val="003B237A"/>
    <w:rsid w:val="003C05A9"/>
    <w:rsid w:val="003D0246"/>
    <w:rsid w:val="003E255F"/>
    <w:rsid w:val="00401544"/>
    <w:rsid w:val="00431DAE"/>
    <w:rsid w:val="00476097"/>
    <w:rsid w:val="004947A3"/>
    <w:rsid w:val="004A2018"/>
    <w:rsid w:val="00506CDA"/>
    <w:rsid w:val="00552480"/>
    <w:rsid w:val="005C586B"/>
    <w:rsid w:val="005D1C3A"/>
    <w:rsid w:val="005D5FCB"/>
    <w:rsid w:val="006068C8"/>
    <w:rsid w:val="00647FC7"/>
    <w:rsid w:val="00655FB4"/>
    <w:rsid w:val="00687D2B"/>
    <w:rsid w:val="006F1A19"/>
    <w:rsid w:val="007144D5"/>
    <w:rsid w:val="00724FFC"/>
    <w:rsid w:val="007321E0"/>
    <w:rsid w:val="0075013C"/>
    <w:rsid w:val="007B6351"/>
    <w:rsid w:val="007B670E"/>
    <w:rsid w:val="007D158C"/>
    <w:rsid w:val="007D16A4"/>
    <w:rsid w:val="007F0D49"/>
    <w:rsid w:val="00812BBD"/>
    <w:rsid w:val="0084483F"/>
    <w:rsid w:val="00845AC9"/>
    <w:rsid w:val="00883A7E"/>
    <w:rsid w:val="008871BB"/>
    <w:rsid w:val="00897F21"/>
    <w:rsid w:val="008A0C4A"/>
    <w:rsid w:val="008D4D42"/>
    <w:rsid w:val="00902333"/>
    <w:rsid w:val="00947EC3"/>
    <w:rsid w:val="009522F6"/>
    <w:rsid w:val="00975A0D"/>
    <w:rsid w:val="00995EC1"/>
    <w:rsid w:val="009B1E2A"/>
    <w:rsid w:val="009F40F6"/>
    <w:rsid w:val="00A00C39"/>
    <w:rsid w:val="00A11FE4"/>
    <w:rsid w:val="00A7348B"/>
    <w:rsid w:val="00A745BC"/>
    <w:rsid w:val="00A831FD"/>
    <w:rsid w:val="00A92FE5"/>
    <w:rsid w:val="00A93BDA"/>
    <w:rsid w:val="00AA0AE1"/>
    <w:rsid w:val="00AC118E"/>
    <w:rsid w:val="00AD065B"/>
    <w:rsid w:val="00AD0C62"/>
    <w:rsid w:val="00B009B4"/>
    <w:rsid w:val="00B17196"/>
    <w:rsid w:val="00B417D5"/>
    <w:rsid w:val="00B902DC"/>
    <w:rsid w:val="00BA4781"/>
    <w:rsid w:val="00BB6F85"/>
    <w:rsid w:val="00BC3C29"/>
    <w:rsid w:val="00BD5AE7"/>
    <w:rsid w:val="00BF22D3"/>
    <w:rsid w:val="00BF70C4"/>
    <w:rsid w:val="00C41E4D"/>
    <w:rsid w:val="00C57439"/>
    <w:rsid w:val="00C715D4"/>
    <w:rsid w:val="00CA5FDD"/>
    <w:rsid w:val="00CA7E1D"/>
    <w:rsid w:val="00CC4C8F"/>
    <w:rsid w:val="00CF167A"/>
    <w:rsid w:val="00CF517B"/>
    <w:rsid w:val="00D01DB5"/>
    <w:rsid w:val="00D02AD7"/>
    <w:rsid w:val="00D03C75"/>
    <w:rsid w:val="00D209D8"/>
    <w:rsid w:val="00D22E98"/>
    <w:rsid w:val="00D70948"/>
    <w:rsid w:val="00D80914"/>
    <w:rsid w:val="00D96A44"/>
    <w:rsid w:val="00DC3FEF"/>
    <w:rsid w:val="00DD5E74"/>
    <w:rsid w:val="00E073F8"/>
    <w:rsid w:val="00E07A4A"/>
    <w:rsid w:val="00E27A43"/>
    <w:rsid w:val="00E462D1"/>
    <w:rsid w:val="00E53754"/>
    <w:rsid w:val="00E56331"/>
    <w:rsid w:val="00E70DAB"/>
    <w:rsid w:val="00E87050"/>
    <w:rsid w:val="00E907B4"/>
    <w:rsid w:val="00EA500E"/>
    <w:rsid w:val="00EB451B"/>
    <w:rsid w:val="00ED0007"/>
    <w:rsid w:val="00EE36DC"/>
    <w:rsid w:val="00F10BD8"/>
    <w:rsid w:val="00F11B8B"/>
    <w:rsid w:val="00F2317D"/>
    <w:rsid w:val="00F6440F"/>
    <w:rsid w:val="00F70990"/>
    <w:rsid w:val="00F81ABA"/>
    <w:rsid w:val="00F9029D"/>
    <w:rsid w:val="00FB197A"/>
    <w:rsid w:val="00FB762A"/>
    <w:rsid w:val="00FE2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C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0B4224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7D16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7D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17D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2317D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153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3C91"/>
    <w:rPr>
      <w:rFonts w:ascii="Courier New" w:eastAsia="Times New Roman" w:hAnsi="Courier New" w:cs="Courier New"/>
    </w:rPr>
  </w:style>
  <w:style w:type="character" w:customStyle="1" w:styleId="fontstyle01">
    <w:name w:val="fontstyle01"/>
    <w:rsid w:val="000E14AE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uiPriority w:val="99"/>
    <w:unhideWhenUsed/>
    <w:rsid w:val="000E14AE"/>
    <w:rPr>
      <w:color w:val="0000FF"/>
      <w:u w:val="single"/>
    </w:rPr>
  </w:style>
  <w:style w:type="character" w:customStyle="1" w:styleId="2">
    <w:name w:val="Основной шрифт абзаца2"/>
    <w:rsid w:val="00141FE2"/>
  </w:style>
  <w:style w:type="table" w:customStyle="1" w:styleId="TableNormal">
    <w:name w:val="Table Normal"/>
    <w:uiPriority w:val="2"/>
    <w:semiHidden/>
    <w:unhideWhenUsed/>
    <w:qFormat/>
    <w:rsid w:val="003B23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237A"/>
    <w:pPr>
      <w:widowControl w:val="0"/>
    </w:pPr>
    <w:rPr>
      <w:sz w:val="22"/>
      <w:szCs w:val="22"/>
      <w:lang w:eastAsia="en-US"/>
    </w:rPr>
  </w:style>
  <w:style w:type="character" w:customStyle="1" w:styleId="a7">
    <w:name w:val="Неразрешенное упоминание"/>
    <w:uiPriority w:val="99"/>
    <w:semiHidden/>
    <w:unhideWhenUsed/>
    <w:rsid w:val="000758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C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0B4224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7D16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7D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17D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2317D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153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3C91"/>
    <w:rPr>
      <w:rFonts w:ascii="Courier New" w:eastAsia="Times New Roman" w:hAnsi="Courier New" w:cs="Courier New"/>
    </w:rPr>
  </w:style>
  <w:style w:type="character" w:customStyle="1" w:styleId="fontstyle01">
    <w:name w:val="fontstyle01"/>
    <w:rsid w:val="000E14AE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uiPriority w:val="99"/>
    <w:unhideWhenUsed/>
    <w:rsid w:val="000E14AE"/>
    <w:rPr>
      <w:color w:val="0000FF"/>
      <w:u w:val="single"/>
    </w:rPr>
  </w:style>
  <w:style w:type="character" w:customStyle="1" w:styleId="2">
    <w:name w:val="Основной шрифт абзаца2"/>
    <w:rsid w:val="00141FE2"/>
  </w:style>
  <w:style w:type="table" w:customStyle="1" w:styleId="TableNormal">
    <w:name w:val="Table Normal"/>
    <w:uiPriority w:val="2"/>
    <w:semiHidden/>
    <w:unhideWhenUsed/>
    <w:qFormat/>
    <w:rsid w:val="003B23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237A"/>
    <w:pPr>
      <w:widowControl w:val="0"/>
    </w:pPr>
    <w:rPr>
      <w:sz w:val="22"/>
      <w:szCs w:val="22"/>
      <w:lang w:eastAsia="en-US"/>
    </w:rPr>
  </w:style>
  <w:style w:type="character" w:customStyle="1" w:styleId="a7">
    <w:name w:val="Неразрешенное упоминание"/>
    <w:uiPriority w:val="99"/>
    <w:semiHidden/>
    <w:unhideWhenUsed/>
    <w:rsid w:val="00075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tr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6824</CharactersWithSpaces>
  <SharedDoc>false</SharedDoc>
  <HLinks>
    <vt:vector size="6" baseType="variant"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https://cdtrf.ru/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PC-10</cp:lastModifiedBy>
  <cp:revision>2</cp:revision>
  <cp:lastPrinted>2017-03-11T13:09:00Z</cp:lastPrinted>
  <dcterms:created xsi:type="dcterms:W3CDTF">2026-01-14T13:25:00Z</dcterms:created>
  <dcterms:modified xsi:type="dcterms:W3CDTF">2026-01-14T13:25:00Z</dcterms:modified>
</cp:coreProperties>
</file>