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EC0226">
        <w:rPr>
          <w:rFonts w:ascii="Times New Roman" w:hAnsi="Times New Roman"/>
          <w:noProof/>
          <w:sz w:val="24"/>
          <w:szCs w:val="24"/>
        </w:rPr>
        <w:t>25 сентября 2025 г.</w:t>
      </w:r>
    </w:p>
    <w:p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EC0226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"БОЛЬШЕГРУЗ"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1194910001780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4909130460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685017, Магаданская область, Г МАГАДАН, УЛ ПУШКИНА ЗД. 16 ОФИС 76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Монастырский Владимир Матвеевич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Магаданской области от 21.03.2025 г. по делу № А37-1834/2024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(-ый, </w:t>
      </w:r>
      <w:proofErr w:type="gramStart"/>
      <w:r w:rsidR="003C33A8">
        <w:rPr>
          <w:rFonts w:ascii="Times New Roman" w:hAnsi="Times New Roman"/>
          <w:sz w:val="24"/>
          <w:szCs w:val="24"/>
        </w:rPr>
        <w:t>-а</w:t>
      </w:r>
      <w:proofErr w:type="gramEnd"/>
      <w:r w:rsidR="003C33A8">
        <w:rPr>
          <w:rFonts w:ascii="Times New Roman" w:hAnsi="Times New Roman"/>
          <w:sz w:val="24"/>
          <w:szCs w:val="24"/>
        </w:rPr>
        <w:t xml:space="preserve">я) в дальнейшем «Заявитель», с другой стороны, заключили настоящий договор о </w:t>
      </w:r>
      <w:proofErr w:type="gramStart"/>
      <w:r w:rsidR="003C33A8">
        <w:rPr>
          <w:rFonts w:ascii="Times New Roman" w:hAnsi="Times New Roman"/>
          <w:sz w:val="24"/>
          <w:szCs w:val="24"/>
        </w:rPr>
        <w:t>нижеследующем</w:t>
      </w:r>
      <w:proofErr w:type="gramEnd"/>
      <w:r w:rsidR="003C33A8">
        <w:rPr>
          <w:rFonts w:ascii="Times New Roman" w:hAnsi="Times New Roman"/>
          <w:sz w:val="24"/>
          <w:szCs w:val="24"/>
        </w:rPr>
        <w:t>: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</w:t>
      </w:r>
      <w:r w:rsidR="00EC0226">
        <w:rPr>
          <w:rFonts w:ascii="Times New Roman" w:hAnsi="Times New Roman"/>
          <w:noProof/>
          <w:sz w:val="24"/>
          <w:szCs w:val="24"/>
        </w:rPr>
        <w:t>ООО "БОЛЬШЕГРУЗ"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>имуществ</w:t>
      </w:r>
      <w:proofErr w:type="gramStart"/>
      <w:r w:rsidRPr="00C56A4C">
        <w:rPr>
          <w:rFonts w:ascii="Times New Roman" w:hAnsi="Times New Roman"/>
          <w:sz w:val="24"/>
          <w:szCs w:val="24"/>
        </w:rPr>
        <w:t xml:space="preserve">а </w:t>
      </w:r>
      <w:r w:rsidR="00EC0226">
        <w:rPr>
          <w:rFonts w:ascii="Times New Roman" w:hAnsi="Times New Roman"/>
          <w:noProof/>
          <w:sz w:val="24"/>
          <w:szCs w:val="24"/>
        </w:rPr>
        <w:t>ООО</w:t>
      </w:r>
      <w:proofErr w:type="gramEnd"/>
      <w:r w:rsidR="00EC0226">
        <w:rPr>
          <w:rFonts w:ascii="Times New Roman" w:hAnsi="Times New Roman"/>
          <w:noProof/>
          <w:sz w:val="24"/>
          <w:szCs w:val="24"/>
        </w:rPr>
        <w:t xml:space="preserve"> "БОЛЬШЕГРУЗ"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C022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Магаданской области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F0575" w:rsidRDefault="00EC022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"БОЛЬШЕГРУЗ"</w:t>
            </w:r>
          </w:p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 </w:t>
            </w:r>
            <w:r w:rsidR="00EC022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EC022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EC022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EC022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C022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В.М. Монастырский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A8"/>
    <w:rsid w:val="00091BBE"/>
    <w:rsid w:val="000F0575"/>
    <w:rsid w:val="001E56BF"/>
    <w:rsid w:val="003C33A8"/>
    <w:rsid w:val="0066294E"/>
    <w:rsid w:val="006E4B40"/>
    <w:rsid w:val="0083316D"/>
    <w:rsid w:val="009104B0"/>
    <w:rsid w:val="00BF05FD"/>
    <w:rsid w:val="00C56A4C"/>
    <w:rsid w:val="00D144E0"/>
    <w:rsid w:val="00D9207F"/>
    <w:rsid w:val="00DA6969"/>
    <w:rsid w:val="00EC0226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581BA-768E-4180-8841-93B4EB1A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Герман</cp:lastModifiedBy>
  <cp:revision>2</cp:revision>
  <dcterms:created xsi:type="dcterms:W3CDTF">2025-09-25T06:14:00Z</dcterms:created>
  <dcterms:modified xsi:type="dcterms:W3CDTF">2025-09-25T06:14:00Z</dcterms:modified>
</cp:coreProperties>
</file>