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AC74" w14:textId="77777777" w:rsidR="006074CC" w:rsidRDefault="004F15EB">
      <w:pPr>
        <w:pStyle w:val="10"/>
        <w:ind w:left="5078" w:firstLine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УТВЕРЖДЕНО:</w:t>
      </w:r>
    </w:p>
    <w:p w14:paraId="5947B56E" w14:textId="77777777" w:rsidR="006074CC" w:rsidRDefault="004F15EB">
      <w:pPr>
        <w:pStyle w:val="a6"/>
        <w:ind w:left="5078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Конкурсным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кредитором</w:t>
      </w:r>
      <w:r>
        <w:rPr>
          <w:rFonts w:ascii="Times New Roman" w:hAnsi="Times New Roman"/>
          <w:spacing w:val="-9"/>
        </w:rPr>
        <w:t xml:space="preserve"> </w:t>
      </w:r>
      <w:proofErr w:type="spellStart"/>
      <w:r>
        <w:rPr>
          <w:rFonts w:ascii="Times New Roman" w:hAnsi="Times New Roman"/>
        </w:rPr>
        <w:t>Бадгиевым</w:t>
      </w:r>
      <w:proofErr w:type="spellEnd"/>
      <w:r>
        <w:rPr>
          <w:rFonts w:ascii="Times New Roman" w:hAnsi="Times New Roman"/>
        </w:rPr>
        <w:t xml:space="preserve"> Альфредом </w:t>
      </w:r>
      <w:proofErr w:type="spellStart"/>
      <w:r>
        <w:rPr>
          <w:rFonts w:ascii="Times New Roman" w:hAnsi="Times New Roman"/>
        </w:rPr>
        <w:t>Радифовичем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требования которого обеспечены залогом имущества.</w:t>
      </w:r>
    </w:p>
    <w:p w14:paraId="2F082E41" w14:textId="77777777" w:rsidR="006074CC" w:rsidRDefault="006074CC">
      <w:pPr>
        <w:pStyle w:val="a6"/>
        <w:ind w:left="0" w:firstLine="0"/>
        <w:jc w:val="left"/>
        <w:rPr>
          <w:rFonts w:ascii="Times New Roman" w:hAnsi="Times New Roman"/>
        </w:rPr>
      </w:pPr>
    </w:p>
    <w:p w14:paraId="67E33FAA" w14:textId="77777777" w:rsidR="006074CC" w:rsidRDefault="006074CC">
      <w:pPr>
        <w:pStyle w:val="a6"/>
        <w:ind w:left="0" w:firstLine="0"/>
        <w:jc w:val="left"/>
        <w:rPr>
          <w:rFonts w:ascii="Times New Roman" w:hAnsi="Times New Roman"/>
        </w:rPr>
      </w:pPr>
    </w:p>
    <w:p w14:paraId="140E449D" w14:textId="77777777" w:rsidR="006074CC" w:rsidRDefault="004F15EB">
      <w:pPr>
        <w:pStyle w:val="a6"/>
        <w:tabs>
          <w:tab w:val="left" w:pos="8038"/>
        </w:tabs>
        <w:ind w:left="5078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Бадг</w:t>
      </w:r>
      <w:r>
        <w:rPr>
          <w:rFonts w:ascii="Times New Roman" w:hAnsi="Times New Roman"/>
          <w:spacing w:val="-2"/>
        </w:rPr>
        <w:t>иев</w:t>
      </w:r>
      <w:proofErr w:type="spellEnd"/>
      <w:r>
        <w:rPr>
          <w:rFonts w:ascii="Times New Roman" w:hAnsi="Times New Roman"/>
          <w:spacing w:val="-2"/>
        </w:rPr>
        <w:t xml:space="preserve"> А.Р./</w:t>
      </w:r>
    </w:p>
    <w:p w14:paraId="026AE513" w14:textId="6ABDCAF0" w:rsidR="006074CC" w:rsidRDefault="004F15EB">
      <w:pPr>
        <w:pStyle w:val="a6"/>
        <w:ind w:left="5078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«0</w:t>
      </w:r>
      <w:r w:rsidR="00D074B7">
        <w:rPr>
          <w:rFonts w:ascii="Times New Roman" w:hAnsi="Times New Roman"/>
        </w:rPr>
        <w:t>6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spacing w:val="-6"/>
        </w:rPr>
        <w:t xml:space="preserve"> </w:t>
      </w:r>
      <w:r w:rsidR="00D074B7">
        <w:rPr>
          <w:rFonts w:ascii="Times New Roman" w:hAnsi="Times New Roman"/>
        </w:rPr>
        <w:t>янва</w:t>
      </w:r>
      <w:r>
        <w:rPr>
          <w:rFonts w:ascii="Times New Roman" w:hAnsi="Times New Roman"/>
        </w:rPr>
        <w:t>ря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202</w:t>
      </w:r>
      <w:r w:rsidR="00D074B7">
        <w:rPr>
          <w:rFonts w:ascii="Times New Roman" w:hAnsi="Times New Roman"/>
        </w:rPr>
        <w:t>6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г.</w:t>
      </w:r>
    </w:p>
    <w:p w14:paraId="59E2B98E" w14:textId="77777777" w:rsidR="006074CC" w:rsidRDefault="006074CC">
      <w:pPr>
        <w:pStyle w:val="a6"/>
        <w:ind w:left="0" w:firstLine="0"/>
        <w:jc w:val="left"/>
        <w:rPr>
          <w:rFonts w:ascii="Times New Roman" w:hAnsi="Times New Roman"/>
        </w:rPr>
      </w:pPr>
    </w:p>
    <w:p w14:paraId="69F56A81" w14:textId="77777777" w:rsidR="006074CC" w:rsidRDefault="006074CC">
      <w:pPr>
        <w:pStyle w:val="a6"/>
        <w:ind w:left="0" w:firstLine="0"/>
        <w:jc w:val="left"/>
        <w:rPr>
          <w:rFonts w:ascii="Times New Roman" w:hAnsi="Times New Roman"/>
        </w:rPr>
      </w:pPr>
    </w:p>
    <w:p w14:paraId="0703D99E" w14:textId="77777777" w:rsidR="006074CC" w:rsidRDefault="006074CC">
      <w:pPr>
        <w:pStyle w:val="a6"/>
        <w:ind w:left="0" w:firstLine="0"/>
        <w:jc w:val="left"/>
        <w:rPr>
          <w:rFonts w:ascii="Times New Roman" w:hAnsi="Times New Roman"/>
        </w:rPr>
      </w:pPr>
    </w:p>
    <w:p w14:paraId="39C03474" w14:textId="77777777" w:rsidR="006074CC" w:rsidRDefault="004F15EB">
      <w:pPr>
        <w:pStyle w:val="10"/>
        <w:ind w:left="1654" w:right="1787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ПОЛОЖЕНИЕ</w:t>
      </w:r>
    </w:p>
    <w:p w14:paraId="1DA90682" w14:textId="77777777" w:rsidR="006074CC" w:rsidRDefault="004F15EB">
      <w:pPr>
        <w:ind w:left="1651" w:right="178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порядке,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условиях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и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сроках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реализации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 xml:space="preserve">имущества, находящегося в залоге у </w:t>
      </w:r>
      <w:proofErr w:type="spellStart"/>
      <w:r>
        <w:rPr>
          <w:rFonts w:ascii="Times New Roman" w:hAnsi="Times New Roman"/>
          <w:b/>
        </w:rPr>
        <w:t>Бадгиева</w:t>
      </w:r>
      <w:proofErr w:type="spellEnd"/>
      <w:r>
        <w:rPr>
          <w:rFonts w:ascii="Times New Roman" w:hAnsi="Times New Roman"/>
          <w:b/>
        </w:rPr>
        <w:t xml:space="preserve"> Альфреда </w:t>
      </w:r>
      <w:proofErr w:type="spellStart"/>
      <w:r>
        <w:rPr>
          <w:rFonts w:ascii="Times New Roman" w:hAnsi="Times New Roman"/>
          <w:b/>
        </w:rPr>
        <w:t>Радифовича</w:t>
      </w:r>
      <w:proofErr w:type="spellEnd"/>
    </w:p>
    <w:p w14:paraId="786B5DD3" w14:textId="77777777" w:rsidR="006074CC" w:rsidRDefault="006074CC">
      <w:pPr>
        <w:pStyle w:val="a6"/>
        <w:ind w:left="0" w:firstLine="0"/>
        <w:jc w:val="left"/>
        <w:rPr>
          <w:rFonts w:ascii="Times New Roman" w:hAnsi="Times New Roman"/>
          <w:b/>
        </w:rPr>
      </w:pPr>
    </w:p>
    <w:p w14:paraId="49FB551F" w14:textId="77777777" w:rsidR="006074CC" w:rsidRDefault="004F15EB">
      <w:pPr>
        <w:pStyle w:val="a6"/>
        <w:ind w:right="137"/>
        <w:rPr>
          <w:rFonts w:ascii="Times New Roman" w:hAnsi="Times New Roman"/>
        </w:rPr>
      </w:pPr>
      <w:r>
        <w:rPr>
          <w:rFonts w:ascii="Times New Roman" w:hAnsi="Times New Roman"/>
        </w:rPr>
        <w:t>В тексте настоящего Положения о порядке продажи имущества применяются следующие определения и сокра</w:t>
      </w:r>
      <w:r>
        <w:rPr>
          <w:rFonts w:ascii="Times New Roman" w:hAnsi="Times New Roman"/>
        </w:rPr>
        <w:t>щения:</w:t>
      </w:r>
    </w:p>
    <w:p w14:paraId="49FD6EA3" w14:textId="77777777" w:rsidR="006074CC" w:rsidRDefault="004F15EB">
      <w:pPr>
        <w:pStyle w:val="10"/>
        <w:ind w:left="85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i/>
        </w:rPr>
        <w:t>Должник</w:t>
      </w:r>
      <w:r>
        <w:rPr>
          <w:rFonts w:ascii="Times New Roman" w:hAnsi="Times New Roman"/>
          <w:b w:val="0"/>
          <w:i/>
          <w:spacing w:val="-6"/>
        </w:rPr>
        <w:t xml:space="preserve"> </w:t>
      </w:r>
      <w:r>
        <w:rPr>
          <w:rFonts w:ascii="Times New Roman" w:hAnsi="Times New Roman"/>
          <w:b w:val="0"/>
        </w:rPr>
        <w:t>–</w:t>
      </w:r>
      <w:r>
        <w:rPr>
          <w:rFonts w:ascii="Times New Roman" w:hAnsi="Times New Roman"/>
          <w:b w:val="0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Шаехов</w:t>
      </w:r>
      <w:proofErr w:type="spellEnd"/>
      <w:r>
        <w:rPr>
          <w:rFonts w:ascii="Times New Roman" w:hAnsi="Times New Roman"/>
        </w:rPr>
        <w:t xml:space="preserve"> Марат </w:t>
      </w:r>
      <w:proofErr w:type="spellStart"/>
      <w:r>
        <w:rPr>
          <w:rFonts w:ascii="Times New Roman" w:hAnsi="Times New Roman"/>
        </w:rPr>
        <w:t>Фидарисович</w:t>
      </w:r>
      <w:proofErr w:type="spellEnd"/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(ИНН 165023155875, СНИЛС 115-140-856-17)</w:t>
      </w:r>
      <w:r>
        <w:rPr>
          <w:rFonts w:ascii="Times New Roman" w:hAnsi="Times New Roman"/>
          <w:b w:val="0"/>
        </w:rPr>
        <w:t>.</w:t>
      </w:r>
    </w:p>
    <w:p w14:paraId="1A8A3E08" w14:textId="77777777" w:rsidR="006074CC" w:rsidRDefault="004F15EB">
      <w:pPr>
        <w:pStyle w:val="a6"/>
        <w:ind w:right="139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Торги </w:t>
      </w:r>
      <w:r>
        <w:rPr>
          <w:rFonts w:ascii="Times New Roman" w:hAnsi="Times New Roman"/>
        </w:rPr>
        <w:t xml:space="preserve">– комплекс мероприятий по </w:t>
      </w:r>
      <w:r>
        <w:rPr>
          <w:rFonts w:ascii="Times New Roman" w:hAnsi="Times New Roman"/>
        </w:rPr>
        <w:t>продаже имущества, принадлежащего Должнику, осуществляемый в соответствии с правилами, установленными ст. 447-449 Гражданского кодекса Российской Федерации и Федерального закона №127-ФЗ «О несостоятельности (банкротстве)».</w:t>
      </w:r>
    </w:p>
    <w:p w14:paraId="447A7214" w14:textId="77777777" w:rsidR="006074CC" w:rsidRDefault="004F15EB">
      <w:pPr>
        <w:ind w:left="85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Организатор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</w:rPr>
        <w:t>торгов</w:t>
      </w:r>
      <w:r>
        <w:rPr>
          <w:rFonts w:ascii="Times New Roman" w:hAnsi="Times New Roman"/>
          <w:i/>
          <w:spacing w:val="18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Финансовый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>правляющий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18"/>
        </w:rPr>
        <w:t xml:space="preserve"> </w:t>
      </w:r>
      <w:proofErr w:type="spellStart"/>
      <w:r>
        <w:rPr>
          <w:rFonts w:ascii="Times New Roman" w:hAnsi="Times New Roman"/>
          <w:b/>
        </w:rPr>
        <w:t>Кашфиев</w:t>
      </w:r>
      <w:proofErr w:type="spellEnd"/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</w:rPr>
        <w:t>Дильшат</w:t>
      </w:r>
      <w:r>
        <w:rPr>
          <w:rFonts w:ascii="Times New Roman" w:hAnsi="Times New Roman"/>
          <w:b/>
          <w:spacing w:val="17"/>
        </w:rPr>
        <w:t xml:space="preserve"> </w:t>
      </w:r>
      <w:proofErr w:type="spellStart"/>
      <w:r>
        <w:rPr>
          <w:rFonts w:ascii="Times New Roman" w:hAnsi="Times New Roman"/>
          <w:b/>
        </w:rPr>
        <w:t>Дильфатович</w:t>
      </w:r>
      <w:proofErr w:type="spellEnd"/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4"/>
        </w:rPr>
        <w:t>(ИНН</w:t>
      </w:r>
    </w:p>
    <w:p w14:paraId="28773372" w14:textId="77777777" w:rsidR="006074CC" w:rsidRDefault="004F15EB">
      <w:pPr>
        <w:pStyle w:val="1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160402317312).</w:t>
      </w:r>
    </w:p>
    <w:p w14:paraId="7FFD6F82" w14:textId="77777777" w:rsidR="006074CC" w:rsidRDefault="004F15EB">
      <w:pPr>
        <w:pStyle w:val="a6"/>
        <w:ind w:right="137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Электронная площадка </w:t>
      </w:r>
      <w:r>
        <w:rPr>
          <w:rFonts w:ascii="Times New Roman" w:hAnsi="Times New Roman"/>
        </w:rPr>
        <w:t>– программно-аппаратный комплекс, предназначенный для проведения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открытых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электронной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форме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продаже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должника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ходе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процедур, применяемых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деле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банкротстве,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отвечающий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требованиям,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предъявляемым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 подобным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системам законодательством Российской Федерации, доступ к которому предоставляется посредством сайта в сети «Интернет».</w:t>
      </w:r>
    </w:p>
    <w:p w14:paraId="38ABB8ED" w14:textId="77777777" w:rsidR="006074CC" w:rsidRDefault="004F15EB">
      <w:pPr>
        <w:pStyle w:val="a6"/>
        <w:ind w:right="138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Оператор электронной площадки </w:t>
      </w:r>
      <w:r>
        <w:rPr>
          <w:rFonts w:ascii="Times New Roman" w:hAnsi="Times New Roman"/>
        </w:rPr>
        <w:t>- юридическое лицо или индивидуальный предпр</w:t>
      </w:r>
      <w:r>
        <w:rPr>
          <w:rFonts w:ascii="Times New Roman" w:hAnsi="Times New Roman"/>
        </w:rPr>
        <w:t>иниматель,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владеющее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электронной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площадкой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обеспечивающее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проведение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открытых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торов в электронной форме согласно настоящему Положению и требованиям действующего законодательства Российской Федерации о банкротстве.</w:t>
      </w:r>
    </w:p>
    <w:p w14:paraId="2EE228C0" w14:textId="77777777" w:rsidR="006074CC" w:rsidRDefault="004F15EB">
      <w:pPr>
        <w:ind w:left="2" w:right="136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Зарегистрированное на электронной площад</w:t>
      </w:r>
      <w:r>
        <w:rPr>
          <w:rFonts w:ascii="Times New Roman" w:hAnsi="Times New Roman"/>
          <w:i/>
        </w:rPr>
        <w:t xml:space="preserve">ке лицо </w:t>
      </w:r>
      <w:r>
        <w:rPr>
          <w:rFonts w:ascii="Times New Roman" w:hAnsi="Times New Roman"/>
        </w:rPr>
        <w:t>– организатор торгов, заключивший договор с оператором электронной площадки на проведение электронных торгов.</w:t>
      </w:r>
    </w:p>
    <w:p w14:paraId="3542209F" w14:textId="77777777" w:rsidR="006074CC" w:rsidRDefault="004F15EB">
      <w:pPr>
        <w:ind w:left="2" w:right="132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Электронный документ </w:t>
      </w:r>
      <w:r>
        <w:rPr>
          <w:rFonts w:ascii="Times New Roman" w:hAnsi="Times New Roman"/>
        </w:rPr>
        <w:t>– документ, в котором информация представлена в электронно- цифровой форме.</w:t>
      </w:r>
    </w:p>
    <w:p w14:paraId="44EA498E" w14:textId="77777777" w:rsidR="006074CC" w:rsidRDefault="004F15EB">
      <w:pPr>
        <w:pStyle w:val="a6"/>
        <w:ind w:right="141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День проведения торгов </w:t>
      </w:r>
      <w:r>
        <w:rPr>
          <w:rFonts w:ascii="Times New Roman" w:hAnsi="Times New Roman"/>
        </w:rPr>
        <w:t>– день,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течение которого проводятся торги по продаже имущества и подводятся итоги проведенных торгов.</w:t>
      </w:r>
    </w:p>
    <w:p w14:paraId="6B14A599" w14:textId="77777777" w:rsidR="006074CC" w:rsidRDefault="004F15EB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Залогодержатель,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  <w:i/>
        </w:rPr>
        <w:t>залоговый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</w:rPr>
        <w:t>кредитор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Бадгиев</w:t>
      </w:r>
      <w:proofErr w:type="spellEnd"/>
      <w:r>
        <w:rPr>
          <w:rFonts w:ascii="Times New Roman" w:hAnsi="Times New Roman"/>
          <w:b/>
        </w:rPr>
        <w:t xml:space="preserve"> Альфред </w:t>
      </w:r>
      <w:proofErr w:type="spellStart"/>
      <w:r>
        <w:rPr>
          <w:rFonts w:ascii="Times New Roman" w:hAnsi="Times New Roman"/>
          <w:b/>
        </w:rPr>
        <w:t>Радифович</w:t>
      </w:r>
      <w:proofErr w:type="spellEnd"/>
      <w:r>
        <w:rPr>
          <w:rFonts w:ascii="Times New Roman" w:hAnsi="Times New Roman"/>
          <w:b/>
        </w:rPr>
        <w:t xml:space="preserve"> (ИНН 165044930959, СНИЛС 124-360-708 29)</w:t>
      </w:r>
    </w:p>
    <w:p w14:paraId="1221D6B2" w14:textId="77777777" w:rsidR="006074CC" w:rsidRDefault="004F15EB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Имущество</w:t>
      </w:r>
      <w:r>
        <w:rPr>
          <w:rFonts w:ascii="Times New Roman" w:hAnsi="Times New Roman"/>
          <w:i/>
          <w:spacing w:val="59"/>
        </w:rPr>
        <w:t xml:space="preserve"> </w:t>
      </w:r>
      <w:r>
        <w:rPr>
          <w:rFonts w:ascii="Times New Roman" w:hAnsi="Times New Roman"/>
          <w:i/>
        </w:rPr>
        <w:t>Должника/Имуще</w:t>
      </w:r>
      <w:r>
        <w:rPr>
          <w:rFonts w:ascii="Times New Roman" w:hAnsi="Times New Roman"/>
          <w:i/>
        </w:rPr>
        <w:t>ство</w:t>
      </w:r>
      <w:r>
        <w:rPr>
          <w:rFonts w:ascii="Times New Roman" w:hAnsi="Times New Roman"/>
          <w:i/>
          <w:spacing w:val="60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58"/>
        </w:rPr>
        <w:t xml:space="preserve"> </w:t>
      </w:r>
      <w:r>
        <w:rPr>
          <w:rFonts w:ascii="Times New Roman" w:hAnsi="Times New Roman"/>
        </w:rPr>
        <w:t>имущество</w:t>
      </w:r>
      <w:r>
        <w:rPr>
          <w:rFonts w:ascii="Times New Roman" w:hAnsi="Times New Roman"/>
          <w:spacing w:val="62"/>
        </w:rPr>
        <w:t xml:space="preserve"> </w:t>
      </w:r>
      <w:r>
        <w:rPr>
          <w:rFonts w:ascii="Times New Roman" w:hAnsi="Times New Roman"/>
        </w:rPr>
        <w:t>Должника,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</w:rPr>
        <w:t>находящееся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</w:rPr>
        <w:t>залоге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59"/>
        </w:rPr>
        <w:t xml:space="preserve"> </w:t>
      </w:r>
      <w:proofErr w:type="spellStart"/>
      <w:r>
        <w:rPr>
          <w:rFonts w:ascii="Times New Roman" w:hAnsi="Times New Roman"/>
        </w:rPr>
        <w:t>Бадгиева</w:t>
      </w:r>
      <w:proofErr w:type="spellEnd"/>
      <w:r>
        <w:rPr>
          <w:rFonts w:ascii="Times New Roman" w:hAnsi="Times New Roman"/>
        </w:rPr>
        <w:t xml:space="preserve"> Альфреда </w:t>
      </w:r>
      <w:proofErr w:type="spellStart"/>
      <w:r>
        <w:rPr>
          <w:rFonts w:ascii="Times New Roman" w:hAnsi="Times New Roman"/>
        </w:rPr>
        <w:t>Радифовича</w:t>
      </w:r>
      <w:proofErr w:type="spellEnd"/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согласно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b/>
        </w:rPr>
        <w:t>Договору д</w:t>
      </w:r>
      <w:r>
        <w:rPr>
          <w:rFonts w:ascii="Times New Roman" w:hAnsi="Times New Roman"/>
          <w:b/>
        </w:rPr>
        <w:t>енежного займа от 02.10.2024 г.</w:t>
      </w:r>
      <w:r>
        <w:rPr>
          <w:rFonts w:ascii="Times New Roman" w:hAnsi="Times New Roman"/>
        </w:rPr>
        <w:t xml:space="preserve">, подкреплённому Договором ипотеки от 02.10.2024 г., и Дополнительным соглашением от 31.03.2025 г. </w:t>
      </w:r>
    </w:p>
    <w:p w14:paraId="373624BC" w14:textId="77777777" w:rsidR="006074CC" w:rsidRDefault="004F15EB">
      <w:pPr>
        <w:pStyle w:val="a6"/>
        <w:ind w:right="140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Предмет торгов </w:t>
      </w:r>
      <w:r>
        <w:rPr>
          <w:rFonts w:ascii="Times New Roman" w:hAnsi="Times New Roman"/>
        </w:rPr>
        <w:t>– имущество Должника, подлежащее продаже на торгах, в соответствии с нормами Федерального закона от 26.10.2012 №127-ФЗ «О несостоятельности (</w:t>
      </w:r>
      <w:r>
        <w:rPr>
          <w:rFonts w:ascii="Times New Roman" w:hAnsi="Times New Roman"/>
        </w:rPr>
        <w:t>банкротстве)», включенное в состав конкурсной массы, к дате публикации сообщения о проведения торгов.</w:t>
      </w:r>
    </w:p>
    <w:p w14:paraId="332C115F" w14:textId="77777777" w:rsidR="006074CC" w:rsidRDefault="004F15EB">
      <w:pPr>
        <w:pStyle w:val="a6"/>
        <w:ind w:left="854" w:firstLine="0"/>
        <w:rPr>
          <w:rFonts w:ascii="Times New Roman" w:hAnsi="Times New Roman"/>
        </w:rPr>
      </w:pPr>
      <w:r>
        <w:rPr>
          <w:rFonts w:ascii="Times New Roman" w:hAnsi="Times New Roman"/>
          <w:i/>
        </w:rPr>
        <w:t>Заявка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письменное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заявление,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подаваемое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Заявителем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участия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торгах.</w:t>
      </w:r>
    </w:p>
    <w:p w14:paraId="3CA33185" w14:textId="77777777" w:rsidR="006074CC" w:rsidRDefault="004F15EB">
      <w:pPr>
        <w:pStyle w:val="a6"/>
        <w:ind w:right="142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Лот </w:t>
      </w:r>
      <w:r>
        <w:rPr>
          <w:rFonts w:ascii="Times New Roman" w:hAnsi="Times New Roman"/>
        </w:rPr>
        <w:t xml:space="preserve">– часть имущества Должника, выставляемая на открытые торги, в соответствии </w:t>
      </w:r>
      <w:r>
        <w:rPr>
          <w:rFonts w:ascii="Times New Roman" w:hAnsi="Times New Roman"/>
        </w:rPr>
        <w:t>с настоящим Положением и законодательством российской Федерации о банкротстве.</w:t>
      </w:r>
    </w:p>
    <w:p w14:paraId="5BAF8425" w14:textId="77777777" w:rsidR="006074CC" w:rsidRDefault="004F15EB">
      <w:pPr>
        <w:pStyle w:val="a6"/>
        <w:ind w:right="138"/>
        <w:rPr>
          <w:rFonts w:ascii="Times New Roman" w:hAnsi="Times New Roman"/>
        </w:rPr>
      </w:pPr>
      <w:r>
        <w:rPr>
          <w:rFonts w:ascii="Times New Roman" w:hAnsi="Times New Roman"/>
          <w:i/>
        </w:rPr>
        <w:t>Начальная</w:t>
      </w:r>
      <w:r>
        <w:rPr>
          <w:rFonts w:ascii="Times New Roman" w:hAnsi="Times New Roman"/>
          <w:i/>
          <w:spacing w:val="-13"/>
        </w:rPr>
        <w:t xml:space="preserve"> </w:t>
      </w:r>
      <w:r>
        <w:rPr>
          <w:rFonts w:ascii="Times New Roman" w:hAnsi="Times New Roman"/>
          <w:i/>
        </w:rPr>
        <w:t>цена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Times New Roman" w:hAnsi="Times New Roman"/>
          <w:i/>
        </w:rPr>
        <w:t>продажи</w:t>
      </w:r>
      <w:r>
        <w:rPr>
          <w:rFonts w:ascii="Times New Roman" w:hAnsi="Times New Roman"/>
          <w:i/>
          <w:spacing w:val="-13"/>
        </w:rPr>
        <w:t xml:space="preserve"> </w:t>
      </w:r>
      <w:r>
        <w:rPr>
          <w:rFonts w:ascii="Times New Roman" w:hAnsi="Times New Roman"/>
          <w:i/>
        </w:rPr>
        <w:t>предмета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Times New Roman" w:hAnsi="Times New Roman"/>
          <w:i/>
        </w:rPr>
        <w:t>торгов</w:t>
      </w:r>
      <w:r>
        <w:rPr>
          <w:rFonts w:ascii="Times New Roman" w:hAnsi="Times New Roman"/>
          <w:i/>
          <w:spacing w:val="-13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цена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продажи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Имущества,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которой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 xml:space="preserve">начинаются торги, определяемая в соответствии с действующим законодательством РФ о залоге, </w:t>
      </w:r>
      <w:r>
        <w:rPr>
          <w:rFonts w:ascii="Times New Roman" w:hAnsi="Times New Roman"/>
        </w:rPr>
        <w:t>Федеральным законом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26.10.2002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г.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127-ФЗ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«О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несостоятельности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(банкротстве)»,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Постановлением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Пленума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ВАС № 58 от 23.07.2009 года «О некоторых вопросах, связанных с удовлетворением требований залогодержателя при банкротстве залогодателя» и настоящим По</w:t>
      </w:r>
      <w:r>
        <w:rPr>
          <w:rFonts w:ascii="Times New Roman" w:hAnsi="Times New Roman"/>
        </w:rPr>
        <w:t>ложением.</w:t>
      </w:r>
    </w:p>
    <w:p w14:paraId="776D6E8F" w14:textId="77777777" w:rsidR="006074CC" w:rsidRDefault="004F15EB">
      <w:pPr>
        <w:pStyle w:val="a6"/>
        <w:ind w:right="137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Задаток </w:t>
      </w:r>
      <w:r>
        <w:rPr>
          <w:rFonts w:ascii="Times New Roman" w:hAnsi="Times New Roman"/>
        </w:rPr>
        <w:t>– сумма денежных средств, перечисленная на основной счет Должника лицом, желающим участвовать в торгах, в обеспечение исполнения будущего обязательства по оплате приобретенного Имущества.</w:t>
      </w:r>
    </w:p>
    <w:p w14:paraId="3C374C1A" w14:textId="77777777" w:rsidR="006074CC" w:rsidRDefault="004F15EB">
      <w:pPr>
        <w:ind w:left="2" w:firstLine="851"/>
        <w:rPr>
          <w:rFonts w:ascii="Times New Roman" w:hAnsi="Times New Roman"/>
        </w:rPr>
      </w:pPr>
      <w:r>
        <w:rPr>
          <w:rFonts w:ascii="Times New Roman" w:hAnsi="Times New Roman"/>
          <w:i/>
        </w:rPr>
        <w:t>Минимальная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</w:rPr>
        <w:t>цена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</w:rPr>
        <w:t>продажи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</w:rPr>
        <w:t>предмета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</w:rPr>
        <w:t>торгов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</w:rPr>
        <w:t>(цена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</w:rPr>
        <w:t>отс</w:t>
      </w:r>
      <w:r>
        <w:rPr>
          <w:rFonts w:ascii="Times New Roman" w:hAnsi="Times New Roman"/>
          <w:i/>
        </w:rPr>
        <w:t>ечения)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цена,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определенная залоговым кредитором, ниже которой имущество не может быт реализовано.</w:t>
      </w:r>
    </w:p>
    <w:p w14:paraId="306F4781" w14:textId="77777777" w:rsidR="006074CC" w:rsidRDefault="004F15EB">
      <w:pPr>
        <w:ind w:right="142"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Участник торгов </w:t>
      </w:r>
      <w:r>
        <w:rPr>
          <w:rFonts w:ascii="Times New Roman" w:hAnsi="Times New Roman"/>
        </w:rPr>
        <w:t xml:space="preserve">– Заявитель, допущенный к участию в торгах. </w:t>
      </w:r>
      <w:r>
        <w:rPr>
          <w:rFonts w:ascii="Times New Roman" w:hAnsi="Times New Roman"/>
          <w:i/>
        </w:rPr>
        <w:t>Победитель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торгов</w:t>
      </w:r>
      <w:r>
        <w:rPr>
          <w:rFonts w:ascii="Times New Roman" w:hAnsi="Times New Roman"/>
        </w:rPr>
        <w:t xml:space="preserve"> –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участник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торгов,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признанный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победителем. </w:t>
      </w:r>
      <w:r>
        <w:rPr>
          <w:rFonts w:ascii="Times New Roman" w:hAnsi="Times New Roman"/>
          <w:i/>
        </w:rPr>
        <w:t xml:space="preserve">ЕФРСБ </w:t>
      </w:r>
      <w:r>
        <w:rPr>
          <w:rFonts w:ascii="Times New Roman" w:hAnsi="Times New Roman"/>
        </w:rPr>
        <w:t xml:space="preserve">– единый </w:t>
      </w:r>
      <w:r>
        <w:rPr>
          <w:rFonts w:ascii="Times New Roman" w:hAnsi="Times New Roman"/>
        </w:rPr>
        <w:t>федеральный реестр сведений о банкротстве.</w:t>
      </w:r>
    </w:p>
    <w:p w14:paraId="3816F356" w14:textId="77777777" w:rsidR="006074CC" w:rsidRDefault="006074CC">
      <w:pPr>
        <w:ind w:right="142" w:firstLine="850"/>
        <w:jc w:val="both"/>
        <w:rPr>
          <w:rFonts w:ascii="Times New Roman" w:hAnsi="Times New Roman"/>
        </w:rPr>
      </w:pPr>
    </w:p>
    <w:p w14:paraId="6381EB0E" w14:textId="77777777" w:rsidR="006074CC" w:rsidRDefault="004F15EB">
      <w:pPr>
        <w:pStyle w:val="10"/>
        <w:numPr>
          <w:ilvl w:val="0"/>
          <w:numId w:val="1"/>
        </w:numPr>
        <w:tabs>
          <w:tab w:val="left" w:pos="434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Общие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положения</w:t>
      </w:r>
    </w:p>
    <w:p w14:paraId="0A235680" w14:textId="77777777" w:rsidR="006074CC" w:rsidRDefault="004F15EB">
      <w:pPr>
        <w:pStyle w:val="a6"/>
        <w:ind w:right="13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Настоящее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Положение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разработано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соответствии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статьями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447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449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Гражданского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кодекса Российской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Федерации,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нормами</w:t>
      </w:r>
      <w:r>
        <w:rPr>
          <w:rFonts w:ascii="Times New Roman" w:hAnsi="Times New Roman"/>
          <w:spacing w:val="-13"/>
        </w:rPr>
        <w:t xml:space="preserve"> </w:t>
      </w:r>
      <w:proofErr w:type="spellStart"/>
      <w:r>
        <w:rPr>
          <w:rFonts w:ascii="Times New Roman" w:hAnsi="Times New Roman"/>
        </w:rPr>
        <w:t>ст.ст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18.1,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138,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139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ФЗ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127-ФЗ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26.10.2002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г.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«О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 xml:space="preserve">несостоятельности (банкротстве)» (далее - Закон о банкротстве), Приказом Минэкономразвития России от 23.07.2015 № 495 «Об утверждении Порядка проведения торгов в электронной форме по продаже имущества или предприятия должников в ходе процедур, применяемых </w:t>
      </w:r>
      <w:r>
        <w:rPr>
          <w:rFonts w:ascii="Times New Roman" w:hAnsi="Times New Roman"/>
        </w:rPr>
        <w:t>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</w:t>
      </w:r>
      <w:r>
        <w:rPr>
          <w:rFonts w:ascii="Times New Roman" w:hAnsi="Times New Roman"/>
        </w:rPr>
        <w:t>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№ 178 и признании утратившими силу некоторых приказов Минэкономразвития России» (далее - Приказ М</w:t>
      </w:r>
      <w:r>
        <w:rPr>
          <w:rFonts w:ascii="Times New Roman" w:hAnsi="Times New Roman"/>
        </w:rPr>
        <w:t xml:space="preserve">инэкономразвития) и устанавливает правила организации и проведения торгов по продаже имущества, принадлежащего на праве собственности </w:t>
      </w:r>
      <w:r>
        <w:rPr>
          <w:rFonts w:ascii="Times New Roman" w:hAnsi="Times New Roman"/>
          <w:b/>
        </w:rPr>
        <w:t>Должнику</w:t>
      </w:r>
      <w:r>
        <w:rPr>
          <w:rFonts w:ascii="Times New Roman" w:hAnsi="Times New Roman"/>
        </w:rPr>
        <w:t>, находящегося в залоге у</w:t>
      </w:r>
      <w:r>
        <w:rPr>
          <w:rFonts w:ascii="Times New Roman" w:hAnsi="Times New Roman"/>
          <w:spacing w:val="59"/>
        </w:rPr>
        <w:t xml:space="preserve"> </w:t>
      </w:r>
      <w:proofErr w:type="spellStart"/>
      <w:r>
        <w:rPr>
          <w:rFonts w:ascii="Times New Roman" w:hAnsi="Times New Roman"/>
        </w:rPr>
        <w:t>Бадгиева</w:t>
      </w:r>
      <w:proofErr w:type="spellEnd"/>
      <w:r>
        <w:rPr>
          <w:rFonts w:ascii="Times New Roman" w:hAnsi="Times New Roman"/>
        </w:rPr>
        <w:t xml:space="preserve"> Альфреда </w:t>
      </w:r>
      <w:proofErr w:type="spellStart"/>
      <w:r>
        <w:rPr>
          <w:rFonts w:ascii="Times New Roman" w:hAnsi="Times New Roman"/>
        </w:rPr>
        <w:t>Радифовича</w:t>
      </w:r>
      <w:proofErr w:type="spellEnd"/>
      <w:r>
        <w:rPr>
          <w:rFonts w:ascii="Times New Roman" w:hAnsi="Times New Roman"/>
        </w:rPr>
        <w:t>.</w:t>
      </w:r>
    </w:p>
    <w:p w14:paraId="08BA1AE2" w14:textId="77777777" w:rsidR="006074CC" w:rsidRDefault="004F15EB">
      <w:pPr>
        <w:pStyle w:val="a6"/>
        <w:ind w:right="139"/>
        <w:rPr>
          <w:rFonts w:ascii="Times New Roman" w:hAnsi="Times New Roman"/>
        </w:rPr>
      </w:pP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всем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вопросам,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связанным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продажей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наше</w:t>
      </w:r>
      <w:r>
        <w:rPr>
          <w:rFonts w:ascii="Times New Roman" w:hAnsi="Times New Roman"/>
        </w:rPr>
        <w:t>дшим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отражение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настоящем Положении, Организатор торгов руководствуется нормами действующего законодательства РФ.</w:t>
      </w:r>
    </w:p>
    <w:p w14:paraId="66A61449" w14:textId="77777777" w:rsidR="006074CC" w:rsidRDefault="004F15EB">
      <w:pPr>
        <w:pStyle w:val="a3"/>
        <w:tabs>
          <w:tab w:val="left" w:pos="1414"/>
        </w:tabs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proofErr w:type="gramStart"/>
      <w:r>
        <w:rPr>
          <w:rFonts w:ascii="Times New Roman" w:hAnsi="Times New Roman"/>
        </w:rPr>
        <w:t>1.Продажа</w:t>
      </w:r>
      <w:proofErr w:type="gramEnd"/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Должника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осуществляется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путем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проведения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последовательно:</w:t>
      </w:r>
    </w:p>
    <w:p w14:paraId="0C65199A" w14:textId="77777777" w:rsidR="006074CC" w:rsidRDefault="004F15EB">
      <w:pPr>
        <w:pStyle w:val="a3"/>
        <w:numPr>
          <w:ilvl w:val="0"/>
          <w:numId w:val="2"/>
        </w:numPr>
        <w:tabs>
          <w:tab w:val="left" w:pos="1202"/>
        </w:tabs>
        <w:ind w:left="1202" w:right="141" w:hanging="360"/>
        <w:rPr>
          <w:rFonts w:ascii="Times New Roman" w:hAnsi="Times New Roman"/>
        </w:rPr>
      </w:pPr>
      <w:r>
        <w:rPr>
          <w:rFonts w:ascii="Times New Roman" w:hAnsi="Times New Roman"/>
        </w:rPr>
        <w:t>первых и повторных торгов в форме открытого аукциона с исполь</w:t>
      </w:r>
      <w:r>
        <w:rPr>
          <w:rFonts w:ascii="Times New Roman" w:hAnsi="Times New Roman"/>
        </w:rPr>
        <w:t>зованием открытой формы представления предложений о цене;</w:t>
      </w:r>
    </w:p>
    <w:p w14:paraId="1D93DDB2" w14:textId="77777777" w:rsidR="006074CC" w:rsidRDefault="004F15EB">
      <w:pPr>
        <w:pStyle w:val="a3"/>
        <w:numPr>
          <w:ilvl w:val="0"/>
          <w:numId w:val="2"/>
        </w:numPr>
        <w:tabs>
          <w:tab w:val="left" w:pos="1202"/>
        </w:tabs>
        <w:ind w:left="0" w:right="134" w:firstLine="850"/>
        <w:rPr>
          <w:rFonts w:ascii="Times New Roman" w:hAnsi="Times New Roman"/>
        </w:rPr>
      </w:pPr>
      <w:r>
        <w:rPr>
          <w:rFonts w:ascii="Times New Roman" w:hAnsi="Times New Roman"/>
        </w:rPr>
        <w:t>посредством публичного предложения, в случае, если повторные торги по продаже имущества должника признаны несостоявшимися, или договор купли-продажи не был заключен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единственным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участником,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случае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заключения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договора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купли- продажи по результатам повторных торгов, при условии, что Залоговый кредитор не реализовал свое право на оставление предмета залога за собой с оценкой его в сумме на десять процентов ниже начальной</w:t>
      </w:r>
      <w:r>
        <w:rPr>
          <w:rFonts w:ascii="Times New Roman" w:hAnsi="Times New Roman"/>
        </w:rPr>
        <w:t xml:space="preserve"> продажной цены на повторных торгах в соответствии с п. 4.1. ст. 138 Закона о банкротстве. Переход к каждому последующему этапу возможен только в том случае, если Имущество Должника не было продано на предыдущем этапе.</w:t>
      </w:r>
    </w:p>
    <w:p w14:paraId="4CACCAB5" w14:textId="77777777" w:rsidR="006074CC" w:rsidRDefault="004F15EB">
      <w:pPr>
        <w:pStyle w:val="a3"/>
        <w:tabs>
          <w:tab w:val="left" w:pos="1414"/>
        </w:tabs>
        <w:rPr>
          <w:rFonts w:ascii="Times New Roman" w:hAnsi="Times New Roman"/>
        </w:rPr>
      </w:pPr>
      <w:r>
        <w:rPr>
          <w:rFonts w:ascii="Times New Roman" w:hAnsi="Times New Roman"/>
        </w:rPr>
        <w:t>1.2.В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качестве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организатора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вы</w:t>
      </w:r>
      <w:r>
        <w:rPr>
          <w:rFonts w:ascii="Times New Roman" w:hAnsi="Times New Roman"/>
        </w:rPr>
        <w:t>ступает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финансовый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управляющий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должника.</w:t>
      </w:r>
    </w:p>
    <w:p w14:paraId="1BE961D1" w14:textId="77777777" w:rsidR="006074CC" w:rsidRDefault="004F15EB">
      <w:pPr>
        <w:pStyle w:val="a3"/>
        <w:tabs>
          <w:tab w:val="left" w:pos="1414"/>
        </w:tabs>
        <w:ind w:left="0" w:firstLine="0"/>
        <w:rPr>
          <w:rFonts w:ascii="Times New Roman" w:hAnsi="Times New Roman"/>
          <w:shd w:val="clear" w:color="auto" w:fill="FFD821"/>
        </w:rPr>
      </w:pPr>
      <w:r>
        <w:rPr>
          <w:rFonts w:ascii="Times New Roman" w:hAnsi="Times New Roman"/>
        </w:rPr>
        <w:t>1.</w:t>
      </w:r>
      <w:proofErr w:type="gramStart"/>
      <w:r>
        <w:rPr>
          <w:rFonts w:ascii="Times New Roman" w:hAnsi="Times New Roman"/>
        </w:rPr>
        <w:t>3.Торги</w:t>
      </w:r>
      <w:proofErr w:type="gramEnd"/>
      <w:r>
        <w:rPr>
          <w:rFonts w:ascii="Times New Roman" w:hAnsi="Times New Roman"/>
        </w:rPr>
        <w:t xml:space="preserve"> в форме аукциона, а также посредством публичного предложения проводятся на электронных площадках, соответствующих Требованиям к электронным площадкам и операторам электронных площадок при проведении открыт</w:t>
      </w:r>
      <w:r>
        <w:rPr>
          <w:rFonts w:ascii="Times New Roman" w:hAnsi="Times New Roman"/>
        </w:rPr>
        <w:t>ых торгов при продаже имущества должников в ходе процедур, применяемых в деле о банкротстве. Электронной площадкой по продаже имущества, в порядке, установленном настоящим Положением, выбирается электронная площадка из числа аккредитованных при СРО, в кото</w:t>
      </w:r>
      <w:r>
        <w:rPr>
          <w:rFonts w:ascii="Times New Roman" w:hAnsi="Times New Roman"/>
        </w:rPr>
        <w:t>ром состоит финансовый управляющий. Оплата услуг электронной площадки, а также иные расходы, связанные с реализацией, производятся финансовым управляющим в соответствии с п. 5 ст. 213.27 Закона о банкротстве.</w:t>
      </w:r>
    </w:p>
    <w:p w14:paraId="635A3D28" w14:textId="77777777" w:rsidR="006074CC" w:rsidRDefault="004F15EB">
      <w:pPr>
        <w:pStyle w:val="a3"/>
        <w:tabs>
          <w:tab w:val="left" w:pos="1413"/>
        </w:tabs>
        <w:ind w:left="0" w:firstLine="850"/>
        <w:rPr>
          <w:rFonts w:ascii="Times New Roman" w:hAnsi="Times New Roman"/>
        </w:rPr>
      </w:pPr>
      <w:r>
        <w:rPr>
          <w:rFonts w:ascii="Times New Roman" w:hAnsi="Times New Roman"/>
        </w:rPr>
        <w:t>1.4.В соответствии в настоящим Положением на То</w:t>
      </w:r>
      <w:r>
        <w:rPr>
          <w:rFonts w:ascii="Times New Roman" w:hAnsi="Times New Roman"/>
        </w:rPr>
        <w:t xml:space="preserve">ргах подлежит реализации следующее имущество, принадлежащее должнику на праве собственности и находящееся в залоге у </w:t>
      </w:r>
      <w:proofErr w:type="spellStart"/>
      <w:r>
        <w:rPr>
          <w:rFonts w:ascii="Times New Roman" w:hAnsi="Times New Roman"/>
        </w:rPr>
        <w:t>Бадгиева</w:t>
      </w:r>
      <w:proofErr w:type="spellEnd"/>
      <w:r>
        <w:rPr>
          <w:rFonts w:ascii="Times New Roman" w:hAnsi="Times New Roman"/>
        </w:rPr>
        <w:t xml:space="preserve"> Альфреда </w:t>
      </w:r>
      <w:proofErr w:type="spellStart"/>
      <w:r>
        <w:rPr>
          <w:rFonts w:ascii="Times New Roman" w:hAnsi="Times New Roman"/>
        </w:rPr>
        <w:t>Радифовича</w:t>
      </w:r>
      <w:proofErr w:type="spellEnd"/>
      <w:r>
        <w:rPr>
          <w:rFonts w:ascii="Times New Roman" w:hAnsi="Times New Roman"/>
        </w:rPr>
        <w:t>: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4820"/>
        <w:gridCol w:w="4525"/>
      </w:tblGrid>
      <w:tr w:rsidR="006074CC" w14:paraId="662111F5" w14:textId="77777777">
        <w:trPr>
          <w:trHeight w:val="26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90425" w14:textId="77777777" w:rsidR="006074CC" w:rsidRDefault="004F15EB">
            <w:pPr>
              <w:pStyle w:val="TableParagraph"/>
              <w:spacing w:line="240" w:lineRule="auto"/>
              <w:ind w:left="1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4"/>
              </w:rPr>
              <w:t>лота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0C666" w14:textId="77777777" w:rsidR="006074CC" w:rsidRDefault="004F15EB">
            <w:pPr>
              <w:pStyle w:val="TableParagraph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  <w:r>
              <w:rPr>
                <w:rFonts w:ascii="Times New Roman" w:hAnsi="Times New Roman"/>
                <w:b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лота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8116A" w14:textId="7D52A191" w:rsidR="006074CC" w:rsidRPr="00D074B7" w:rsidRDefault="00837246">
            <w:pPr>
              <w:pStyle w:val="TableParagraph"/>
              <w:spacing w:line="240" w:lineRule="auto"/>
              <w:ind w:left="107"/>
              <w:rPr>
                <w:rFonts w:ascii="Times New Roman" w:hAnsi="Times New Roman"/>
                <w:b/>
                <w:shd w:val="clear" w:color="auto" w:fill="FFD821"/>
              </w:rPr>
            </w:pPr>
            <w:r w:rsidRPr="00837246">
              <w:rPr>
                <w:rFonts w:ascii="Times New Roman" w:hAnsi="Times New Roman"/>
                <w:b/>
                <w:bCs/>
              </w:rPr>
              <w:t>Начальная продажная цена лота (руб.)</w:t>
            </w:r>
          </w:p>
        </w:tc>
      </w:tr>
      <w:tr w:rsidR="006074CC" w14:paraId="7A89E98E" w14:textId="77777777">
        <w:trPr>
          <w:trHeight w:val="134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AC6FD" w14:textId="77777777" w:rsidR="006074CC" w:rsidRDefault="004F15EB">
            <w:pPr>
              <w:pStyle w:val="TableParagraph"/>
              <w:spacing w:line="240" w:lineRule="auto"/>
              <w:ind w:left="12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0895D" w14:textId="1359E249" w:rsidR="006074CC" w:rsidRDefault="004F15EB">
            <w:pPr>
              <w:pStyle w:val="TableParagraph"/>
              <w:spacing w:line="240" w:lineRule="auto"/>
              <w:ind w:right="142"/>
              <w:jc w:val="both"/>
              <w:rPr>
                <w:rFonts w:ascii="Times New Roman" w:hAnsi="Times New Roman"/>
                <w:shd w:val="clear" w:color="auto" w:fill="FFD821"/>
              </w:rPr>
            </w:pPr>
            <w:r>
              <w:rPr>
                <w:rFonts w:ascii="Times New Roman" w:hAnsi="Times New Roman"/>
              </w:rPr>
              <w:t xml:space="preserve">Земельный участок, общая площадь 1498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</w:t>
            </w:r>
            <w:r>
              <w:rPr>
                <w:rFonts w:ascii="Times New Roman" w:hAnsi="Times New Roman"/>
              </w:rPr>
              <w:t xml:space="preserve">го назначения, вид разрешенного использования: под производственную базу, адрес объекта: Российская Федерация, Республика Татарстан, Тукаевский муниципальный район, Новотроицкое сельское поселение, квартал 100911, земельный участок 4/13, кадастровый номер </w:t>
            </w:r>
            <w:r>
              <w:rPr>
                <w:rFonts w:ascii="Times New Roman" w:hAnsi="Times New Roman"/>
              </w:rPr>
              <w:t>16:39:100911:13</w:t>
            </w:r>
            <w:r w:rsidR="00D074B7">
              <w:rPr>
                <w:rFonts w:ascii="Times New Roman" w:hAnsi="Times New Roman"/>
              </w:rPr>
              <w:t xml:space="preserve"> с расположенным на нем Зданием</w:t>
            </w:r>
            <w:r w:rsidR="00D074B7">
              <w:rPr>
                <w:rFonts w:ascii="Times New Roman" w:hAnsi="Times New Roman"/>
              </w:rPr>
              <w:t>, назначение: нежило</w:t>
            </w:r>
            <w:r w:rsidR="00D074B7">
              <w:rPr>
                <w:rFonts w:ascii="Times New Roman" w:hAnsi="Times New Roman"/>
              </w:rPr>
              <w:t>е</w:t>
            </w:r>
            <w:r w:rsidR="00D074B7">
              <w:rPr>
                <w:rFonts w:ascii="Times New Roman" w:hAnsi="Times New Roman"/>
              </w:rPr>
              <w:t xml:space="preserve">, общая площадь 444,4 </w:t>
            </w:r>
            <w:proofErr w:type="spellStart"/>
            <w:r w:rsidR="00D074B7">
              <w:rPr>
                <w:rFonts w:ascii="Times New Roman" w:hAnsi="Times New Roman"/>
              </w:rPr>
              <w:t>кв.м</w:t>
            </w:r>
            <w:proofErr w:type="spellEnd"/>
            <w:r w:rsidR="00D074B7">
              <w:rPr>
                <w:rFonts w:ascii="Times New Roman" w:hAnsi="Times New Roman"/>
              </w:rPr>
              <w:t>., этаж 1, адрес объекта: Российская Федерация, Тукаевский муниципальный район, автодорога №1, Промкомзона, кадастровый номер 16:39:100911:247</w:t>
            </w:r>
            <w:r w:rsidR="00D074B7">
              <w:rPr>
                <w:rFonts w:ascii="Times New Roman" w:hAnsi="Times New Roman"/>
              </w:rPr>
              <w:t>.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28A20" w14:textId="4081A82D" w:rsidR="006074CC" w:rsidRPr="00D074B7" w:rsidRDefault="00D074B7" w:rsidP="00D074B7">
            <w:pPr>
              <w:pStyle w:val="TableParagraph"/>
              <w:spacing w:line="240" w:lineRule="auto"/>
              <w:ind w:left="0" w:right="934"/>
              <w:rPr>
                <w:rFonts w:ascii="Times New Roman" w:hAnsi="Times New Roman"/>
                <w:shd w:val="clear" w:color="auto" w:fill="FFD821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18 000 000 (восемнадцать миллионов) рублей</w:t>
            </w:r>
          </w:p>
        </w:tc>
      </w:tr>
      <w:tr w:rsidR="006074CC" w14:paraId="292EDB0B" w14:textId="77777777">
        <w:trPr>
          <w:trHeight w:val="71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1D736" w14:textId="77777777" w:rsidR="006074CC" w:rsidRDefault="004F15EB">
            <w:pPr>
              <w:pStyle w:val="TableParagraph"/>
              <w:spacing w:line="240" w:lineRule="auto"/>
              <w:ind w:left="12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9F860" w14:textId="67902A3D" w:rsidR="00AC2F93" w:rsidRPr="00AC2F93" w:rsidRDefault="00AC2F93" w:rsidP="00AC2F93">
            <w:pPr>
              <w:widowControl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Cs w:val="22"/>
              </w:rPr>
            </w:pPr>
            <w:r w:rsidRPr="00AC2F93">
              <w:rPr>
                <w:rFonts w:ascii="Times New Roman" w:hAnsi="Times New Roman"/>
                <w:szCs w:val="22"/>
              </w:rPr>
              <w:t xml:space="preserve">Земельный участок, общая площадь </w:t>
            </w:r>
            <w:r w:rsidRPr="00AC2F93">
              <w:rPr>
                <w:rFonts w:ascii="Times New Roman" w:eastAsia="TimesNewRomanPSMT" w:hAnsi="Times New Roman"/>
                <w:szCs w:val="22"/>
              </w:rPr>
              <w:t>2903 +/- 471</w:t>
            </w:r>
            <w:r w:rsidRPr="00AC2F93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C2F93">
              <w:rPr>
                <w:rFonts w:ascii="Times New Roman" w:hAnsi="Times New Roman"/>
                <w:szCs w:val="22"/>
              </w:rPr>
              <w:t>кв.м</w:t>
            </w:r>
            <w:proofErr w:type="spellEnd"/>
            <w:r w:rsidRPr="00AC2F93">
              <w:rPr>
                <w:rFonts w:ascii="Times New Roman" w:hAnsi="Times New Roman"/>
                <w:szCs w:val="22"/>
              </w:rPr>
              <w:t xml:space="preserve">., вид разрешенного использования: </w:t>
            </w:r>
            <w:r w:rsidRPr="00AC2F93">
              <w:rPr>
                <w:rFonts w:ascii="Times New Roman" w:eastAsia="TimesNewRomanPSMT" w:hAnsi="Times New Roman"/>
                <w:szCs w:val="22"/>
              </w:rPr>
              <w:t>для сельскохозяйственного производства</w:t>
            </w:r>
            <w:r w:rsidRPr="00AC2F93">
              <w:rPr>
                <w:rFonts w:ascii="Times New Roman" w:hAnsi="Times New Roman"/>
                <w:szCs w:val="22"/>
              </w:rPr>
              <w:t xml:space="preserve">, адрес объекта: </w:t>
            </w:r>
            <w:r w:rsidRPr="00AC2F93">
              <w:rPr>
                <w:rFonts w:ascii="Times New Roman" w:eastAsia="TimesNewRomanPSMT" w:hAnsi="Times New Roman"/>
                <w:szCs w:val="22"/>
              </w:rPr>
              <w:t>Российская Федерация, Республика Татарстан,</w:t>
            </w:r>
            <w:r>
              <w:rPr>
                <w:rFonts w:ascii="Times New Roman" w:eastAsia="TimesNewRomanPSMT" w:hAnsi="Times New Roman"/>
                <w:szCs w:val="22"/>
              </w:rPr>
              <w:t xml:space="preserve"> </w:t>
            </w:r>
            <w:r w:rsidRPr="00AC2F93">
              <w:rPr>
                <w:rFonts w:ascii="Times New Roman" w:eastAsia="TimesNewRomanPSMT" w:hAnsi="Times New Roman"/>
                <w:szCs w:val="22"/>
              </w:rPr>
              <w:t>муниципальный район Тукаевский, сельское</w:t>
            </w:r>
            <w:r>
              <w:rPr>
                <w:rFonts w:ascii="Times New Roman" w:eastAsia="TimesNewRomanPSMT" w:hAnsi="Times New Roman"/>
                <w:szCs w:val="22"/>
              </w:rPr>
              <w:t xml:space="preserve"> </w:t>
            </w:r>
            <w:r w:rsidRPr="00AC2F93">
              <w:rPr>
                <w:rFonts w:ascii="Times New Roman" w:eastAsia="TimesNewRomanPSMT" w:hAnsi="Times New Roman"/>
                <w:szCs w:val="22"/>
              </w:rPr>
              <w:t xml:space="preserve">поселение Новотроицкое, квартал </w:t>
            </w:r>
            <w:r w:rsidRPr="00AC2F93">
              <w:rPr>
                <w:rFonts w:ascii="Times New Roman" w:eastAsia="TimesNewRomanPSMT" w:hAnsi="Times New Roman"/>
                <w:szCs w:val="22"/>
              </w:rPr>
              <w:lastRenderedPageBreak/>
              <w:t>100911,</w:t>
            </w:r>
            <w:r>
              <w:rPr>
                <w:rFonts w:ascii="Times New Roman" w:eastAsia="TimesNewRomanPSMT" w:hAnsi="Times New Roman"/>
                <w:szCs w:val="22"/>
              </w:rPr>
              <w:t xml:space="preserve"> </w:t>
            </w:r>
            <w:r w:rsidRPr="00AC2F93">
              <w:rPr>
                <w:rFonts w:ascii="Times New Roman" w:eastAsia="TimesNewRomanPSMT" w:hAnsi="Times New Roman"/>
                <w:szCs w:val="22"/>
              </w:rPr>
              <w:t>земельный участок 3/238</w:t>
            </w:r>
            <w:r w:rsidRPr="00AC2F93">
              <w:rPr>
                <w:rFonts w:ascii="Times New Roman" w:hAnsi="Times New Roman"/>
                <w:szCs w:val="22"/>
              </w:rPr>
              <w:t xml:space="preserve">, кадастровый номер </w:t>
            </w:r>
            <w:r w:rsidRPr="00AC2F93">
              <w:rPr>
                <w:rFonts w:ascii="Times New Roman" w:eastAsia="TimesNewRomanPSMT" w:hAnsi="Times New Roman"/>
                <w:szCs w:val="22"/>
              </w:rPr>
              <w:t>16:39:100911:238</w:t>
            </w:r>
            <w:r w:rsidRPr="00AC2F93">
              <w:rPr>
                <w:rFonts w:ascii="Times New Roman" w:eastAsia="TimesNewRomanPSMT" w:hAnsi="Times New Roman"/>
                <w:szCs w:val="22"/>
              </w:rPr>
              <w:t xml:space="preserve"> с </w:t>
            </w:r>
            <w:r w:rsidR="00837246" w:rsidRPr="00AC2F93">
              <w:rPr>
                <w:rFonts w:ascii="Times New Roman" w:hAnsi="Times New Roman"/>
                <w:szCs w:val="22"/>
              </w:rPr>
              <w:t>Объект</w:t>
            </w:r>
            <w:r w:rsidRPr="00AC2F93">
              <w:rPr>
                <w:rFonts w:ascii="Times New Roman" w:hAnsi="Times New Roman"/>
                <w:szCs w:val="22"/>
              </w:rPr>
              <w:t>ом</w:t>
            </w:r>
            <w:r w:rsidR="00837246" w:rsidRPr="00AC2F93">
              <w:rPr>
                <w:rFonts w:ascii="Times New Roman" w:hAnsi="Times New Roman"/>
                <w:szCs w:val="22"/>
              </w:rPr>
              <w:t xml:space="preserve"> незавершенного строительства, общая площадь 1416,7 </w:t>
            </w:r>
            <w:proofErr w:type="spellStart"/>
            <w:r w:rsidR="00837246" w:rsidRPr="00AC2F93">
              <w:rPr>
                <w:rFonts w:ascii="Times New Roman" w:hAnsi="Times New Roman"/>
                <w:szCs w:val="22"/>
              </w:rPr>
              <w:t>кв.м</w:t>
            </w:r>
            <w:proofErr w:type="spellEnd"/>
            <w:r w:rsidR="00837246" w:rsidRPr="00AC2F93">
              <w:rPr>
                <w:rFonts w:ascii="Times New Roman" w:hAnsi="Times New Roman"/>
                <w:szCs w:val="22"/>
              </w:rPr>
              <w:t xml:space="preserve">., адрес объекта: Республика Татарстан, Тукаевский муниципальный р-н, с/п </w:t>
            </w:r>
            <w:proofErr w:type="spellStart"/>
            <w:r w:rsidR="00837246" w:rsidRPr="00AC2F93">
              <w:rPr>
                <w:rFonts w:ascii="Times New Roman" w:hAnsi="Times New Roman"/>
                <w:szCs w:val="22"/>
              </w:rPr>
              <w:t>Малошильнинское</w:t>
            </w:r>
            <w:proofErr w:type="spellEnd"/>
            <w:r w:rsidR="00837246" w:rsidRPr="00AC2F93">
              <w:rPr>
                <w:rFonts w:ascii="Times New Roman" w:hAnsi="Times New Roman"/>
                <w:szCs w:val="22"/>
              </w:rPr>
              <w:t>, кадастровый номер 16:39:100911:240.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A58D7" w14:textId="246DBD65" w:rsidR="006074CC" w:rsidRDefault="00AC2F93">
            <w:pPr>
              <w:pStyle w:val="TableParagraph"/>
              <w:spacing w:line="240" w:lineRule="auto"/>
              <w:ind w:right="934"/>
              <w:rPr>
                <w:rFonts w:ascii="Times New Roman" w:hAnsi="Times New Roman"/>
                <w:shd w:val="clear" w:color="auto" w:fill="FFD821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7000000 (семь миллионов) рублей</w:t>
            </w:r>
          </w:p>
        </w:tc>
      </w:tr>
    </w:tbl>
    <w:p w14:paraId="33A2469D" w14:textId="77777777" w:rsidR="006074CC" w:rsidRDefault="006074CC">
      <w:pPr>
        <w:pStyle w:val="a6"/>
        <w:ind w:left="0" w:firstLine="850"/>
        <w:jc w:val="left"/>
        <w:rPr>
          <w:rFonts w:ascii="Times New Roman" w:hAnsi="Times New Roman"/>
        </w:rPr>
      </w:pPr>
    </w:p>
    <w:p w14:paraId="737BC02F" w14:textId="77777777" w:rsidR="006074CC" w:rsidRDefault="004F15EB">
      <w:pPr>
        <w:pStyle w:val="a6"/>
        <w:ind w:left="0" w:firstLine="85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Имущество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Должника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выставляется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торги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единым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лотом.</w:t>
      </w:r>
    </w:p>
    <w:p w14:paraId="6D88D264" w14:textId="77777777" w:rsidR="006074CC" w:rsidRDefault="006074CC">
      <w:pPr>
        <w:pStyle w:val="a6"/>
        <w:ind w:left="0" w:firstLine="0"/>
        <w:jc w:val="left"/>
        <w:rPr>
          <w:rFonts w:ascii="Times New Roman" w:hAnsi="Times New Roman"/>
        </w:rPr>
      </w:pPr>
    </w:p>
    <w:p w14:paraId="34FC4854" w14:textId="77777777" w:rsidR="006074CC" w:rsidRDefault="004F15EB">
      <w:pPr>
        <w:pStyle w:val="10"/>
        <w:tabs>
          <w:tab w:val="left" w:pos="3884"/>
        </w:tabs>
        <w:ind w:left="38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Порядок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проведения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торгов</w:t>
      </w:r>
    </w:p>
    <w:p w14:paraId="4D6F9E0C" w14:textId="77777777" w:rsidR="006074CC" w:rsidRDefault="004F15EB">
      <w:pPr>
        <w:pStyle w:val="a3"/>
        <w:tabs>
          <w:tab w:val="left" w:pos="1413"/>
        </w:tabs>
        <w:ind w:left="0" w:right="138" w:firstLine="85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proofErr w:type="gramStart"/>
      <w:r>
        <w:rPr>
          <w:rFonts w:ascii="Times New Roman" w:hAnsi="Times New Roman"/>
        </w:rPr>
        <w:t>1.Продаже</w:t>
      </w:r>
      <w:proofErr w:type="gramEnd"/>
      <w:r>
        <w:rPr>
          <w:rFonts w:ascii="Times New Roman" w:hAnsi="Times New Roman"/>
        </w:rPr>
        <w:t xml:space="preserve"> подлежит имущество, указанное в п. 1.4 Положения, принадлежащее Должнику на праве собственности.</w:t>
      </w:r>
    </w:p>
    <w:p w14:paraId="4E0F22E7" w14:textId="77777777" w:rsidR="006074CC" w:rsidRDefault="004F15EB">
      <w:pPr>
        <w:pStyle w:val="a3"/>
        <w:tabs>
          <w:tab w:val="left" w:pos="1413"/>
        </w:tabs>
        <w:ind w:left="0" w:right="136" w:firstLine="850"/>
        <w:rPr>
          <w:rFonts w:ascii="Times New Roman" w:hAnsi="Times New Roman"/>
        </w:rPr>
      </w:pPr>
      <w:r>
        <w:rPr>
          <w:rFonts w:ascii="Times New Roman" w:hAnsi="Times New Roman"/>
        </w:rPr>
        <w:t>2.2.Продажа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предмета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залога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осуществляется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порядке,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установленном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пп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4,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5,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8-19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ст.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110 и п.3 ст. 111 Закона о банкротстве, с учетом положений ст. 138 Закона о банкротстве с особенностями, установленными п. 4 ст. 213.26 указанного закона.</w:t>
      </w:r>
    </w:p>
    <w:p w14:paraId="35BACB04" w14:textId="77777777" w:rsidR="006074CC" w:rsidRDefault="004F15EB">
      <w:pPr>
        <w:pStyle w:val="a3"/>
        <w:tabs>
          <w:tab w:val="left" w:pos="1413"/>
        </w:tabs>
        <w:ind w:left="0" w:right="143" w:firstLine="85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proofErr w:type="gramStart"/>
      <w:r>
        <w:rPr>
          <w:rFonts w:ascii="Times New Roman" w:hAnsi="Times New Roman"/>
        </w:rPr>
        <w:t>3.Начальная</w:t>
      </w:r>
      <w:proofErr w:type="gramEnd"/>
      <w:r>
        <w:rPr>
          <w:rFonts w:ascii="Times New Roman" w:hAnsi="Times New Roman"/>
        </w:rPr>
        <w:t xml:space="preserve"> цена продажи выставляемого на торги предмета залога, порядок и условия проведе</w:t>
      </w:r>
      <w:r>
        <w:rPr>
          <w:rFonts w:ascii="Times New Roman" w:hAnsi="Times New Roman"/>
        </w:rPr>
        <w:t>ния торгов определяется конкурсным кредитором, требования которого обеспечены залогом реализуемого имущества.</w:t>
      </w:r>
    </w:p>
    <w:p w14:paraId="5A0B1CC9" w14:textId="77777777" w:rsidR="006074CC" w:rsidRDefault="004F15EB">
      <w:pPr>
        <w:pStyle w:val="a3"/>
        <w:tabs>
          <w:tab w:val="left" w:pos="1414"/>
        </w:tabs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proofErr w:type="gramStart"/>
      <w:r>
        <w:rPr>
          <w:rFonts w:ascii="Times New Roman" w:hAnsi="Times New Roman"/>
        </w:rPr>
        <w:t>4.Размер</w:t>
      </w:r>
      <w:proofErr w:type="gramEnd"/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задатка:</w:t>
      </w:r>
    </w:p>
    <w:p w14:paraId="775C3E08" w14:textId="77777777" w:rsidR="006074CC" w:rsidRDefault="004F15EB">
      <w:pPr>
        <w:pStyle w:val="a3"/>
        <w:numPr>
          <w:ilvl w:val="0"/>
          <w:numId w:val="3"/>
        </w:numPr>
        <w:tabs>
          <w:tab w:val="left" w:pos="1417"/>
        </w:tabs>
        <w:ind w:left="1417" w:hanging="563"/>
        <w:rPr>
          <w:rFonts w:ascii="Times New Roman" w:hAnsi="Times New Roman"/>
        </w:rPr>
      </w:pP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первых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торгах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10%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цены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продажи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первых</w:t>
      </w:r>
      <w:r>
        <w:rPr>
          <w:rFonts w:ascii="Times New Roman" w:hAnsi="Times New Roman"/>
          <w:spacing w:val="-2"/>
        </w:rPr>
        <w:t xml:space="preserve"> торгах;</w:t>
      </w:r>
    </w:p>
    <w:p w14:paraId="28C4B224" w14:textId="77777777" w:rsidR="006074CC" w:rsidRDefault="004F15EB">
      <w:pPr>
        <w:pStyle w:val="a3"/>
        <w:numPr>
          <w:ilvl w:val="0"/>
          <w:numId w:val="3"/>
        </w:numPr>
        <w:tabs>
          <w:tab w:val="left" w:pos="1417"/>
        </w:tabs>
        <w:ind w:left="1417" w:hanging="563"/>
        <w:rPr>
          <w:rFonts w:ascii="Times New Roman" w:hAnsi="Times New Roman"/>
        </w:rPr>
      </w:pP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повторных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торгах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10%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цены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продажи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повторных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торгах;</w:t>
      </w:r>
    </w:p>
    <w:p w14:paraId="1CF2E506" w14:textId="77777777" w:rsidR="006074CC" w:rsidRDefault="004F15EB">
      <w:pPr>
        <w:pStyle w:val="a3"/>
        <w:numPr>
          <w:ilvl w:val="0"/>
          <w:numId w:val="3"/>
        </w:numPr>
        <w:tabs>
          <w:tab w:val="left" w:pos="1417"/>
        </w:tabs>
        <w:ind w:left="0" w:right="138" w:firstLine="850"/>
        <w:rPr>
          <w:rFonts w:ascii="Times New Roman" w:hAnsi="Times New Roman"/>
        </w:rPr>
      </w:pPr>
      <w:r>
        <w:rPr>
          <w:rFonts w:ascii="Times New Roman" w:hAnsi="Times New Roman"/>
        </w:rPr>
        <w:t>На торгах посредством публичного предложения – 10% от цены продажи имущества в текущем периоде продажи посредством публичного предложения.</w:t>
      </w:r>
    </w:p>
    <w:p w14:paraId="2D48D7C5" w14:textId="77777777" w:rsidR="006074CC" w:rsidRDefault="004F15EB">
      <w:pPr>
        <w:pStyle w:val="a3"/>
        <w:tabs>
          <w:tab w:val="left" w:pos="1413"/>
        </w:tabs>
        <w:ind w:left="0" w:right="141" w:firstLine="85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proofErr w:type="gramStart"/>
      <w:r>
        <w:rPr>
          <w:rFonts w:ascii="Times New Roman" w:hAnsi="Times New Roman"/>
        </w:rPr>
        <w:t>5.Шаг</w:t>
      </w:r>
      <w:proofErr w:type="gramEnd"/>
      <w:r>
        <w:rPr>
          <w:rFonts w:ascii="Times New Roman" w:hAnsi="Times New Roman"/>
        </w:rPr>
        <w:t xml:space="preserve"> аукциона (для первых, повторных торгов): 5 (Пять) процентов от </w:t>
      </w:r>
      <w:r>
        <w:rPr>
          <w:rFonts w:ascii="Times New Roman" w:hAnsi="Times New Roman"/>
        </w:rPr>
        <w:t>начальной цены продажи имущества.</w:t>
      </w:r>
    </w:p>
    <w:p w14:paraId="5E8A6A12" w14:textId="77777777" w:rsidR="006074CC" w:rsidRDefault="004F15EB">
      <w:pPr>
        <w:pStyle w:val="a3"/>
        <w:tabs>
          <w:tab w:val="left" w:pos="1413"/>
        </w:tabs>
        <w:ind w:left="0" w:right="146" w:firstLine="85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proofErr w:type="gramStart"/>
      <w:r>
        <w:rPr>
          <w:rFonts w:ascii="Times New Roman" w:hAnsi="Times New Roman"/>
        </w:rPr>
        <w:t>6.Размер</w:t>
      </w:r>
      <w:proofErr w:type="gramEnd"/>
      <w:r>
        <w:rPr>
          <w:rFonts w:ascii="Times New Roman" w:hAnsi="Times New Roman"/>
        </w:rPr>
        <w:t xml:space="preserve"> задатка для торгов в форме публичного предложения: 10 (Десять) процентов от начальной продажной цены, установленной на соответствующем этапе снижения.</w:t>
      </w:r>
    </w:p>
    <w:p w14:paraId="7F1415A5" w14:textId="77777777" w:rsidR="006074CC" w:rsidRDefault="004F15EB">
      <w:pPr>
        <w:pStyle w:val="a3"/>
        <w:tabs>
          <w:tab w:val="left" w:pos="1413"/>
        </w:tabs>
        <w:ind w:left="0" w:right="138" w:firstLine="850"/>
        <w:rPr>
          <w:rFonts w:ascii="Times New Roman" w:hAnsi="Times New Roman"/>
        </w:rPr>
      </w:pPr>
      <w:r>
        <w:rPr>
          <w:rFonts w:ascii="Times New Roman" w:hAnsi="Times New Roman"/>
        </w:rPr>
        <w:t>2.7.В случае, если повторные торги по продаже имущества долж</w:t>
      </w:r>
      <w:r>
        <w:rPr>
          <w:rFonts w:ascii="Times New Roman" w:hAnsi="Times New Roman"/>
        </w:rPr>
        <w:t>ника признаны несостоявшимися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договор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купли-продажи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был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заключен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единственным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участником,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 xml:space="preserve">также в случае </w:t>
      </w:r>
      <w:proofErr w:type="spellStart"/>
      <w:r>
        <w:rPr>
          <w:rFonts w:ascii="Times New Roman" w:hAnsi="Times New Roman"/>
        </w:rPr>
        <w:t>незаключения</w:t>
      </w:r>
      <w:proofErr w:type="spell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договора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купли-продажи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 результатам повторных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 отказа Залогового кредитора оставить имущество за собой, продаваемо</w:t>
      </w:r>
      <w:r>
        <w:rPr>
          <w:rFonts w:ascii="Times New Roman" w:hAnsi="Times New Roman"/>
        </w:rPr>
        <w:t>е на торгах Имущество должника подлежит продаже посредством публичного предложения.</w:t>
      </w:r>
    </w:p>
    <w:p w14:paraId="408F445E" w14:textId="77777777" w:rsidR="006074CC" w:rsidRDefault="004F15EB">
      <w:pPr>
        <w:pStyle w:val="a3"/>
        <w:tabs>
          <w:tab w:val="left" w:pos="1777"/>
          <w:tab w:val="left" w:pos="1780"/>
        </w:tabs>
        <w:ind w:left="850" w:right="139" w:firstLine="0"/>
        <w:rPr>
          <w:rFonts w:ascii="Times New Roman" w:hAnsi="Times New Roman"/>
        </w:rPr>
      </w:pPr>
      <w:r>
        <w:rPr>
          <w:rFonts w:ascii="Times New Roman" w:hAnsi="Times New Roman"/>
        </w:rPr>
        <w:t>2.7.</w:t>
      </w:r>
      <w:proofErr w:type="gramStart"/>
      <w:r>
        <w:rPr>
          <w:rFonts w:ascii="Times New Roman" w:hAnsi="Times New Roman"/>
        </w:rPr>
        <w:t>1.Понижающий</w:t>
      </w:r>
      <w:proofErr w:type="gramEnd"/>
      <w:r>
        <w:rPr>
          <w:rFonts w:ascii="Times New Roman" w:hAnsi="Times New Roman"/>
        </w:rPr>
        <w:t xml:space="preserve"> шаг торгов посредством публичного предложения 5% от начальной цены в публичном предложении. Период, по истечении которого последовательно снижается начальн</w:t>
      </w:r>
      <w:r>
        <w:rPr>
          <w:rFonts w:ascii="Times New Roman" w:hAnsi="Times New Roman"/>
        </w:rPr>
        <w:t>ая цена – 3 (три) календарных дней с момента опубликования сообщения. Время приема заявок определяется организатором торгов с учетом Регламента электронной площадки.</w:t>
      </w:r>
    </w:p>
    <w:p w14:paraId="533E9381" w14:textId="77777777" w:rsidR="006074CC" w:rsidRDefault="004F15EB">
      <w:pPr>
        <w:pStyle w:val="a3"/>
        <w:tabs>
          <w:tab w:val="left" w:pos="1777"/>
          <w:tab w:val="left" w:pos="1780"/>
        </w:tabs>
        <w:ind w:left="850" w:right="140" w:firstLine="0"/>
        <w:rPr>
          <w:rFonts w:ascii="Times New Roman" w:hAnsi="Times New Roman"/>
        </w:rPr>
      </w:pPr>
      <w:r>
        <w:rPr>
          <w:rFonts w:ascii="Times New Roman" w:hAnsi="Times New Roman"/>
        </w:rPr>
        <w:t>2.7.</w:t>
      </w:r>
      <w:proofErr w:type="gramStart"/>
      <w:r>
        <w:rPr>
          <w:rFonts w:ascii="Times New Roman" w:hAnsi="Times New Roman"/>
        </w:rPr>
        <w:t>2.Начальная</w:t>
      </w:r>
      <w:proofErr w:type="gramEnd"/>
      <w:r>
        <w:rPr>
          <w:rFonts w:ascii="Times New Roman" w:hAnsi="Times New Roman"/>
        </w:rPr>
        <w:t xml:space="preserve"> цена продажи имущества Должника в период публичного предложения устанавлив</w:t>
      </w:r>
      <w:r>
        <w:rPr>
          <w:rFonts w:ascii="Times New Roman" w:hAnsi="Times New Roman"/>
        </w:rPr>
        <w:t>ается в размере начальной цены, указанной в сообщении о продаже Имущества Должника на повторных торгах.</w:t>
      </w:r>
    </w:p>
    <w:p w14:paraId="22AD8F09" w14:textId="77777777" w:rsidR="006074CC" w:rsidRDefault="004F15EB">
      <w:pPr>
        <w:pStyle w:val="a3"/>
        <w:tabs>
          <w:tab w:val="left" w:pos="1777"/>
          <w:tab w:val="left" w:pos="1780"/>
        </w:tabs>
        <w:ind w:left="850" w:right="140" w:firstLine="0"/>
        <w:rPr>
          <w:rFonts w:ascii="Times New Roman" w:hAnsi="Times New Roman"/>
        </w:rPr>
      </w:pPr>
      <w:r>
        <w:rPr>
          <w:rFonts w:ascii="Times New Roman" w:hAnsi="Times New Roman"/>
        </w:rPr>
        <w:t>2.7.</w:t>
      </w:r>
      <w:proofErr w:type="gramStart"/>
      <w:r>
        <w:rPr>
          <w:rFonts w:ascii="Times New Roman" w:hAnsi="Times New Roman"/>
        </w:rPr>
        <w:t>3.При</w:t>
      </w:r>
      <w:proofErr w:type="gramEnd"/>
      <w:r>
        <w:rPr>
          <w:rFonts w:ascii="Times New Roman" w:hAnsi="Times New Roman"/>
        </w:rPr>
        <w:t xml:space="preserve"> продаже имущества должника посредством публичного предложения в сообщении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проведении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наряду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сведениями,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предусмотренными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статьей</w:t>
      </w:r>
      <w:r>
        <w:rPr>
          <w:rFonts w:ascii="Times New Roman" w:hAnsi="Times New Roman"/>
        </w:rPr>
        <w:t xml:space="preserve"> 110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</w:rPr>
        <w:t>ФЗ</w:t>
      </w:r>
      <w:r>
        <w:rPr>
          <w:rFonts w:ascii="Times New Roman" w:hAnsi="Times New Roman"/>
          <w:spacing w:val="72"/>
        </w:rPr>
        <w:t xml:space="preserve"> </w:t>
      </w:r>
      <w:r>
        <w:rPr>
          <w:rFonts w:ascii="Times New Roman" w:hAnsi="Times New Roman"/>
        </w:rPr>
        <w:t>«О</w:t>
      </w:r>
      <w:r>
        <w:rPr>
          <w:rFonts w:ascii="Times New Roman" w:hAnsi="Times New Roman"/>
          <w:spacing w:val="68"/>
        </w:rPr>
        <w:t xml:space="preserve"> </w:t>
      </w:r>
      <w:r>
        <w:rPr>
          <w:rFonts w:ascii="Times New Roman" w:hAnsi="Times New Roman"/>
        </w:rPr>
        <w:t>несостоятельности</w:t>
      </w:r>
      <w:r>
        <w:rPr>
          <w:rFonts w:ascii="Times New Roman" w:hAnsi="Times New Roman"/>
          <w:spacing w:val="72"/>
        </w:rPr>
        <w:t xml:space="preserve"> </w:t>
      </w:r>
      <w:r>
        <w:rPr>
          <w:rFonts w:ascii="Times New Roman" w:hAnsi="Times New Roman"/>
        </w:rPr>
        <w:t>(банкротстве)»,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Times New Roman" w:hAnsi="Times New Roman"/>
        </w:rPr>
        <w:t>указываются</w:t>
      </w:r>
      <w:r>
        <w:rPr>
          <w:rFonts w:ascii="Times New Roman" w:hAnsi="Times New Roman"/>
          <w:spacing w:val="72"/>
        </w:rPr>
        <w:t xml:space="preserve"> </w:t>
      </w:r>
      <w:r>
        <w:rPr>
          <w:rFonts w:ascii="Times New Roman" w:hAnsi="Times New Roman"/>
        </w:rPr>
        <w:t>величина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  <w:spacing w:val="-2"/>
        </w:rPr>
        <w:t>снижения</w:t>
      </w:r>
      <w:r>
        <w:rPr>
          <w:rFonts w:ascii="Times New Roman" w:hAnsi="Times New Roman"/>
        </w:rPr>
        <w:t xml:space="preserve"> начальной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цены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продажи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должника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срок,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истечении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которого последовательно снижается указанная начальная цена.</w:t>
      </w:r>
    </w:p>
    <w:p w14:paraId="77551792" w14:textId="77777777" w:rsidR="006074CC" w:rsidRDefault="006074CC">
      <w:pPr>
        <w:pStyle w:val="a6"/>
        <w:ind w:left="0" w:firstLine="0"/>
        <w:jc w:val="left"/>
        <w:rPr>
          <w:rFonts w:ascii="Times New Roman" w:hAnsi="Times New Roman"/>
          <w:shd w:val="clear" w:color="auto" w:fill="FFD821"/>
        </w:rPr>
      </w:pPr>
    </w:p>
    <w:p w14:paraId="16762AF0" w14:textId="77777777" w:rsidR="006074CC" w:rsidRDefault="004F15EB">
      <w:pPr>
        <w:pStyle w:val="10"/>
        <w:tabs>
          <w:tab w:val="left" w:pos="4301"/>
        </w:tabs>
        <w:ind w:left="43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Организатор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торгов</w:t>
      </w:r>
    </w:p>
    <w:p w14:paraId="4E59E612" w14:textId="77777777" w:rsidR="006074CC" w:rsidRDefault="004F15EB">
      <w:pPr>
        <w:pStyle w:val="a3"/>
        <w:tabs>
          <w:tab w:val="left" w:pos="1418"/>
        </w:tabs>
        <w:ind w:left="0" w:right="231" w:firstLine="85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proofErr w:type="gramStart"/>
      <w:r>
        <w:rPr>
          <w:rFonts w:ascii="Times New Roman" w:hAnsi="Times New Roman"/>
        </w:rPr>
        <w:t>1.Организатор</w:t>
      </w:r>
      <w:proofErr w:type="gramEnd"/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процессе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подготовки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проведения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выполняет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следующие </w:t>
      </w:r>
      <w:r>
        <w:rPr>
          <w:rFonts w:ascii="Times New Roman" w:hAnsi="Times New Roman"/>
          <w:spacing w:val="-2"/>
        </w:rPr>
        <w:t>функции:</w:t>
      </w:r>
    </w:p>
    <w:p w14:paraId="69DC12CF" w14:textId="77777777" w:rsidR="006074CC" w:rsidRDefault="004F15EB">
      <w:pPr>
        <w:pStyle w:val="a3"/>
        <w:numPr>
          <w:ilvl w:val="0"/>
          <w:numId w:val="4"/>
        </w:numPr>
        <w:tabs>
          <w:tab w:val="left" w:pos="1202"/>
        </w:tabs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>публикует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размещает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сообщение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продаже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сообщение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результатах проведения торгов;</w:t>
      </w:r>
    </w:p>
    <w:p w14:paraId="3ACA79F9" w14:textId="77777777" w:rsidR="006074CC" w:rsidRDefault="004F15EB">
      <w:pPr>
        <w:pStyle w:val="a3"/>
        <w:numPr>
          <w:ilvl w:val="0"/>
          <w:numId w:val="4"/>
        </w:numPr>
        <w:tabs>
          <w:tab w:val="left" w:pos="1202"/>
        </w:tabs>
        <w:rPr>
          <w:rFonts w:ascii="Times New Roman" w:hAnsi="Times New Roman"/>
        </w:rPr>
      </w:pPr>
      <w:r>
        <w:rPr>
          <w:rFonts w:ascii="Times New Roman" w:hAnsi="Times New Roman"/>
        </w:rPr>
        <w:t>регистрируется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электронной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торговой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площадке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качестве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организатора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торгов;</w:t>
      </w:r>
    </w:p>
    <w:p w14:paraId="04B61915" w14:textId="77777777" w:rsidR="006074CC" w:rsidRDefault="004F15EB">
      <w:pPr>
        <w:pStyle w:val="a3"/>
        <w:numPr>
          <w:ilvl w:val="0"/>
          <w:numId w:val="4"/>
        </w:numPr>
        <w:tabs>
          <w:tab w:val="left" w:pos="1202"/>
        </w:tabs>
        <w:rPr>
          <w:rFonts w:ascii="Times New Roman" w:hAnsi="Times New Roman"/>
        </w:rPr>
      </w:pPr>
      <w:r>
        <w:rPr>
          <w:rFonts w:ascii="Times New Roman" w:hAnsi="Times New Roman"/>
        </w:rPr>
        <w:t>осуществляет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проведение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торгов;</w:t>
      </w:r>
    </w:p>
    <w:p w14:paraId="58ECE304" w14:textId="77777777" w:rsidR="006074CC" w:rsidRDefault="004F15EB">
      <w:pPr>
        <w:pStyle w:val="a3"/>
        <w:numPr>
          <w:ilvl w:val="0"/>
          <w:numId w:val="4"/>
        </w:numPr>
        <w:tabs>
          <w:tab w:val="left" w:pos="1202"/>
        </w:tabs>
        <w:ind w:right="136"/>
        <w:rPr>
          <w:rFonts w:ascii="Times New Roman" w:hAnsi="Times New Roman"/>
        </w:rPr>
      </w:pPr>
      <w:r>
        <w:rPr>
          <w:rFonts w:ascii="Times New Roman" w:hAnsi="Times New Roman"/>
        </w:rPr>
        <w:t>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перечню, установленному настоящим Полож</w:t>
      </w:r>
      <w:r>
        <w:rPr>
          <w:rFonts w:ascii="Times New Roman" w:hAnsi="Times New Roman"/>
        </w:rPr>
        <w:t>ением и опубликованному в информационном сообщении о проведении торгов;</w:t>
      </w:r>
    </w:p>
    <w:p w14:paraId="12CDE6A0" w14:textId="77777777" w:rsidR="006074CC" w:rsidRDefault="004F15EB">
      <w:pPr>
        <w:pStyle w:val="a3"/>
        <w:numPr>
          <w:ilvl w:val="0"/>
          <w:numId w:val="4"/>
        </w:numPr>
        <w:tabs>
          <w:tab w:val="left" w:pos="1201"/>
        </w:tabs>
        <w:ind w:left="1201" w:hanging="359"/>
        <w:rPr>
          <w:rFonts w:ascii="Times New Roman" w:hAnsi="Times New Roman"/>
        </w:rPr>
      </w:pPr>
      <w:r>
        <w:rPr>
          <w:rFonts w:ascii="Times New Roman" w:hAnsi="Times New Roman"/>
        </w:rPr>
        <w:t>проверяет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факт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поступления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отдельный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расчетный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счет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установленных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задатков;</w:t>
      </w:r>
    </w:p>
    <w:p w14:paraId="00153742" w14:textId="77777777" w:rsidR="006074CC" w:rsidRDefault="004F15EB">
      <w:pPr>
        <w:pStyle w:val="a3"/>
        <w:numPr>
          <w:ilvl w:val="0"/>
          <w:numId w:val="4"/>
        </w:numPr>
        <w:tabs>
          <w:tab w:val="left" w:pos="1202"/>
        </w:tabs>
        <w:ind w:right="142"/>
        <w:rPr>
          <w:rFonts w:ascii="Times New Roman" w:hAnsi="Times New Roman"/>
        </w:rPr>
      </w:pPr>
      <w:r>
        <w:rPr>
          <w:rFonts w:ascii="Times New Roman" w:hAnsi="Times New Roman"/>
        </w:rPr>
        <w:t>принимает заявки на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участие 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торгах, предложения о цене имущества,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также заключает договоры о </w:t>
      </w:r>
      <w:r>
        <w:rPr>
          <w:rFonts w:ascii="Times New Roman" w:hAnsi="Times New Roman"/>
        </w:rPr>
        <w:t>задатке;</w:t>
      </w:r>
    </w:p>
    <w:p w14:paraId="48F59C1E" w14:textId="77777777" w:rsidR="006074CC" w:rsidRDefault="004F15EB">
      <w:pPr>
        <w:pStyle w:val="a3"/>
        <w:numPr>
          <w:ilvl w:val="0"/>
          <w:numId w:val="4"/>
        </w:numPr>
        <w:tabs>
          <w:tab w:val="left" w:pos="1202"/>
        </w:tabs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>принимает решение о признании претендентов участниками торгов или об отказе в допуске к участию в торгах и уведомляет претендентов о принятом решении;</w:t>
      </w:r>
    </w:p>
    <w:p w14:paraId="11730D22" w14:textId="77777777" w:rsidR="006074CC" w:rsidRDefault="004F15EB">
      <w:pPr>
        <w:pStyle w:val="a3"/>
        <w:numPr>
          <w:ilvl w:val="0"/>
          <w:numId w:val="4"/>
        </w:numPr>
        <w:tabs>
          <w:tab w:val="left" w:pos="1202"/>
        </w:tabs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>принимает меры по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обеспечению сохранности заявок и прилагаемых к ним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документов, а также </w:t>
      </w:r>
      <w:r>
        <w:rPr>
          <w:rFonts w:ascii="Times New Roman" w:hAnsi="Times New Roman"/>
        </w:rPr>
        <w:lastRenderedPageBreak/>
        <w:t>конфиде</w:t>
      </w:r>
      <w:r>
        <w:rPr>
          <w:rFonts w:ascii="Times New Roman" w:hAnsi="Times New Roman"/>
        </w:rPr>
        <w:t>нциальность сведений о лицах, подавших заявки, и содержания представленных ими документов до момента их рассмотрения;</w:t>
      </w:r>
    </w:p>
    <w:p w14:paraId="05CB977D" w14:textId="77777777" w:rsidR="006074CC" w:rsidRDefault="004F15EB">
      <w:pPr>
        <w:pStyle w:val="a3"/>
        <w:numPr>
          <w:ilvl w:val="0"/>
          <w:numId w:val="4"/>
        </w:numPr>
        <w:tabs>
          <w:tab w:val="left" w:pos="1201"/>
        </w:tabs>
        <w:ind w:left="1201" w:hanging="359"/>
        <w:rPr>
          <w:rFonts w:ascii="Times New Roman" w:hAnsi="Times New Roman"/>
        </w:rPr>
      </w:pPr>
      <w:r>
        <w:rPr>
          <w:rFonts w:ascii="Times New Roman" w:hAnsi="Times New Roman"/>
        </w:rPr>
        <w:t>определяет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победителя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подписывает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протокол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результатах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проведения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торгов;</w:t>
      </w:r>
    </w:p>
    <w:p w14:paraId="6E7F4A7C" w14:textId="77777777" w:rsidR="006074CC" w:rsidRDefault="004F15EB">
      <w:pPr>
        <w:pStyle w:val="a3"/>
        <w:numPr>
          <w:ilvl w:val="0"/>
          <w:numId w:val="4"/>
        </w:numPr>
        <w:tabs>
          <w:tab w:val="left" w:pos="1201"/>
        </w:tabs>
        <w:ind w:left="1201" w:hanging="359"/>
        <w:rPr>
          <w:rFonts w:ascii="Times New Roman" w:hAnsi="Times New Roman"/>
        </w:rPr>
      </w:pPr>
      <w:r>
        <w:rPr>
          <w:rFonts w:ascii="Times New Roman" w:hAnsi="Times New Roman"/>
        </w:rPr>
        <w:t>готовит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проекты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договоров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купли-продажи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имущества;</w:t>
      </w:r>
    </w:p>
    <w:p w14:paraId="24595A1B" w14:textId="77777777" w:rsidR="006074CC" w:rsidRDefault="004F15EB">
      <w:pPr>
        <w:pStyle w:val="a3"/>
        <w:numPr>
          <w:ilvl w:val="0"/>
          <w:numId w:val="4"/>
        </w:numPr>
        <w:tabs>
          <w:tab w:val="left" w:pos="1201"/>
        </w:tabs>
        <w:ind w:left="1201" w:hanging="359"/>
        <w:rPr>
          <w:rFonts w:ascii="Times New Roman" w:hAnsi="Times New Roman"/>
        </w:rPr>
      </w:pPr>
      <w:r>
        <w:rPr>
          <w:rFonts w:ascii="Times New Roman" w:hAnsi="Times New Roman"/>
        </w:rPr>
        <w:t>осуществляет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иные,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предусмотренные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настоящим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Положением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функции.</w:t>
      </w:r>
    </w:p>
    <w:p w14:paraId="12E27662" w14:textId="77777777" w:rsidR="006074CC" w:rsidRDefault="004F15EB">
      <w:pPr>
        <w:pStyle w:val="a6"/>
        <w:ind w:right="169"/>
        <w:rPr>
          <w:rFonts w:ascii="Times New Roman" w:hAnsi="Times New Roman"/>
        </w:rPr>
      </w:pPr>
      <w:r>
        <w:rPr>
          <w:rFonts w:ascii="Times New Roman" w:hAnsi="Times New Roman"/>
        </w:rPr>
        <w:t>Организатор торгов обязан обеспечить равный доступ всех лиц к участию в торгах, в том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числе к информации о проведении торгов, и обеспечить право лиц на участие в торгах без взимания с них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пла</w:t>
      </w:r>
      <w:r>
        <w:rPr>
          <w:rFonts w:ascii="Times New Roman" w:hAnsi="Times New Roman"/>
        </w:rPr>
        <w:t>ты,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предусмотренной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Законом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банкротстве,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обеспечить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беспрепятственный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доступ лиц, желающим участвовать в торгах, к осмотру реализуемого имущества на торгах.</w:t>
      </w:r>
    </w:p>
    <w:p w14:paraId="14E44666" w14:textId="77777777" w:rsidR="006074CC" w:rsidRDefault="004F15EB">
      <w:pPr>
        <w:pStyle w:val="a3"/>
        <w:tabs>
          <w:tab w:val="left" w:pos="1418"/>
        </w:tabs>
        <w:ind w:left="0" w:right="192" w:firstLine="850"/>
        <w:rPr>
          <w:rFonts w:ascii="Times New Roman" w:hAnsi="Times New Roman"/>
          <w:shd w:val="clear" w:color="auto" w:fill="FFD821"/>
        </w:rPr>
      </w:pPr>
      <w:r>
        <w:rPr>
          <w:rFonts w:ascii="Times New Roman" w:hAnsi="Times New Roman"/>
        </w:rPr>
        <w:t>3.</w:t>
      </w:r>
      <w:proofErr w:type="gramStart"/>
      <w:r>
        <w:rPr>
          <w:rFonts w:ascii="Times New Roman" w:hAnsi="Times New Roman"/>
        </w:rPr>
        <w:t>2.Сообщение</w:t>
      </w:r>
      <w:proofErr w:type="gramEnd"/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проведении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(далее 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Сообщение)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должно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быть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включено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Единый федеральный реестр сведений о банкротстве.</w:t>
      </w:r>
    </w:p>
    <w:p w14:paraId="146D84C2" w14:textId="77777777" w:rsidR="006074CC" w:rsidRDefault="004F15EB">
      <w:pPr>
        <w:pStyle w:val="a3"/>
        <w:tabs>
          <w:tab w:val="left" w:pos="1418"/>
        </w:tabs>
        <w:rPr>
          <w:rFonts w:ascii="Times New Roman" w:hAnsi="Times New Roman"/>
        </w:rPr>
      </w:pPr>
      <w:r>
        <w:rPr>
          <w:rFonts w:ascii="Times New Roman" w:hAnsi="Times New Roman"/>
        </w:rPr>
        <w:t>3.3.В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сообщении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проведении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должны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содержаться:</w:t>
      </w:r>
    </w:p>
    <w:p w14:paraId="488AC7D0" w14:textId="77777777" w:rsidR="006074CC" w:rsidRDefault="004F15EB">
      <w:pPr>
        <w:pStyle w:val="a3"/>
        <w:numPr>
          <w:ilvl w:val="0"/>
          <w:numId w:val="5"/>
        </w:numPr>
        <w:tabs>
          <w:tab w:val="left" w:pos="1202"/>
        </w:tabs>
        <w:ind w:right="136"/>
        <w:rPr>
          <w:rFonts w:ascii="Times New Roman" w:hAnsi="Times New Roman"/>
        </w:rPr>
      </w:pPr>
      <w:r>
        <w:rPr>
          <w:rFonts w:ascii="Times New Roman" w:hAnsi="Times New Roman"/>
        </w:rPr>
        <w:t>сведения об имуществе, его составе, характеристиках, описание имущества, порядок ознакомления с имуществом;</w:t>
      </w:r>
    </w:p>
    <w:p w14:paraId="0F205F64" w14:textId="77777777" w:rsidR="006074CC" w:rsidRDefault="004F15EB">
      <w:pPr>
        <w:pStyle w:val="a3"/>
        <w:numPr>
          <w:ilvl w:val="0"/>
          <w:numId w:val="5"/>
        </w:numPr>
        <w:tabs>
          <w:tab w:val="left" w:pos="1202"/>
        </w:tabs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сведения о форме проведения торгов и форме представления предложений о цене </w:t>
      </w:r>
      <w:r>
        <w:rPr>
          <w:rFonts w:ascii="Times New Roman" w:hAnsi="Times New Roman"/>
          <w:spacing w:val="-2"/>
        </w:rPr>
        <w:t>имущества;</w:t>
      </w:r>
    </w:p>
    <w:p w14:paraId="67F83739" w14:textId="77777777" w:rsidR="006074CC" w:rsidRDefault="004F15EB">
      <w:pPr>
        <w:pStyle w:val="a3"/>
        <w:numPr>
          <w:ilvl w:val="0"/>
          <w:numId w:val="5"/>
        </w:numPr>
        <w:tabs>
          <w:tab w:val="left" w:pos="1202"/>
        </w:tabs>
        <w:ind w:right="13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 и </w:t>
      </w:r>
      <w:r>
        <w:rPr>
          <w:rFonts w:ascii="Times New Roman" w:hAnsi="Times New Roman"/>
          <w:spacing w:val="-2"/>
        </w:rPr>
        <w:t>пр</w:t>
      </w:r>
      <w:r>
        <w:rPr>
          <w:rFonts w:ascii="Times New Roman" w:hAnsi="Times New Roman"/>
          <w:spacing w:val="-2"/>
        </w:rPr>
        <w:t>едложений);</w:t>
      </w:r>
    </w:p>
    <w:p w14:paraId="386B72E1" w14:textId="77777777" w:rsidR="006074CC" w:rsidRDefault="004F15EB">
      <w:pPr>
        <w:pStyle w:val="a3"/>
        <w:numPr>
          <w:ilvl w:val="0"/>
          <w:numId w:val="5"/>
        </w:numPr>
        <w:tabs>
          <w:tab w:val="left" w:pos="1202"/>
        </w:tabs>
        <w:ind w:right="142"/>
        <w:rPr>
          <w:rFonts w:ascii="Times New Roman" w:hAnsi="Times New Roman"/>
        </w:rPr>
      </w:pPr>
      <w:r>
        <w:rPr>
          <w:rFonts w:ascii="Times New Roman" w:hAnsi="Times New Roman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14:paraId="0D22EE2B" w14:textId="77777777" w:rsidR="006074CC" w:rsidRDefault="004F15EB">
      <w:pPr>
        <w:pStyle w:val="a3"/>
        <w:numPr>
          <w:ilvl w:val="0"/>
          <w:numId w:val="5"/>
        </w:numPr>
        <w:tabs>
          <w:tab w:val="left" w:pos="1202"/>
        </w:tabs>
        <w:ind w:right="1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задатка, сроки и порядок внесения задатка, реквизиты счета, на которые вносится </w:t>
      </w:r>
      <w:r>
        <w:rPr>
          <w:rFonts w:ascii="Times New Roman" w:hAnsi="Times New Roman"/>
          <w:spacing w:val="-2"/>
        </w:rPr>
        <w:t>задаток;</w:t>
      </w:r>
    </w:p>
    <w:p w14:paraId="1017A597" w14:textId="77777777" w:rsidR="006074CC" w:rsidRDefault="004F15EB">
      <w:pPr>
        <w:pStyle w:val="a3"/>
        <w:numPr>
          <w:ilvl w:val="0"/>
          <w:numId w:val="5"/>
        </w:numPr>
        <w:tabs>
          <w:tab w:val="left" w:pos="1201"/>
        </w:tabs>
        <w:ind w:left="1201" w:hanging="359"/>
        <w:rPr>
          <w:rFonts w:ascii="Times New Roman" w:hAnsi="Times New Roman"/>
        </w:rPr>
      </w:pPr>
      <w:r>
        <w:rPr>
          <w:rFonts w:ascii="Times New Roman" w:hAnsi="Times New Roman"/>
        </w:rPr>
        <w:t>начальная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цена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продажи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имущ</w:t>
      </w:r>
      <w:r>
        <w:rPr>
          <w:rFonts w:ascii="Times New Roman" w:hAnsi="Times New Roman"/>
          <w:spacing w:val="-2"/>
        </w:rPr>
        <w:t>ества;</w:t>
      </w:r>
    </w:p>
    <w:p w14:paraId="76384DA5" w14:textId="77777777" w:rsidR="006074CC" w:rsidRDefault="004F15EB">
      <w:pPr>
        <w:pStyle w:val="a3"/>
        <w:numPr>
          <w:ilvl w:val="0"/>
          <w:numId w:val="5"/>
        </w:numPr>
        <w:tabs>
          <w:tab w:val="left" w:pos="1201"/>
        </w:tabs>
        <w:ind w:left="1201" w:hanging="359"/>
        <w:rPr>
          <w:rFonts w:ascii="Times New Roman" w:hAnsi="Times New Roman"/>
        </w:rPr>
      </w:pPr>
      <w:r>
        <w:rPr>
          <w:rFonts w:ascii="Times New Roman" w:hAnsi="Times New Roman"/>
        </w:rPr>
        <w:t>минимальная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цена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продажи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цена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отсечения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(для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публичного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предложения);</w:t>
      </w:r>
    </w:p>
    <w:p w14:paraId="6907B132" w14:textId="77777777" w:rsidR="006074CC" w:rsidRDefault="004F15EB">
      <w:pPr>
        <w:pStyle w:val="a3"/>
        <w:numPr>
          <w:ilvl w:val="0"/>
          <w:numId w:val="5"/>
        </w:numPr>
        <w:tabs>
          <w:tab w:val="left" w:pos="1201"/>
        </w:tabs>
        <w:ind w:left="1201" w:hanging="359"/>
        <w:rPr>
          <w:rFonts w:ascii="Times New Roman" w:hAnsi="Times New Roman"/>
        </w:rPr>
      </w:pPr>
      <w:r>
        <w:rPr>
          <w:rFonts w:ascii="Times New Roman" w:hAnsi="Times New Roman"/>
        </w:rPr>
        <w:t>величина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повышения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начальной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цены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продажи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(«шаг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аукциона»);</w:t>
      </w:r>
    </w:p>
    <w:p w14:paraId="6725A78C" w14:textId="77777777" w:rsidR="006074CC" w:rsidRDefault="004F15EB">
      <w:pPr>
        <w:pStyle w:val="a3"/>
        <w:numPr>
          <w:ilvl w:val="0"/>
          <w:numId w:val="5"/>
        </w:numPr>
        <w:tabs>
          <w:tab w:val="left" w:pos="1201"/>
        </w:tabs>
        <w:ind w:left="1201" w:hanging="359"/>
        <w:rPr>
          <w:rFonts w:ascii="Times New Roman" w:hAnsi="Times New Roman"/>
        </w:rPr>
      </w:pPr>
      <w:r>
        <w:rPr>
          <w:rFonts w:ascii="Times New Roman" w:hAnsi="Times New Roman"/>
        </w:rPr>
        <w:t>порядок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критерии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выявления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победителя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торгов;</w:t>
      </w:r>
    </w:p>
    <w:p w14:paraId="2A99A4A4" w14:textId="77777777" w:rsidR="006074CC" w:rsidRDefault="004F15EB">
      <w:pPr>
        <w:pStyle w:val="a3"/>
        <w:numPr>
          <w:ilvl w:val="0"/>
          <w:numId w:val="5"/>
        </w:numPr>
        <w:tabs>
          <w:tab w:val="left" w:pos="1201"/>
        </w:tabs>
        <w:ind w:left="1201" w:hanging="359"/>
        <w:rPr>
          <w:rFonts w:ascii="Times New Roman" w:hAnsi="Times New Roman"/>
        </w:rPr>
      </w:pPr>
      <w:r>
        <w:rPr>
          <w:rFonts w:ascii="Times New Roman" w:hAnsi="Times New Roman"/>
        </w:rPr>
        <w:t>дата,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время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место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подведения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результатов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торгов;</w:t>
      </w:r>
    </w:p>
    <w:p w14:paraId="634DE7F1" w14:textId="77777777" w:rsidR="006074CC" w:rsidRDefault="004F15EB">
      <w:pPr>
        <w:pStyle w:val="a3"/>
        <w:numPr>
          <w:ilvl w:val="0"/>
          <w:numId w:val="5"/>
        </w:numPr>
        <w:tabs>
          <w:tab w:val="left" w:pos="1201"/>
        </w:tabs>
        <w:ind w:left="1201" w:hanging="359"/>
        <w:rPr>
          <w:rFonts w:ascii="Times New Roman" w:hAnsi="Times New Roman"/>
        </w:rPr>
      </w:pPr>
      <w:r>
        <w:rPr>
          <w:rFonts w:ascii="Times New Roman" w:hAnsi="Times New Roman"/>
        </w:rPr>
        <w:t>порядок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срок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заключения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договора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купли-продажи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имущества;</w:t>
      </w:r>
    </w:p>
    <w:p w14:paraId="3EC7E384" w14:textId="77777777" w:rsidR="006074CC" w:rsidRDefault="004F15EB">
      <w:pPr>
        <w:pStyle w:val="a3"/>
        <w:numPr>
          <w:ilvl w:val="0"/>
          <w:numId w:val="5"/>
        </w:numPr>
        <w:tabs>
          <w:tab w:val="left" w:pos="1201"/>
        </w:tabs>
        <w:ind w:left="1201" w:hanging="359"/>
        <w:rPr>
          <w:rFonts w:ascii="Times New Roman" w:hAnsi="Times New Roman"/>
        </w:rPr>
      </w:pPr>
      <w:r>
        <w:rPr>
          <w:rFonts w:ascii="Times New Roman" w:hAnsi="Times New Roman"/>
        </w:rPr>
        <w:t>сроки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платежей,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реквизиты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счетов,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которые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вносятся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платежи;</w:t>
      </w:r>
    </w:p>
    <w:p w14:paraId="15700610" w14:textId="77777777" w:rsidR="006074CC" w:rsidRDefault="004F15EB">
      <w:pPr>
        <w:pStyle w:val="a3"/>
        <w:numPr>
          <w:ilvl w:val="0"/>
          <w:numId w:val="5"/>
        </w:numPr>
        <w:tabs>
          <w:tab w:val="left" w:pos="1202"/>
        </w:tabs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сведения об организаторе торгов, его почтовый адрес, адрес электронной почты, номер контактного </w:t>
      </w:r>
      <w:r>
        <w:rPr>
          <w:rFonts w:ascii="Times New Roman" w:hAnsi="Times New Roman"/>
        </w:rPr>
        <w:t>телефона;</w:t>
      </w:r>
    </w:p>
    <w:p w14:paraId="05A555C1" w14:textId="77777777" w:rsidR="006074CC" w:rsidRDefault="004F15EB">
      <w:pPr>
        <w:pStyle w:val="a3"/>
        <w:numPr>
          <w:ilvl w:val="0"/>
          <w:numId w:val="5"/>
        </w:numPr>
        <w:tabs>
          <w:tab w:val="left" w:pos="1202"/>
        </w:tabs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>иные сведения, размещение которых в сообщении о проведении торгов предусмотрено федеральным законодательством и иными нормативными правовыми актами.</w:t>
      </w:r>
    </w:p>
    <w:p w14:paraId="32D77A99" w14:textId="77777777" w:rsidR="006074CC" w:rsidRDefault="004F15EB">
      <w:pPr>
        <w:pStyle w:val="a6"/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>При продаже имущества должника посредством публичного предложения в сообщении о проведении продаж</w:t>
      </w:r>
      <w:r>
        <w:rPr>
          <w:rFonts w:ascii="Times New Roman" w:hAnsi="Times New Roman"/>
        </w:rPr>
        <w:t>и имущества путем публичного предложения наряду со сведениями, предусмотренными ст. 110 Закона о банкротстве, указываются величина снижения начальной цены продажи имущества должника и срок, по истечении которого снижается указанная начальная цена.</w:t>
      </w:r>
    </w:p>
    <w:p w14:paraId="0F86FCE0" w14:textId="77777777" w:rsidR="006074CC" w:rsidRDefault="004F15EB">
      <w:pPr>
        <w:pStyle w:val="a6"/>
        <w:ind w:right="139"/>
        <w:rPr>
          <w:rFonts w:ascii="Times New Roman" w:hAnsi="Times New Roman"/>
        </w:rPr>
      </w:pPr>
      <w:r>
        <w:rPr>
          <w:rFonts w:ascii="Times New Roman" w:hAnsi="Times New Roman"/>
        </w:rPr>
        <w:t>Проект д</w:t>
      </w:r>
      <w:r>
        <w:rPr>
          <w:rFonts w:ascii="Times New Roman" w:hAnsi="Times New Roman"/>
        </w:rPr>
        <w:t>оговора купли-продажи имущества и подписанный электронной подписью организатора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договор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задатке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подлежат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размещению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электронной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площадке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включению в Единый федеральный реестр сведений о банкротстве.</w:t>
      </w:r>
    </w:p>
    <w:p w14:paraId="489FE72E" w14:textId="77777777" w:rsidR="006074CC" w:rsidRDefault="006074CC">
      <w:pPr>
        <w:pStyle w:val="a6"/>
        <w:ind w:left="0" w:firstLine="0"/>
        <w:jc w:val="left"/>
        <w:rPr>
          <w:rFonts w:ascii="Times New Roman" w:hAnsi="Times New Roman"/>
          <w:shd w:val="clear" w:color="auto" w:fill="FFD821"/>
        </w:rPr>
      </w:pPr>
    </w:p>
    <w:p w14:paraId="3974A654" w14:textId="77777777" w:rsidR="006074CC" w:rsidRDefault="004F15EB">
      <w:pPr>
        <w:pStyle w:val="10"/>
        <w:tabs>
          <w:tab w:val="left" w:pos="2733"/>
        </w:tabs>
        <w:ind w:left="27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Порядок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заявок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участие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торгах</w:t>
      </w:r>
    </w:p>
    <w:p w14:paraId="4B1DBD75" w14:textId="77777777" w:rsidR="006074CC" w:rsidRDefault="004F15EB">
      <w:pPr>
        <w:pStyle w:val="a3"/>
        <w:tabs>
          <w:tab w:val="left" w:pos="1413"/>
        </w:tabs>
        <w:ind w:left="0" w:right="136" w:firstLine="85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proofErr w:type="gramStart"/>
      <w:r>
        <w:rPr>
          <w:rFonts w:ascii="Times New Roman" w:hAnsi="Times New Roman"/>
        </w:rPr>
        <w:t>1.Для</w:t>
      </w:r>
      <w:proofErr w:type="gramEnd"/>
      <w:r>
        <w:rPr>
          <w:rFonts w:ascii="Times New Roman" w:hAnsi="Times New Roman"/>
        </w:rPr>
        <w:t xml:space="preserve"> участия в открытых торгах заявитель с помощью программно-аппаратных средств сайта представляет оператору электронной площадки заявку на участие в торгах и прилагаемые к ней следующие документы и сведения, в форме электронного сообщ</w:t>
      </w:r>
      <w:r>
        <w:rPr>
          <w:rFonts w:ascii="Times New Roman" w:hAnsi="Times New Roman"/>
        </w:rPr>
        <w:t>ения, подписанного квалифицированной электронной подписью заявителя:</w:t>
      </w:r>
    </w:p>
    <w:p w14:paraId="4EF9FC48" w14:textId="77777777" w:rsidR="006074CC" w:rsidRDefault="004F15EB">
      <w:pPr>
        <w:pStyle w:val="a3"/>
        <w:numPr>
          <w:ilvl w:val="0"/>
          <w:numId w:val="6"/>
        </w:numPr>
        <w:tabs>
          <w:tab w:val="left" w:pos="1202"/>
        </w:tabs>
        <w:ind w:right="143"/>
        <w:rPr>
          <w:rFonts w:ascii="Times New Roman" w:hAnsi="Times New Roman"/>
        </w:rPr>
      </w:pPr>
      <w:r>
        <w:rPr>
          <w:rFonts w:ascii="Times New Roman" w:hAnsi="Times New Roman"/>
        </w:rPr>
        <w:t>обязательство участника открытых торгов соблюдать требования, указанные в сообщении о проведении открытых торгов;</w:t>
      </w:r>
    </w:p>
    <w:p w14:paraId="67503AA2" w14:textId="77777777" w:rsidR="006074CC" w:rsidRDefault="004F15EB">
      <w:pPr>
        <w:pStyle w:val="a3"/>
        <w:numPr>
          <w:ilvl w:val="0"/>
          <w:numId w:val="6"/>
        </w:numPr>
        <w:tabs>
          <w:tab w:val="left" w:pos="1202"/>
        </w:tabs>
        <w:ind w:right="137"/>
        <w:rPr>
          <w:rFonts w:ascii="Times New Roman" w:hAnsi="Times New Roman"/>
        </w:rPr>
      </w:pPr>
      <w:r>
        <w:rPr>
          <w:rFonts w:ascii="Times New Roman" w:hAnsi="Times New Roman"/>
        </w:rPr>
        <w:t>действительную на день представления заявки на участия в торгах выписку и</w:t>
      </w:r>
      <w:r>
        <w:rPr>
          <w:rFonts w:ascii="Times New Roman" w:hAnsi="Times New Roman"/>
        </w:rPr>
        <w:t>з единого государственного реестра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юридических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лиц (для юридического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лица), выписку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из единого государственного реестра индивидуальных предпринимателей (для индивидуального предпринимателя), документы, удостоверяющие личность (для физического лица), </w:t>
      </w:r>
      <w:r>
        <w:rPr>
          <w:rFonts w:ascii="Times New Roman" w:hAnsi="Times New Roman"/>
        </w:rPr>
        <w:t>надлежащим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образом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заверенный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перевод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русский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язык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документов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</w:t>
      </w:r>
      <w:r>
        <w:rPr>
          <w:rFonts w:ascii="Times New Roman" w:hAnsi="Times New Roman"/>
        </w:rPr>
        <w:t xml:space="preserve"> государства (для иностранного лица);</w:t>
      </w:r>
    </w:p>
    <w:p w14:paraId="0BE648F3" w14:textId="77777777" w:rsidR="006074CC" w:rsidRDefault="004F15EB">
      <w:pPr>
        <w:pStyle w:val="a3"/>
        <w:numPr>
          <w:ilvl w:val="0"/>
          <w:numId w:val="6"/>
        </w:numPr>
        <w:tabs>
          <w:tab w:val="left" w:pos="1202"/>
        </w:tabs>
        <w:ind w:right="133"/>
        <w:rPr>
          <w:rFonts w:ascii="Times New Roman" w:hAnsi="Times New Roman"/>
        </w:rPr>
      </w:pPr>
      <w:r>
        <w:rPr>
          <w:rFonts w:ascii="Times New Roman" w:hAnsi="Times New Roman"/>
        </w:rPr>
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паспортные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данные,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сведения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месте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жительства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(для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физического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лица),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 xml:space="preserve">номер контактного телефона, адрес электронной почты, идентификационный номер </w:t>
      </w:r>
      <w:r>
        <w:rPr>
          <w:rFonts w:ascii="Times New Roman" w:hAnsi="Times New Roman"/>
          <w:spacing w:val="-2"/>
        </w:rPr>
        <w:t>налогоплательщика;</w:t>
      </w:r>
    </w:p>
    <w:p w14:paraId="1C893B91" w14:textId="77777777" w:rsidR="006074CC" w:rsidRDefault="004F15EB">
      <w:pPr>
        <w:pStyle w:val="a3"/>
        <w:numPr>
          <w:ilvl w:val="0"/>
          <w:numId w:val="6"/>
        </w:numPr>
        <w:tabs>
          <w:tab w:val="left" w:pos="1201"/>
        </w:tabs>
        <w:ind w:left="1201" w:hanging="359"/>
        <w:rPr>
          <w:rFonts w:ascii="Times New Roman" w:hAnsi="Times New Roman"/>
        </w:rPr>
      </w:pPr>
      <w:r>
        <w:rPr>
          <w:rFonts w:ascii="Times New Roman" w:hAnsi="Times New Roman"/>
        </w:rPr>
        <w:t>документ,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подтверждающий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полномочия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руководителя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(для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юридических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лиц);</w:t>
      </w:r>
    </w:p>
    <w:p w14:paraId="57BEE05F" w14:textId="77777777" w:rsidR="006074CC" w:rsidRDefault="004F15EB">
      <w:pPr>
        <w:pStyle w:val="a3"/>
        <w:numPr>
          <w:ilvl w:val="0"/>
          <w:numId w:val="6"/>
        </w:numPr>
        <w:tabs>
          <w:tab w:val="left" w:pos="1202"/>
        </w:tabs>
        <w:ind w:right="13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сведения о наличии или об отсутствии заинтересованности заявителя по </w:t>
      </w:r>
      <w:r>
        <w:rPr>
          <w:rFonts w:ascii="Times New Roman" w:hAnsi="Times New Roman"/>
        </w:rPr>
        <w:t>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</w:t>
      </w:r>
      <w:r>
        <w:rPr>
          <w:rFonts w:ascii="Times New Roman" w:hAnsi="Times New Roman"/>
        </w:rPr>
        <w:t>торой является арбитражный управляющий.</w:t>
      </w:r>
    </w:p>
    <w:p w14:paraId="50B28D47" w14:textId="77777777" w:rsidR="006074CC" w:rsidRDefault="004F15EB">
      <w:pPr>
        <w:pStyle w:val="a3"/>
        <w:numPr>
          <w:ilvl w:val="0"/>
          <w:numId w:val="6"/>
        </w:numPr>
        <w:tabs>
          <w:tab w:val="left" w:pos="1202"/>
        </w:tabs>
        <w:ind w:righ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документ, подтверждающий полномочия лица на осуществление действий от имени </w:t>
      </w:r>
      <w:r>
        <w:rPr>
          <w:rFonts w:ascii="Times New Roman" w:hAnsi="Times New Roman"/>
          <w:spacing w:val="-2"/>
        </w:rPr>
        <w:t>заявителя.</w:t>
      </w:r>
    </w:p>
    <w:p w14:paraId="6CE2C4CB" w14:textId="77777777" w:rsidR="006074CC" w:rsidRDefault="004F15EB">
      <w:pPr>
        <w:pStyle w:val="a3"/>
        <w:tabs>
          <w:tab w:val="left" w:pos="1202"/>
        </w:tabs>
        <w:ind w:left="0" w:right="142" w:firstLine="850"/>
        <w:rPr>
          <w:rFonts w:ascii="Times New Roman" w:hAnsi="Times New Roman"/>
        </w:rPr>
      </w:pPr>
      <w:r>
        <w:rPr>
          <w:rFonts w:ascii="Times New Roman" w:hAnsi="Times New Roman"/>
        </w:rPr>
        <w:t>Срок предоставления заявок на участие в торгах устанавливается в соответствии с положениями ст. 110, ст. 139 Закона о банкротстве</w:t>
      </w:r>
      <w:r>
        <w:rPr>
          <w:rFonts w:ascii="Times New Roman" w:hAnsi="Times New Roman"/>
        </w:rPr>
        <w:t>.</w:t>
      </w:r>
    </w:p>
    <w:p w14:paraId="52A47E14" w14:textId="77777777" w:rsidR="006074CC" w:rsidRDefault="004F15EB">
      <w:pPr>
        <w:pStyle w:val="a3"/>
        <w:tabs>
          <w:tab w:val="left" w:pos="1413"/>
        </w:tabs>
        <w:ind w:left="0" w:right="143" w:firstLine="85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proofErr w:type="gramStart"/>
      <w:r>
        <w:rPr>
          <w:rFonts w:ascii="Times New Roman" w:hAnsi="Times New Roman"/>
        </w:rPr>
        <w:t>2.Представленная</w:t>
      </w:r>
      <w:proofErr w:type="gramEnd"/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организатору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заявка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участие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торгах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подлежит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регистрации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в журнале заявок на участие в торгах с указанием порядкового номера, даты и точного времени ее </w:t>
      </w:r>
      <w:r>
        <w:rPr>
          <w:rFonts w:ascii="Times New Roman" w:hAnsi="Times New Roman"/>
          <w:spacing w:val="-2"/>
        </w:rPr>
        <w:t>представления.</w:t>
      </w:r>
    </w:p>
    <w:p w14:paraId="0B85B97C" w14:textId="77777777" w:rsidR="006074CC" w:rsidRDefault="004F15EB">
      <w:pPr>
        <w:pStyle w:val="a6"/>
        <w:ind w:left="0" w:right="141" w:firstLine="85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proofErr w:type="gramStart"/>
      <w:r>
        <w:rPr>
          <w:rFonts w:ascii="Times New Roman" w:hAnsi="Times New Roman"/>
        </w:rPr>
        <w:t>3.Подтверждение</w:t>
      </w:r>
      <w:proofErr w:type="gramEnd"/>
      <w:r>
        <w:rPr>
          <w:rFonts w:ascii="Times New Roman" w:hAnsi="Times New Roman"/>
        </w:rPr>
        <w:t xml:space="preserve"> регистрации представленной заявки на участие в торгах также направляется заявителю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форме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электронного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документа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день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регистр</w:t>
      </w:r>
      <w:r>
        <w:rPr>
          <w:rFonts w:ascii="Times New Roman" w:hAnsi="Times New Roman"/>
        </w:rPr>
        <w:t>ации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такой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заявки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указанный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ней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адрес электронной почты заявителя.</w:t>
      </w:r>
    </w:p>
    <w:p w14:paraId="242972F6" w14:textId="77777777" w:rsidR="006074CC" w:rsidRDefault="004F15EB">
      <w:pPr>
        <w:pStyle w:val="a3"/>
        <w:tabs>
          <w:tab w:val="left" w:pos="1413"/>
        </w:tabs>
        <w:ind w:left="0" w:right="137" w:firstLine="85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proofErr w:type="gramStart"/>
      <w:r>
        <w:rPr>
          <w:rFonts w:ascii="Times New Roman" w:hAnsi="Times New Roman"/>
        </w:rPr>
        <w:t>4.Заявитель</w:t>
      </w:r>
      <w:proofErr w:type="gramEnd"/>
      <w:r>
        <w:rPr>
          <w:rFonts w:ascii="Times New Roman" w:hAnsi="Times New Roman"/>
        </w:rPr>
        <w:t xml:space="preserve"> вправе отозвать заявку на участие в торгах не позднее окончания срока представления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заявок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участие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торгах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посредством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направления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оператору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электронной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площадки электронного сообщения, подписанного квалифицированной электронной подписью заявителя. Заявитель вправе изменить заявку на участие в торгах не позднее окончания срока представления заявок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участие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торгах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путем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представления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новой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заявки,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э</w:t>
      </w:r>
      <w:r>
        <w:rPr>
          <w:rFonts w:ascii="Times New Roman" w:hAnsi="Times New Roman"/>
        </w:rPr>
        <w:t>том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первоначальная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заявка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должна быть отозвана. Оператор электронной площадки обеспечивает невозможность подачи заявителем новой заявки без отзыва первоначальной заявки.</w:t>
      </w:r>
    </w:p>
    <w:p w14:paraId="652C0196" w14:textId="77777777" w:rsidR="006074CC" w:rsidRDefault="004F15EB">
      <w:pPr>
        <w:pStyle w:val="a3"/>
        <w:tabs>
          <w:tab w:val="left" w:pos="1413"/>
        </w:tabs>
        <w:ind w:left="0" w:right="137" w:firstLine="85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proofErr w:type="gramStart"/>
      <w:r>
        <w:rPr>
          <w:rFonts w:ascii="Times New Roman" w:hAnsi="Times New Roman"/>
        </w:rPr>
        <w:t>5.Организатор</w:t>
      </w:r>
      <w:proofErr w:type="gramEnd"/>
      <w:r>
        <w:rPr>
          <w:rFonts w:ascii="Times New Roman" w:hAnsi="Times New Roman"/>
        </w:rPr>
        <w:t xml:space="preserve"> торгов обязан обеспечить конфиденциальность сведений и предложений, со</w:t>
      </w:r>
      <w:r>
        <w:rPr>
          <w:rFonts w:ascii="Times New Roman" w:hAnsi="Times New Roman"/>
        </w:rPr>
        <w:t>держащихся в представленных заявках на участие в торгах, до начала торгов.</w:t>
      </w:r>
    </w:p>
    <w:p w14:paraId="6445B680" w14:textId="77777777" w:rsidR="006074CC" w:rsidRDefault="004F15EB">
      <w:pPr>
        <w:pStyle w:val="a3"/>
        <w:tabs>
          <w:tab w:val="left" w:pos="1413"/>
        </w:tabs>
        <w:ind w:left="0" w:right="142" w:firstLine="85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proofErr w:type="gramStart"/>
      <w:r>
        <w:rPr>
          <w:rFonts w:ascii="Times New Roman" w:hAnsi="Times New Roman"/>
        </w:rPr>
        <w:t>6.Заявитель</w:t>
      </w:r>
      <w:proofErr w:type="gramEnd"/>
      <w:r>
        <w:rPr>
          <w:rFonts w:ascii="Times New Roman" w:hAnsi="Times New Roman"/>
        </w:rPr>
        <w:t xml:space="preserve">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</w:t>
      </w:r>
      <w:r>
        <w:rPr>
          <w:rFonts w:ascii="Times New Roman" w:hAnsi="Times New Roman"/>
        </w:rPr>
        <w:t>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</w:t>
      </w:r>
      <w:r>
        <w:rPr>
          <w:rFonts w:ascii="Times New Roman" w:hAnsi="Times New Roman"/>
        </w:rPr>
        <w:t>ветствии с электронным сообщением о продаже признается акцептом договора о задатке.</w:t>
      </w:r>
    </w:p>
    <w:p w14:paraId="617732A0" w14:textId="77777777" w:rsidR="006074CC" w:rsidRDefault="004F15EB">
      <w:pPr>
        <w:pStyle w:val="10"/>
        <w:tabs>
          <w:tab w:val="left" w:pos="3200"/>
        </w:tabs>
        <w:ind w:left="3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5.Определение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участников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открытых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торгов</w:t>
      </w:r>
    </w:p>
    <w:p w14:paraId="34DE1412" w14:textId="77777777" w:rsidR="006074CC" w:rsidRDefault="004F15EB">
      <w:pPr>
        <w:pStyle w:val="a3"/>
        <w:tabs>
          <w:tab w:val="left" w:pos="1413"/>
        </w:tabs>
        <w:ind w:left="0" w:right="138" w:firstLine="85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proofErr w:type="gramStart"/>
      <w:r>
        <w:rPr>
          <w:rFonts w:ascii="Times New Roman" w:hAnsi="Times New Roman"/>
        </w:rPr>
        <w:t>1.Не</w:t>
      </w:r>
      <w:proofErr w:type="gramEnd"/>
      <w:r>
        <w:rPr>
          <w:rFonts w:ascii="Times New Roman" w:hAnsi="Times New Roman"/>
        </w:rPr>
        <w:t xml:space="preserve"> позднее тридцати минут после окончания срока представления заявок на участие в торгах посредством программно-аппаратных сред</w:t>
      </w:r>
      <w:r>
        <w:rPr>
          <w:rFonts w:ascii="Times New Roman" w:hAnsi="Times New Roman"/>
        </w:rPr>
        <w:t>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заявок, и приложенные к ним документы с указанием даты и точного времени представления заявки на у</w:t>
      </w:r>
      <w:r>
        <w:rPr>
          <w:rFonts w:ascii="Times New Roman" w:hAnsi="Times New Roman"/>
        </w:rPr>
        <w:t>частие в торгах, порядкового номера регистрации каждой заявки.</w:t>
      </w:r>
    </w:p>
    <w:p w14:paraId="46B4B840" w14:textId="77777777" w:rsidR="006074CC" w:rsidRDefault="004F15EB">
      <w:pPr>
        <w:pStyle w:val="a6"/>
        <w:ind w:right="142"/>
        <w:rPr>
          <w:rFonts w:ascii="Times New Roman" w:hAnsi="Times New Roman"/>
        </w:rPr>
      </w:pPr>
      <w:r>
        <w:rPr>
          <w:rFonts w:ascii="Times New Roman" w:hAnsi="Times New Roman"/>
        </w:rPr>
        <w:t>Определение участников торгов осуществляется организатором торгов по результатам рассмотрения представленных заявок на участие.</w:t>
      </w:r>
    </w:p>
    <w:p w14:paraId="1E0D548E" w14:textId="77777777" w:rsidR="006074CC" w:rsidRDefault="004F15EB">
      <w:pPr>
        <w:pStyle w:val="a6"/>
        <w:ind w:left="854" w:firstLine="0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об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отказе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допуске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заявителя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участию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торгах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принимается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случае,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если:</w:t>
      </w:r>
    </w:p>
    <w:p w14:paraId="0071953F" w14:textId="77777777" w:rsidR="006074CC" w:rsidRDefault="004F15EB">
      <w:pPr>
        <w:pStyle w:val="a3"/>
        <w:numPr>
          <w:ilvl w:val="0"/>
          <w:numId w:val="7"/>
        </w:numPr>
        <w:tabs>
          <w:tab w:val="left" w:pos="1202"/>
        </w:tabs>
        <w:ind w:right="14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заявка на участие в торгах не соответствует требованиям,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установленным 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соответствии с Законом о банкротстве и указанным в сообщении о проведении торгов;</w:t>
      </w:r>
    </w:p>
    <w:p w14:paraId="20773435" w14:textId="77777777" w:rsidR="006074CC" w:rsidRDefault="004F15EB">
      <w:pPr>
        <w:pStyle w:val="a3"/>
        <w:numPr>
          <w:ilvl w:val="0"/>
          <w:numId w:val="7"/>
        </w:numPr>
        <w:tabs>
          <w:tab w:val="left" w:pos="1202"/>
        </w:tabs>
        <w:ind w:right="14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представленные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заявителем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документы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соответствуют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установленным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ним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требованиям или недостоверны;</w:t>
      </w:r>
    </w:p>
    <w:p w14:paraId="181A9014" w14:textId="77777777" w:rsidR="006074CC" w:rsidRDefault="004F15EB">
      <w:pPr>
        <w:pStyle w:val="a3"/>
        <w:numPr>
          <w:ilvl w:val="0"/>
          <w:numId w:val="7"/>
        </w:numPr>
        <w:tabs>
          <w:tab w:val="left" w:pos="1202"/>
        </w:tabs>
        <w:ind w:right="14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поступление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задатка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счета,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указанные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сообщении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проведении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торгов,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подтверждено на дату составления протокола об определении участников торгов.</w:t>
      </w:r>
    </w:p>
    <w:p w14:paraId="4E15FE6F" w14:textId="77777777" w:rsidR="006074CC" w:rsidRDefault="004F15EB">
      <w:pPr>
        <w:pStyle w:val="a6"/>
        <w:ind w:left="854" w:firstLine="0"/>
        <w:rPr>
          <w:rFonts w:ascii="Times New Roman" w:hAnsi="Times New Roman"/>
        </w:rPr>
      </w:pPr>
      <w:r>
        <w:rPr>
          <w:rFonts w:ascii="Times New Roman" w:hAnsi="Times New Roman"/>
        </w:rPr>
        <w:t>Заявители,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допущенные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участию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торгах,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признаются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участниками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торгов.</w:t>
      </w:r>
    </w:p>
    <w:p w14:paraId="3CCEBC22" w14:textId="77777777" w:rsidR="006074CC" w:rsidRDefault="004F15EB">
      <w:pPr>
        <w:pStyle w:val="a6"/>
        <w:ind w:right="137"/>
        <w:rPr>
          <w:rFonts w:ascii="Times New Roman" w:hAnsi="Times New Roman"/>
        </w:rPr>
      </w:pPr>
      <w:r>
        <w:rPr>
          <w:rFonts w:ascii="Times New Roman" w:hAnsi="Times New Roman"/>
        </w:rPr>
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</w:t>
      </w:r>
      <w:r>
        <w:rPr>
          <w:rFonts w:ascii="Times New Roman" w:hAnsi="Times New Roman"/>
        </w:rPr>
        <w:t>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</w:r>
    </w:p>
    <w:p w14:paraId="62143160" w14:textId="77777777" w:rsidR="006074CC" w:rsidRDefault="004F15EB">
      <w:pPr>
        <w:pStyle w:val="a6"/>
        <w:ind w:right="138"/>
        <w:rPr>
          <w:rFonts w:ascii="Times New Roman" w:hAnsi="Times New Roman"/>
        </w:rPr>
      </w:pPr>
      <w:r>
        <w:rPr>
          <w:rFonts w:ascii="Times New Roman" w:hAnsi="Times New Roman"/>
        </w:rPr>
        <w:t>Протокол об определении участников торгов содержит перечень заявителей, допущенных к участию в торгах, а т</w:t>
      </w:r>
      <w:r>
        <w:rPr>
          <w:rFonts w:ascii="Times New Roman" w:hAnsi="Times New Roman"/>
        </w:rPr>
        <w:t>акже перечень заявителей, которым отказано в допуске к участию в торгах, с указанием для всех заявителей наименования юридического лица или фамилии, имени, отчества (последнее - при наличии) физического лица, идентификационного номера налогоплательщика, ос</w:t>
      </w:r>
      <w:r>
        <w:rPr>
          <w:rFonts w:ascii="Times New Roman" w:hAnsi="Times New Roman"/>
        </w:rPr>
        <w:t xml:space="preserve">новного государственного регистрационного номера (для юридического лица и индивидуального предпринимателя), а также оснований принятого решения об отказе в допуске заявителя к участию в </w:t>
      </w:r>
      <w:r>
        <w:rPr>
          <w:rFonts w:ascii="Times New Roman" w:hAnsi="Times New Roman"/>
          <w:spacing w:val="-2"/>
        </w:rPr>
        <w:t>торгах.</w:t>
      </w:r>
    </w:p>
    <w:p w14:paraId="3BB72597" w14:textId="77777777" w:rsidR="006074CC" w:rsidRDefault="004F15EB">
      <w:pPr>
        <w:pStyle w:val="a3"/>
        <w:tabs>
          <w:tab w:val="left" w:pos="1413"/>
        </w:tabs>
        <w:ind w:left="0" w:right="138" w:firstLine="992"/>
        <w:rPr>
          <w:rFonts w:ascii="Times New Roman" w:hAnsi="Times New Roman"/>
        </w:rPr>
      </w:pPr>
      <w:r>
        <w:rPr>
          <w:rFonts w:ascii="Times New Roman" w:hAnsi="Times New Roman"/>
        </w:rPr>
        <w:t>5.2.В течении пяти календарных дней со дня подписания и направ</w:t>
      </w:r>
      <w:r>
        <w:rPr>
          <w:rFonts w:ascii="Times New Roman" w:hAnsi="Times New Roman"/>
        </w:rPr>
        <w:t>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заявок на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участие 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торгах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 не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отозвана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окончания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срока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представления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заявок на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участие в торгах,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электронное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сообщение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признании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заявителя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участником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об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отказе 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признании его участником торгов с указанием причин отказа с приложением копии протокола об определении </w:t>
      </w:r>
      <w:r>
        <w:rPr>
          <w:rFonts w:ascii="Times New Roman" w:hAnsi="Times New Roman"/>
        </w:rPr>
        <w:t>участников торгов.</w:t>
      </w:r>
    </w:p>
    <w:p w14:paraId="7C29D30A" w14:textId="77777777" w:rsidR="006074CC" w:rsidRDefault="004F15EB">
      <w:pPr>
        <w:pStyle w:val="a6"/>
        <w:ind w:right="142"/>
        <w:rPr>
          <w:rFonts w:ascii="Times New Roman" w:hAnsi="Times New Roman"/>
        </w:rPr>
      </w:pPr>
      <w:r>
        <w:rPr>
          <w:rFonts w:ascii="Times New Roman" w:hAnsi="Times New Roman"/>
        </w:rPr>
        <w:t>Протокол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об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определении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участников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подлежит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размещению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оператором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 xml:space="preserve">электронной </w:t>
      </w:r>
      <w:r>
        <w:rPr>
          <w:rFonts w:ascii="Times New Roman" w:hAnsi="Times New Roman"/>
        </w:rPr>
        <w:lastRenderedPageBreak/>
        <w:t xml:space="preserve">площадки на электронной площадке в соответствии с подпунктом "в" пункта 8.1 Приказа </w:t>
      </w:r>
      <w:r>
        <w:rPr>
          <w:rFonts w:ascii="Times New Roman" w:hAnsi="Times New Roman"/>
          <w:spacing w:val="-2"/>
        </w:rPr>
        <w:t>Минэкономразвития.</w:t>
      </w:r>
    </w:p>
    <w:p w14:paraId="6B9227E2" w14:textId="77777777" w:rsidR="006074CC" w:rsidRDefault="004F15EB">
      <w:pPr>
        <w:pStyle w:val="a6"/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>Оператор электронной площадки обеспечивает конфид</w:t>
      </w:r>
      <w:r>
        <w:rPr>
          <w:rFonts w:ascii="Times New Roman" w:hAnsi="Times New Roman"/>
        </w:rPr>
        <w:t>енциальность сведений об участниках торгов до размещения на электронной площадке протокола об определении участников торгов.</w:t>
      </w:r>
    </w:p>
    <w:p w14:paraId="6110EFAD" w14:textId="77777777" w:rsidR="006074CC" w:rsidRDefault="006074CC">
      <w:pPr>
        <w:pStyle w:val="a6"/>
        <w:ind w:left="0" w:firstLine="0"/>
        <w:jc w:val="left"/>
        <w:rPr>
          <w:rFonts w:ascii="Times New Roman" w:hAnsi="Times New Roman"/>
          <w:shd w:val="clear" w:color="auto" w:fill="FFD821"/>
        </w:rPr>
      </w:pPr>
    </w:p>
    <w:p w14:paraId="61C7B34F" w14:textId="77777777" w:rsidR="006074CC" w:rsidRDefault="004F15EB">
      <w:pPr>
        <w:pStyle w:val="10"/>
        <w:tabs>
          <w:tab w:val="left" w:pos="4318"/>
        </w:tabs>
        <w:ind w:left="4318"/>
        <w:rPr>
          <w:rFonts w:ascii="Times New Roman" w:hAnsi="Times New Roman"/>
        </w:rPr>
      </w:pPr>
      <w:r>
        <w:rPr>
          <w:rFonts w:ascii="Times New Roman" w:hAnsi="Times New Roman"/>
        </w:rPr>
        <w:t>6. Проведение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торгов</w:t>
      </w:r>
    </w:p>
    <w:p w14:paraId="4536DA61" w14:textId="77777777" w:rsidR="006074CC" w:rsidRDefault="004F15EB">
      <w:pPr>
        <w:pStyle w:val="a3"/>
        <w:tabs>
          <w:tab w:val="left" w:pos="1413"/>
        </w:tabs>
        <w:ind w:left="0" w:right="135" w:firstLine="850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proofErr w:type="gramStart"/>
      <w:r>
        <w:rPr>
          <w:rFonts w:ascii="Times New Roman" w:hAnsi="Times New Roman"/>
        </w:rPr>
        <w:t>1.Открытые</w:t>
      </w:r>
      <w:proofErr w:type="gramEnd"/>
      <w:r>
        <w:rPr>
          <w:rFonts w:ascii="Times New Roman" w:hAnsi="Times New Roman"/>
        </w:rPr>
        <w:t xml:space="preserve"> торги проводятся на электронной площадке в день и время, указанные в сообщении о проведении откр</w:t>
      </w:r>
      <w:r>
        <w:rPr>
          <w:rFonts w:ascii="Times New Roman" w:hAnsi="Times New Roman"/>
        </w:rPr>
        <w:t>ытых торгов.</w:t>
      </w:r>
    </w:p>
    <w:p w14:paraId="64649EAB" w14:textId="77777777" w:rsidR="006074CC" w:rsidRDefault="004F15EB">
      <w:pPr>
        <w:pStyle w:val="a3"/>
        <w:tabs>
          <w:tab w:val="left" w:pos="1413"/>
        </w:tabs>
        <w:ind w:left="0" w:right="135" w:firstLine="85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6.2.В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открытых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торгах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могут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принимать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участи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только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лица,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признанные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участниками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торгов.</w:t>
      </w:r>
    </w:p>
    <w:p w14:paraId="0327E163" w14:textId="77777777" w:rsidR="006074CC" w:rsidRDefault="004F15EB">
      <w:pPr>
        <w:pStyle w:val="a3"/>
        <w:tabs>
          <w:tab w:val="left" w:pos="1418"/>
        </w:tabs>
        <w:ind w:left="0" w:right="142" w:firstLine="85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proofErr w:type="gramStart"/>
      <w:r>
        <w:rPr>
          <w:rFonts w:ascii="Times New Roman" w:hAnsi="Times New Roman"/>
        </w:rPr>
        <w:t>3.Предложения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цене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заявляются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участниками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открыто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 xml:space="preserve">размещаются оператором электронной площадки на электронной площадке в </w:t>
      </w:r>
      <w:r>
        <w:rPr>
          <w:rFonts w:ascii="Times New Roman" w:hAnsi="Times New Roman"/>
        </w:rPr>
        <w:t>соответствии с подпунктом "г" пункта</w:t>
      </w:r>
    </w:p>
    <w:p w14:paraId="2BFE4F95" w14:textId="77777777" w:rsidR="006074CC" w:rsidRDefault="004F15EB">
      <w:pPr>
        <w:pStyle w:val="a6"/>
        <w:ind w:left="0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Приказа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Минэкономразвития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указанием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точного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времени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поступления,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времени,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оставшегося до истечения срока представления таких предложений.</w:t>
      </w:r>
    </w:p>
    <w:p w14:paraId="563FDEF2" w14:textId="77777777" w:rsidR="006074CC" w:rsidRDefault="004F15EB">
      <w:pPr>
        <w:pStyle w:val="a6"/>
        <w:ind w:right="136"/>
        <w:rPr>
          <w:rFonts w:ascii="Times New Roman" w:hAnsi="Times New Roman"/>
        </w:rPr>
      </w:pPr>
      <w:r>
        <w:rPr>
          <w:rFonts w:ascii="Times New Roman" w:hAnsi="Times New Roman"/>
        </w:rPr>
        <w:t>Доступ к данной информации предоставляется только лицам, зарегистр</w:t>
      </w:r>
      <w:r>
        <w:rPr>
          <w:rFonts w:ascii="Times New Roman" w:hAnsi="Times New Roman"/>
        </w:rPr>
        <w:t>ированным на электронной площадке.</w:t>
      </w:r>
    </w:p>
    <w:p w14:paraId="6B58D642" w14:textId="77777777" w:rsidR="006074CC" w:rsidRDefault="004F15EB">
      <w:pPr>
        <w:pStyle w:val="a6"/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>Торги проводятся путем повышения начальной цены продажи имущества должника на величину, равную "шагу аукциона".</w:t>
      </w:r>
    </w:p>
    <w:p w14:paraId="4A2094D7" w14:textId="77777777" w:rsidR="006074CC" w:rsidRDefault="004F15EB">
      <w:pPr>
        <w:pStyle w:val="a6"/>
        <w:ind w:right="136"/>
        <w:rPr>
          <w:rFonts w:ascii="Times New Roman" w:hAnsi="Times New Roman"/>
        </w:rPr>
      </w:pPr>
      <w:r>
        <w:rPr>
          <w:rFonts w:ascii="Times New Roman" w:hAnsi="Times New Roman"/>
        </w:rPr>
        <w:t>Если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течение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одного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часа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момента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начала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представления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предложений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цене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 xml:space="preserve">поступило ни одного </w:t>
      </w:r>
      <w:r>
        <w:rPr>
          <w:rFonts w:ascii="Times New Roman" w:hAnsi="Times New Roman"/>
        </w:rPr>
        <w:t>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предложения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цене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течение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одного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часа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момента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начала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представлен</w:t>
      </w:r>
      <w:r>
        <w:rPr>
          <w:rFonts w:ascii="Times New Roman" w:hAnsi="Times New Roman"/>
        </w:rPr>
        <w:t>ия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предложений о цене время представления предложений о цене продлевается на тридцать минут с момента представления каждого из таких предложений.</w:t>
      </w:r>
    </w:p>
    <w:p w14:paraId="5EFAE77A" w14:textId="77777777" w:rsidR="006074CC" w:rsidRDefault="004F15EB">
      <w:pPr>
        <w:pStyle w:val="a6"/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>Если в течение тридцати минут после представления последнего предложения о цене (не учитывая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отклоненных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предложений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цене) не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поступило следующее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предложение,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торги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 помощью программно-аппаратных средств сайта завершаются автоматически.</w:t>
      </w:r>
    </w:p>
    <w:p w14:paraId="5A8F1853" w14:textId="77777777" w:rsidR="006074CC" w:rsidRDefault="004F15EB">
      <w:pPr>
        <w:pStyle w:val="a6"/>
        <w:ind w:right="139"/>
        <w:rPr>
          <w:rFonts w:ascii="Times New Roman" w:hAnsi="Times New Roman"/>
        </w:rPr>
      </w:pPr>
      <w:r>
        <w:rPr>
          <w:rFonts w:ascii="Times New Roman" w:hAnsi="Times New Roman"/>
        </w:rPr>
        <w:t>Во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время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проведения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помощью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программно-аппаратных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средств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сайта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предложение о цене в момент его </w:t>
      </w:r>
      <w:r>
        <w:rPr>
          <w:rFonts w:ascii="Times New Roman" w:hAnsi="Times New Roman"/>
        </w:rPr>
        <w:t>поступления отклоняется с направлением лицу уведомления об отказе в приеме его предложения с указанием причин отказа в случае, если:</w:t>
      </w:r>
    </w:p>
    <w:p w14:paraId="3EA4FC4C" w14:textId="77777777" w:rsidR="006074CC" w:rsidRDefault="004F15EB">
      <w:pPr>
        <w:pStyle w:val="a3"/>
        <w:numPr>
          <w:ilvl w:val="0"/>
          <w:numId w:val="8"/>
        </w:numPr>
        <w:tabs>
          <w:tab w:val="left" w:pos="1202"/>
        </w:tabs>
        <w:ind w:right="14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предложение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цене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представлено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истечении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установленного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срока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представления предложений о цене;</w:t>
      </w:r>
    </w:p>
    <w:p w14:paraId="5A6FC8C6" w14:textId="77777777" w:rsidR="006074CC" w:rsidRDefault="004F15EB">
      <w:pPr>
        <w:pStyle w:val="a3"/>
        <w:numPr>
          <w:ilvl w:val="0"/>
          <w:numId w:val="8"/>
        </w:numPr>
        <w:tabs>
          <w:tab w:val="left" w:pos="1202"/>
        </w:tabs>
        <w:ind w:right="13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предложение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цене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увел</w:t>
      </w:r>
      <w:r>
        <w:rPr>
          <w:rFonts w:ascii="Times New Roman" w:hAnsi="Times New Roman"/>
        </w:rPr>
        <w:t>ичено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размере,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не равном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"шагу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аукциона",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меньше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равно ранее представленному предложению о цене;</w:t>
      </w:r>
    </w:p>
    <w:p w14:paraId="0D76339E" w14:textId="77777777" w:rsidR="006074CC" w:rsidRDefault="004F15EB">
      <w:pPr>
        <w:pStyle w:val="a3"/>
        <w:numPr>
          <w:ilvl w:val="0"/>
          <w:numId w:val="8"/>
        </w:numPr>
        <w:tabs>
          <w:tab w:val="left" w:pos="1202"/>
        </w:tabs>
        <w:ind w:right="14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одним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участником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представлено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второе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предложение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цене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подряд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отсутствии предложений других участников торгов.</w:t>
      </w:r>
    </w:p>
    <w:p w14:paraId="0AA6E628" w14:textId="77777777" w:rsidR="006074CC" w:rsidRDefault="004F15EB">
      <w:pPr>
        <w:pStyle w:val="10"/>
        <w:tabs>
          <w:tab w:val="left" w:pos="3101"/>
        </w:tabs>
        <w:ind w:left="31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 Подведение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результатов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проведения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торгов</w:t>
      </w:r>
    </w:p>
    <w:p w14:paraId="3FD83106" w14:textId="77777777" w:rsidR="006074CC" w:rsidRDefault="004F15EB">
      <w:pPr>
        <w:pStyle w:val="a3"/>
        <w:tabs>
          <w:tab w:val="left" w:pos="1413"/>
        </w:tabs>
        <w:ind w:left="0" w:right="140" w:firstLine="850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proofErr w:type="gramStart"/>
      <w:r>
        <w:rPr>
          <w:rFonts w:ascii="Times New Roman" w:hAnsi="Times New Roman"/>
        </w:rPr>
        <w:t>1.По</w:t>
      </w:r>
      <w:proofErr w:type="gramEnd"/>
      <w:r>
        <w:rPr>
          <w:rFonts w:ascii="Times New Roman" w:hAnsi="Times New Roman"/>
        </w:rPr>
        <w:t xml:space="preserve">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сообщения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проект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протокола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результатах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проведения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тор</w:t>
      </w:r>
      <w:r>
        <w:rPr>
          <w:rFonts w:ascii="Times New Roman" w:hAnsi="Times New Roman"/>
        </w:rPr>
        <w:t>гов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решения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признании торгов несостоявшимися:</w:t>
      </w:r>
    </w:p>
    <w:p w14:paraId="63DD7843" w14:textId="77777777" w:rsidR="006074CC" w:rsidRDefault="004F15EB">
      <w:pPr>
        <w:pStyle w:val="a6"/>
        <w:ind w:left="854" w:right="137" w:firstLine="0"/>
        <w:rPr>
          <w:rFonts w:ascii="Times New Roman" w:hAnsi="Times New Roman"/>
        </w:rPr>
      </w:pPr>
      <w:r>
        <w:rPr>
          <w:rFonts w:ascii="Times New Roman" w:hAnsi="Times New Roman"/>
        </w:rPr>
        <w:t>при проведении торгов с использованием открытой формы представления предложений о цене – не позднее тридцати минут с момента:</w:t>
      </w:r>
    </w:p>
    <w:p w14:paraId="425B8E50" w14:textId="77777777" w:rsidR="006074CC" w:rsidRDefault="004F15EB">
      <w:pPr>
        <w:pStyle w:val="a3"/>
        <w:numPr>
          <w:ilvl w:val="0"/>
          <w:numId w:val="9"/>
        </w:numPr>
        <w:tabs>
          <w:tab w:val="left" w:pos="1202"/>
        </w:tabs>
        <w:ind w:right="142"/>
        <w:rPr>
          <w:rFonts w:ascii="Times New Roman" w:hAnsi="Times New Roman"/>
        </w:rPr>
      </w:pPr>
      <w:r>
        <w:rPr>
          <w:rFonts w:ascii="Times New Roman" w:hAnsi="Times New Roman"/>
        </w:rPr>
        <w:t>окончания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срока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представления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заявок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участие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торгах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отсутствии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заявок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участие в торгах;</w:t>
      </w:r>
    </w:p>
    <w:p w14:paraId="4D6F6316" w14:textId="77777777" w:rsidR="006074CC" w:rsidRDefault="004F15EB">
      <w:pPr>
        <w:pStyle w:val="a3"/>
        <w:numPr>
          <w:ilvl w:val="0"/>
          <w:numId w:val="9"/>
        </w:numPr>
        <w:tabs>
          <w:tab w:val="left" w:pos="1202"/>
        </w:tabs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>получения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организатора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протокола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об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определении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участников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торгов,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согласно которому к участию в торгах не допущен ни один заявитель или допущен только один </w:t>
      </w:r>
      <w:r>
        <w:rPr>
          <w:rFonts w:ascii="Times New Roman" w:hAnsi="Times New Roman"/>
          <w:spacing w:val="-2"/>
        </w:rPr>
        <w:t>участник;</w:t>
      </w:r>
    </w:p>
    <w:p w14:paraId="45391C88" w14:textId="77777777" w:rsidR="006074CC" w:rsidRDefault="004F15EB">
      <w:pPr>
        <w:pStyle w:val="a3"/>
        <w:numPr>
          <w:ilvl w:val="0"/>
          <w:numId w:val="9"/>
        </w:numPr>
        <w:tabs>
          <w:tab w:val="left" w:pos="1134"/>
        </w:tabs>
        <w:ind w:left="1134" w:hanging="280"/>
        <w:rPr>
          <w:rFonts w:ascii="Times New Roman" w:hAnsi="Times New Roman"/>
        </w:rPr>
      </w:pPr>
      <w:r>
        <w:rPr>
          <w:rFonts w:ascii="Times New Roman" w:hAnsi="Times New Roman"/>
        </w:rPr>
        <w:t>завершения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торгов.</w:t>
      </w:r>
    </w:p>
    <w:p w14:paraId="3B086992" w14:textId="77777777" w:rsidR="006074CC" w:rsidRDefault="004F15EB">
      <w:pPr>
        <w:pStyle w:val="a6"/>
        <w:ind w:left="854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протоколе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результатах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проведения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открытых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указываются:</w:t>
      </w:r>
    </w:p>
    <w:p w14:paraId="4CC6C98D" w14:textId="77777777" w:rsidR="006074CC" w:rsidRDefault="004F15EB">
      <w:pPr>
        <w:pStyle w:val="a3"/>
        <w:numPr>
          <w:ilvl w:val="0"/>
          <w:numId w:val="9"/>
        </w:numPr>
        <w:tabs>
          <w:tab w:val="left" w:pos="1202"/>
        </w:tabs>
        <w:ind w:right="13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и место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нахождения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(для юридического лица), фамилия, имя, отчество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и место жительства (для физического лица) каждого участника торгов;</w:t>
      </w:r>
    </w:p>
    <w:p w14:paraId="012EF2F4" w14:textId="77777777" w:rsidR="006074CC" w:rsidRDefault="004F15EB">
      <w:pPr>
        <w:pStyle w:val="a3"/>
        <w:numPr>
          <w:ilvl w:val="0"/>
          <w:numId w:val="9"/>
        </w:numPr>
        <w:tabs>
          <w:tab w:val="left" w:pos="1202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результаты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рассмотрения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предложений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цене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лота,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представленных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участниками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торгов:</w:t>
      </w:r>
    </w:p>
    <w:p w14:paraId="012B2E1F" w14:textId="77777777" w:rsidR="006074CC" w:rsidRDefault="004F15EB">
      <w:pPr>
        <w:pStyle w:val="a3"/>
        <w:numPr>
          <w:ilvl w:val="0"/>
          <w:numId w:val="9"/>
        </w:numPr>
        <w:tabs>
          <w:tab w:val="left" w:pos="1202"/>
        </w:tabs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и место нахождения (для юридического лица), фамилия, имя. отчество и место жительства (для физического лица) участника торгов, который сделал предпоследнее предложение о цене в ходе торгов;</w:t>
      </w:r>
    </w:p>
    <w:p w14:paraId="70950692" w14:textId="77777777" w:rsidR="006074CC" w:rsidRDefault="004F15EB">
      <w:pPr>
        <w:pStyle w:val="a3"/>
        <w:numPr>
          <w:ilvl w:val="0"/>
          <w:numId w:val="9"/>
        </w:numPr>
        <w:tabs>
          <w:tab w:val="left" w:pos="1202"/>
        </w:tabs>
        <w:ind w:right="133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и мес</w:t>
      </w:r>
      <w:r>
        <w:rPr>
          <w:rFonts w:ascii="Times New Roman" w:hAnsi="Times New Roman"/>
        </w:rPr>
        <w:t>то нахождения (для юридического лица), фамилия, имя, отчество и место жительства (для физического лица) победителя открытых торгов.</w:t>
      </w:r>
    </w:p>
    <w:p w14:paraId="2029F3EE" w14:textId="77777777" w:rsidR="006074CC" w:rsidRDefault="004F15EB">
      <w:pPr>
        <w:pStyle w:val="a6"/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>Победителем аукциона признается участник, предложивший в ходе аукциона наиболее высокую цену.</w:t>
      </w:r>
    </w:p>
    <w:p w14:paraId="047FB75F" w14:textId="77777777" w:rsidR="006074CC" w:rsidRDefault="004F15EB">
      <w:pPr>
        <w:pStyle w:val="a6"/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>В случае, если не были предста</w:t>
      </w:r>
      <w:r>
        <w:rPr>
          <w:rFonts w:ascii="Times New Roman" w:hAnsi="Times New Roman"/>
        </w:rPr>
        <w:t xml:space="preserve">влены заявки на участие в торгах или к участию в торгах был допущен только один участник, организатор торгов принимает решение о признании торгов </w:t>
      </w:r>
      <w:r>
        <w:rPr>
          <w:rFonts w:ascii="Times New Roman" w:hAnsi="Times New Roman"/>
          <w:spacing w:val="-2"/>
        </w:rPr>
        <w:t>несостоявшимися.</w:t>
      </w:r>
    </w:p>
    <w:p w14:paraId="32AA7D0C" w14:textId="77777777" w:rsidR="006074CC" w:rsidRDefault="004F15EB">
      <w:pPr>
        <w:pStyle w:val="a3"/>
        <w:tabs>
          <w:tab w:val="left" w:pos="1414"/>
        </w:tabs>
        <w:ind w:left="0" w:right="138" w:firstLine="850"/>
        <w:rPr>
          <w:rFonts w:ascii="Times New Roman" w:hAnsi="Times New Roman"/>
        </w:rPr>
      </w:pPr>
      <w:r>
        <w:rPr>
          <w:rFonts w:ascii="Times New Roman" w:hAnsi="Times New Roman"/>
        </w:rPr>
        <w:t>7.2. Организатор торгов рассматривает, подписывает квалифицированной электронной подписью и н</w:t>
      </w:r>
      <w:r>
        <w:rPr>
          <w:rFonts w:ascii="Times New Roman" w:hAnsi="Times New Roman"/>
        </w:rPr>
        <w:t>аправляет оператору электронной площадки протокол о результатах проведения торгов или решение о признании торгов несостоявшимися:</w:t>
      </w:r>
    </w:p>
    <w:p w14:paraId="518BFE6A" w14:textId="77777777" w:rsidR="006074CC" w:rsidRDefault="004F15EB">
      <w:pPr>
        <w:pStyle w:val="a6"/>
        <w:ind w:left="0" w:right="138" w:firstLine="850"/>
        <w:rPr>
          <w:rFonts w:ascii="Times New Roman" w:hAnsi="Times New Roman"/>
        </w:rPr>
      </w:pPr>
      <w:r>
        <w:rPr>
          <w:rFonts w:ascii="Times New Roman" w:hAnsi="Times New Roman"/>
        </w:rPr>
        <w:t>в случае проведения торгов с использованием открытой формы представления предложений 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цене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lastRenderedPageBreak/>
        <w:t>не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позднее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одного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часа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после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пол</w:t>
      </w:r>
      <w:r>
        <w:rPr>
          <w:rFonts w:ascii="Times New Roman" w:hAnsi="Times New Roman"/>
        </w:rPr>
        <w:t>учения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оператора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электронной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площадки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соответствующих проектов протокола или решения.</w:t>
      </w:r>
    </w:p>
    <w:p w14:paraId="02AC062C" w14:textId="77777777" w:rsidR="006074CC" w:rsidRDefault="004F15EB">
      <w:pPr>
        <w:pStyle w:val="a6"/>
        <w:ind w:left="0" w:right="137" w:firstLine="85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 xml:space="preserve">Протокол о результатах проведения торгов или решение о признании торгов несостоявшимися, </w:t>
      </w:r>
      <w:r>
        <w:rPr>
          <w:rFonts w:ascii="Times New Roman" w:hAnsi="Times New Roman"/>
        </w:rPr>
        <w:t>предусмотренные настоящим пунктом, размещаются оператором электронной площадки</w:t>
      </w:r>
      <w:r>
        <w:rPr>
          <w:rFonts w:ascii="Times New Roman" w:hAnsi="Times New Roman"/>
        </w:rPr>
        <w:t xml:space="preserve"> на электронной площадке в соответствии с подпунктом "и" пункта 8.1 Приказа Минэкономразвития.</w:t>
      </w:r>
    </w:p>
    <w:p w14:paraId="1C757B69" w14:textId="77777777" w:rsidR="006074CC" w:rsidRDefault="004F15EB">
      <w:pPr>
        <w:pStyle w:val="a6"/>
        <w:ind w:left="0" w:right="192" w:firstLine="85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позднее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тридцати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минут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после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размещения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электронной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площадке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указанных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протокола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или решения организатор торгов посредством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программно-аппаратных средств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сайта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</w:r>
    </w:p>
    <w:p w14:paraId="620C322D" w14:textId="77777777" w:rsidR="006074CC" w:rsidRDefault="004F15EB">
      <w:pPr>
        <w:pStyle w:val="a3"/>
        <w:tabs>
          <w:tab w:val="left" w:pos="1414"/>
        </w:tabs>
        <w:ind w:left="0" w:right="139"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7.3.В течении пятнадцати рабочих дней со дня </w:t>
      </w:r>
      <w:r>
        <w:rPr>
          <w:rFonts w:ascii="Times New Roman" w:hAnsi="Times New Roman"/>
        </w:rPr>
        <w:t>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ЕФРСБ.</w:t>
      </w:r>
    </w:p>
    <w:p w14:paraId="08EDE0B0" w14:textId="77777777" w:rsidR="006074CC" w:rsidRDefault="004F15EB">
      <w:pPr>
        <w:pStyle w:val="a6"/>
        <w:ind w:left="0" w:right="137" w:firstLine="850"/>
        <w:rPr>
          <w:rFonts w:ascii="Times New Roman" w:hAnsi="Times New Roman"/>
        </w:rPr>
      </w:pPr>
      <w:r>
        <w:rPr>
          <w:rFonts w:ascii="Times New Roman" w:hAnsi="Times New Roman"/>
        </w:rPr>
        <w:t>В случае, если торги признаны состоявшимися, в этом инфор</w:t>
      </w:r>
      <w:r>
        <w:rPr>
          <w:rFonts w:ascii="Times New Roman" w:hAnsi="Times New Roman"/>
        </w:rPr>
        <w:t>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арбитражному управляющему и о характере этой заинтересованности</w:t>
      </w:r>
      <w:r>
        <w:rPr>
          <w:rFonts w:ascii="Times New Roman" w:hAnsi="Times New Roman"/>
        </w:rPr>
        <w:t>, сведения об участии в капитале победителя торгов арбитражного управляющего, саморегулируемой организации арбитражных управляющих, членом или руководителем которой является арбитражный управляющий, а также сведения о предложенной победителем цене имуществ</w:t>
      </w:r>
      <w:r>
        <w:rPr>
          <w:rFonts w:ascii="Times New Roman" w:hAnsi="Times New Roman"/>
        </w:rPr>
        <w:t>а.</w:t>
      </w:r>
    </w:p>
    <w:p w14:paraId="28D1687A" w14:textId="77777777" w:rsidR="006074CC" w:rsidRDefault="004F15EB">
      <w:pPr>
        <w:pStyle w:val="a3"/>
        <w:tabs>
          <w:tab w:val="left" w:pos="1414"/>
        </w:tabs>
        <w:ind w:left="0" w:right="134" w:firstLine="850"/>
        <w:rPr>
          <w:rFonts w:ascii="Times New Roman" w:hAnsi="Times New Roman"/>
        </w:rPr>
      </w:pPr>
      <w:r>
        <w:rPr>
          <w:rFonts w:ascii="Times New Roman" w:hAnsi="Times New Roman"/>
        </w:rPr>
        <w:t>7.4.Организатор торгов в течение трех рабочих дней со дня заключения договора купли- продажи направляет оператору электронной площадки в форме электронного сообщения сведения о заключении договора купли-продажи имущества или предприятия должника (дата з</w:t>
      </w:r>
      <w:r>
        <w:rPr>
          <w:rFonts w:ascii="Times New Roman" w:hAnsi="Times New Roman"/>
        </w:rPr>
        <w:t>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 и цена, по которой имущество или предприятие приобретено покупателем), а также на Едино</w:t>
      </w:r>
      <w:r>
        <w:rPr>
          <w:rFonts w:ascii="Times New Roman" w:hAnsi="Times New Roman"/>
        </w:rPr>
        <w:t>м федеральном реестре сведений о банкротстве.</w:t>
      </w:r>
    </w:p>
    <w:p w14:paraId="04A1CE11" w14:textId="77777777" w:rsidR="006074CC" w:rsidRDefault="004F15EB">
      <w:pPr>
        <w:pStyle w:val="a3"/>
        <w:tabs>
          <w:tab w:val="left" w:pos="1414"/>
        </w:tabs>
        <w:ind w:left="0" w:right="137" w:firstLine="850"/>
        <w:rPr>
          <w:rFonts w:ascii="Times New Roman" w:hAnsi="Times New Roman"/>
        </w:rPr>
      </w:pPr>
      <w:r>
        <w:rPr>
          <w:rFonts w:ascii="Times New Roman" w:hAnsi="Times New Roman"/>
        </w:rPr>
        <w:t>7.5.В случае отказа или уклонения победителя торгов от подписания договора купли- продажи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течение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пяти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дней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дня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получения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предложения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финансового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управляющего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заключении такого договора, внесенный задато</w:t>
      </w:r>
      <w:r>
        <w:rPr>
          <w:rFonts w:ascii="Times New Roman" w:hAnsi="Times New Roman"/>
        </w:rPr>
        <w:t>к ему не возвращается, и организатор торгов предлагает заключить договор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купли-продажи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участнику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торгов,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предложившему наиболее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высокую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цену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лота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сравнению с ценой, предложенной другими участниками торгов, за исключением победителя торгов.</w:t>
      </w:r>
    </w:p>
    <w:p w14:paraId="4E6B0910" w14:textId="77777777" w:rsidR="006074CC" w:rsidRDefault="004F15EB">
      <w:pPr>
        <w:pStyle w:val="a3"/>
        <w:tabs>
          <w:tab w:val="left" w:pos="1414"/>
        </w:tabs>
        <w:ind w:left="0" w:right="136"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7.6.В </w:t>
      </w:r>
      <w:r>
        <w:rPr>
          <w:rFonts w:ascii="Times New Roman" w:hAnsi="Times New Roman"/>
        </w:rPr>
        <w:t>случае признания торгов несостоявшимися и не заключения договора купли-продажи с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единственным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участником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торгов,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случае</w:t>
      </w:r>
      <w:r>
        <w:rPr>
          <w:rFonts w:ascii="Times New Roman" w:hAnsi="Times New Roman"/>
          <w:spacing w:val="-12"/>
        </w:rPr>
        <w:t xml:space="preserve"> </w:t>
      </w:r>
      <w:proofErr w:type="spellStart"/>
      <w:r>
        <w:rPr>
          <w:rFonts w:ascii="Times New Roman" w:hAnsi="Times New Roman"/>
        </w:rPr>
        <w:t>незаключения</w:t>
      </w:r>
      <w:proofErr w:type="spellEnd"/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договора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купли-продажи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имущества по результатам торгов, в отношении нереализованного имущества проводятся повторн</w:t>
      </w:r>
      <w:r>
        <w:rPr>
          <w:rFonts w:ascii="Times New Roman" w:hAnsi="Times New Roman"/>
        </w:rPr>
        <w:t>ые торги в порядке, установленном настоящим Положением с учетом положений пункта 18 статьи 110 Федерального закона «О несостоятельности (банкротстве)».</w:t>
      </w:r>
    </w:p>
    <w:p w14:paraId="7B478F10" w14:textId="77777777" w:rsidR="006074CC" w:rsidRDefault="004F15EB">
      <w:pPr>
        <w:pStyle w:val="a3"/>
        <w:tabs>
          <w:tab w:val="left" w:pos="1414"/>
        </w:tabs>
        <w:ind w:left="0" w:right="139" w:firstLine="850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proofErr w:type="gramStart"/>
      <w:r>
        <w:rPr>
          <w:rFonts w:ascii="Times New Roman" w:hAnsi="Times New Roman"/>
        </w:rPr>
        <w:t>7.Если</w:t>
      </w:r>
      <w:proofErr w:type="gramEnd"/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участию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торгах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был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допущен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один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участник,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заявка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участие,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торгах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которого </w:t>
      </w:r>
      <w:r>
        <w:rPr>
          <w:rFonts w:ascii="Times New Roman" w:hAnsi="Times New Roman"/>
        </w:rPr>
        <w:t>содержит предложение о цене имущества не ниже установленной начальной цены продажи имущества,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договор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купли-продажи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арбитражным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управляющим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заключается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этим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участником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торгов в соответствии с представленным им предложением о цене имущества.</w:t>
      </w:r>
    </w:p>
    <w:p w14:paraId="03485A5E" w14:textId="77777777" w:rsidR="006074CC" w:rsidRDefault="004F15EB">
      <w:pPr>
        <w:pStyle w:val="a3"/>
        <w:tabs>
          <w:tab w:val="left" w:pos="1414"/>
        </w:tabs>
        <w:ind w:left="0" w:firstLine="850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proofErr w:type="gramStart"/>
      <w:r>
        <w:rPr>
          <w:rFonts w:ascii="Times New Roman" w:hAnsi="Times New Roman"/>
        </w:rPr>
        <w:t>8.Начальная</w:t>
      </w:r>
      <w:proofErr w:type="gramEnd"/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цена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продажи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повторных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торгах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устанавливается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(десять)</w:t>
      </w:r>
    </w:p>
    <w:p w14:paraId="09BF7DE0" w14:textId="77777777" w:rsidR="006074CC" w:rsidRDefault="004F15EB">
      <w:pPr>
        <w:pStyle w:val="a6"/>
        <w:ind w:left="0" w:firstLine="850"/>
        <w:rPr>
          <w:rFonts w:ascii="Times New Roman" w:hAnsi="Times New Roman"/>
        </w:rPr>
      </w:pPr>
      <w:r>
        <w:rPr>
          <w:rFonts w:ascii="Times New Roman" w:hAnsi="Times New Roman"/>
        </w:rPr>
        <w:t>процентов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ниже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начальной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цены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продажи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имущества,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установленной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первоначальных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торгах.</w:t>
      </w:r>
    </w:p>
    <w:p w14:paraId="124CB6EC" w14:textId="77777777" w:rsidR="006074CC" w:rsidRDefault="006074CC">
      <w:pPr>
        <w:pStyle w:val="a6"/>
        <w:ind w:left="0" w:firstLine="0"/>
        <w:jc w:val="left"/>
        <w:rPr>
          <w:rFonts w:ascii="Times New Roman" w:hAnsi="Times New Roman"/>
          <w:shd w:val="clear" w:color="auto" w:fill="FFD821"/>
        </w:rPr>
      </w:pPr>
    </w:p>
    <w:p w14:paraId="24123D37" w14:textId="77777777" w:rsidR="006074CC" w:rsidRDefault="004F15EB">
      <w:pPr>
        <w:pStyle w:val="10"/>
        <w:tabs>
          <w:tab w:val="left" w:pos="1296"/>
        </w:tabs>
        <w:ind w:left="1296"/>
        <w:rPr>
          <w:rFonts w:ascii="Times New Roman" w:hAnsi="Times New Roman"/>
        </w:rPr>
      </w:pPr>
      <w:r>
        <w:rPr>
          <w:rFonts w:ascii="Times New Roman" w:hAnsi="Times New Roman"/>
        </w:rPr>
        <w:t>8. Оставление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предмета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залога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конкурсным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кредитором,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обязательства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которого</w:t>
      </w:r>
    </w:p>
    <w:p w14:paraId="6AC32821" w14:textId="77777777" w:rsidR="006074CC" w:rsidRDefault="004F15EB">
      <w:pPr>
        <w:ind w:left="369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обеспечены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залогом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  <w:spacing w:val="-2"/>
        </w:rPr>
        <w:t>имущества</w:t>
      </w:r>
    </w:p>
    <w:p w14:paraId="5BE76493" w14:textId="77777777" w:rsidR="006074CC" w:rsidRDefault="004F15EB">
      <w:pPr>
        <w:pStyle w:val="a3"/>
        <w:tabs>
          <w:tab w:val="left" w:pos="1418"/>
        </w:tabs>
        <w:ind w:left="0" w:firstLine="850"/>
        <w:rPr>
          <w:rFonts w:ascii="Times New Roman" w:hAnsi="Times New Roman"/>
        </w:rPr>
      </w:pPr>
      <w:r>
        <w:rPr>
          <w:rFonts w:ascii="Times New Roman" w:hAnsi="Times New Roman"/>
        </w:rPr>
        <w:t>8.1. В</w:t>
      </w:r>
      <w:r>
        <w:rPr>
          <w:rFonts w:ascii="Times New Roman" w:hAnsi="Times New Roman"/>
          <w:spacing w:val="75"/>
        </w:rPr>
        <w:t xml:space="preserve"> </w:t>
      </w:r>
      <w:r>
        <w:rPr>
          <w:rFonts w:ascii="Times New Roman" w:hAnsi="Times New Roman"/>
        </w:rPr>
        <w:t>случае</w:t>
      </w:r>
      <w:r>
        <w:rPr>
          <w:rFonts w:ascii="Times New Roman" w:hAnsi="Times New Roman"/>
          <w:spacing w:val="76"/>
        </w:rPr>
        <w:t xml:space="preserve"> </w:t>
      </w:r>
      <w:r>
        <w:rPr>
          <w:rFonts w:ascii="Times New Roman" w:hAnsi="Times New Roman"/>
        </w:rPr>
        <w:t>признания</w:t>
      </w:r>
      <w:r>
        <w:rPr>
          <w:rFonts w:ascii="Times New Roman" w:hAnsi="Times New Roman"/>
          <w:spacing w:val="77"/>
        </w:rPr>
        <w:t xml:space="preserve"> </w:t>
      </w:r>
      <w:r>
        <w:rPr>
          <w:rFonts w:ascii="Times New Roman" w:hAnsi="Times New Roman"/>
        </w:rPr>
        <w:t>несостоявшимися</w:t>
      </w:r>
      <w:r>
        <w:rPr>
          <w:rFonts w:ascii="Times New Roman" w:hAnsi="Times New Roman"/>
          <w:spacing w:val="76"/>
        </w:rPr>
        <w:t xml:space="preserve"> </w:t>
      </w:r>
      <w:r>
        <w:rPr>
          <w:rFonts w:ascii="Times New Roman" w:hAnsi="Times New Roman"/>
        </w:rPr>
        <w:t>повторных</w:t>
      </w:r>
      <w:r>
        <w:rPr>
          <w:rFonts w:ascii="Times New Roman" w:hAnsi="Times New Roman"/>
          <w:spacing w:val="76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76"/>
        </w:rPr>
        <w:t xml:space="preserve"> </w:t>
      </w:r>
      <w:r>
        <w:rPr>
          <w:rFonts w:ascii="Times New Roman" w:hAnsi="Times New Roman"/>
        </w:rPr>
        <w:t>конкурсный</w:t>
      </w:r>
      <w:r>
        <w:rPr>
          <w:rFonts w:ascii="Times New Roman" w:hAnsi="Times New Roman"/>
          <w:spacing w:val="74"/>
        </w:rPr>
        <w:t xml:space="preserve"> </w:t>
      </w:r>
      <w:r>
        <w:rPr>
          <w:rFonts w:ascii="Times New Roman" w:hAnsi="Times New Roman"/>
        </w:rPr>
        <w:t>кредитор</w:t>
      </w:r>
      <w:r>
        <w:rPr>
          <w:rFonts w:ascii="Times New Roman" w:hAnsi="Times New Roman"/>
          <w:spacing w:val="75"/>
        </w:rPr>
        <w:t xml:space="preserve"> </w:t>
      </w:r>
      <w:r>
        <w:rPr>
          <w:rFonts w:ascii="Times New Roman" w:hAnsi="Times New Roman"/>
          <w:spacing w:val="-5"/>
        </w:rPr>
        <w:t>по</w:t>
      </w:r>
      <w:r>
        <w:rPr>
          <w:rFonts w:ascii="Times New Roman" w:hAnsi="Times New Roman"/>
        </w:rPr>
        <w:t xml:space="preserve"> обязательствам,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обеспеченным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залогом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должника,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вправе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оставить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предмет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залога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 xml:space="preserve">собой с оценкой его в сумме на десять процентов ниже </w:t>
      </w:r>
      <w:r>
        <w:rPr>
          <w:rFonts w:ascii="Times New Roman" w:hAnsi="Times New Roman"/>
        </w:rPr>
        <w:t>начальной продажной цены на повторных торгах.</w:t>
      </w:r>
    </w:p>
    <w:p w14:paraId="570A30D2" w14:textId="77777777" w:rsidR="006074CC" w:rsidRDefault="004F15EB">
      <w:pPr>
        <w:pStyle w:val="a6"/>
        <w:ind w:left="0" w:right="138" w:firstLine="850"/>
        <w:rPr>
          <w:rFonts w:ascii="Times New Roman" w:hAnsi="Times New Roman"/>
        </w:rPr>
      </w:pPr>
      <w:r>
        <w:rPr>
          <w:rFonts w:ascii="Times New Roman" w:hAnsi="Times New Roman"/>
        </w:rPr>
        <w:t>Не позднее двух рабочих дней со дня признания повторных торгов несостоявшимися, финансовый управляющий направляет в адрес конкурсного кредитора по обязательствам, обеспеченным залогом имущества должника предлож</w:t>
      </w:r>
      <w:r>
        <w:rPr>
          <w:rFonts w:ascii="Times New Roman" w:hAnsi="Times New Roman"/>
        </w:rPr>
        <w:t>ение об оставление предмета залога за собой с указанием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реквизитов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специального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банковского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счета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перечисления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денежных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средств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размере, определенном в соответствии с п. 5 ст. 213.27 Закона о банкротстве.</w:t>
      </w:r>
    </w:p>
    <w:p w14:paraId="3CFFC4D3" w14:textId="77777777" w:rsidR="006074CC" w:rsidRDefault="004F15EB">
      <w:pPr>
        <w:pStyle w:val="a6"/>
        <w:ind w:left="0" w:right="142" w:firstLine="850"/>
        <w:rPr>
          <w:rFonts w:ascii="Times New Roman" w:hAnsi="Times New Roman"/>
        </w:rPr>
      </w:pPr>
      <w:r>
        <w:rPr>
          <w:rFonts w:ascii="Times New Roman" w:hAnsi="Times New Roman"/>
        </w:rPr>
        <w:t>Конкурсный кредитор по обязательствам, обеспе</w:t>
      </w:r>
      <w:r>
        <w:rPr>
          <w:rFonts w:ascii="Times New Roman" w:hAnsi="Times New Roman"/>
        </w:rPr>
        <w:t>ченным залогом имущества должника, при оставлении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предмета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залога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собой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обязан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перечислить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денежные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средства,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указанные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п.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ст.</w:t>
      </w:r>
    </w:p>
    <w:p w14:paraId="3B2EB901" w14:textId="77777777" w:rsidR="006074CC" w:rsidRDefault="004F15EB">
      <w:pPr>
        <w:pStyle w:val="a6"/>
        <w:ind w:left="0" w:right="139" w:firstLine="850"/>
        <w:rPr>
          <w:rFonts w:ascii="Times New Roman" w:hAnsi="Times New Roman"/>
        </w:rPr>
      </w:pPr>
      <w:r>
        <w:rPr>
          <w:rFonts w:ascii="Times New Roman" w:hAnsi="Times New Roman"/>
        </w:rPr>
        <w:t>213.27 Закона о банкротстве, в течение десяти дней с даты направления финансовому управляющему заявления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об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оставлении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предмета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залога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собой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учетом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требований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пунктов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8.2.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11.1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настоящего </w:t>
      </w:r>
      <w:r>
        <w:rPr>
          <w:rFonts w:ascii="Times New Roman" w:hAnsi="Times New Roman"/>
          <w:spacing w:val="-2"/>
        </w:rPr>
        <w:t>Положения.</w:t>
      </w:r>
    </w:p>
    <w:p w14:paraId="0A7C39DA" w14:textId="77777777" w:rsidR="006074CC" w:rsidRDefault="004F15EB">
      <w:pPr>
        <w:pStyle w:val="a6"/>
        <w:ind w:left="0" w:right="137" w:firstLine="850"/>
        <w:rPr>
          <w:rFonts w:ascii="Times New Roman" w:hAnsi="Times New Roman"/>
        </w:rPr>
      </w:pPr>
      <w:r>
        <w:rPr>
          <w:rFonts w:ascii="Times New Roman" w:hAnsi="Times New Roman"/>
        </w:rPr>
        <w:t>Если в течение тридцати дней со дня признания повторных торгов несостоявшимися кредитор по обязательствам, обеспеченным залогом имущества должника не воспольз</w:t>
      </w:r>
      <w:r>
        <w:rPr>
          <w:rFonts w:ascii="Times New Roman" w:hAnsi="Times New Roman"/>
        </w:rPr>
        <w:t>уется правом оставить предмет залога за собой, он подлежит продаже посредством публичного предложения в порядке, установленном пунктом 4 статьи 139 Закона о банкротстве.</w:t>
      </w:r>
    </w:p>
    <w:p w14:paraId="5AC4158B" w14:textId="77777777" w:rsidR="006074CC" w:rsidRDefault="004F15EB">
      <w:pPr>
        <w:pStyle w:val="a6"/>
        <w:ind w:left="0" w:right="135" w:firstLine="85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случае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нарушения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организатором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порядка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сроков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публикации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проведении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 xml:space="preserve">и их </w:t>
      </w:r>
      <w:r>
        <w:rPr>
          <w:rFonts w:ascii="Times New Roman" w:hAnsi="Times New Roman"/>
        </w:rPr>
        <w:lastRenderedPageBreak/>
        <w:t>результатов, предусмотренных Законом о банкротстве и настоящим Положением, срок для реализации права кредитора по обязательствам, обеспеченным залогом имущества должника на оставление предмета залога собой исчисляется с момента получ</w:t>
      </w:r>
      <w:r>
        <w:rPr>
          <w:rFonts w:ascii="Times New Roman" w:hAnsi="Times New Roman"/>
        </w:rPr>
        <w:t>ения конкурсным кредитором по обязательствам, обеспеченным залогом имущества должника предложения финансового управляющего об оставлении предмета залога за собой.</w:t>
      </w:r>
    </w:p>
    <w:p w14:paraId="2F7B5BED" w14:textId="77777777" w:rsidR="006074CC" w:rsidRDefault="004F15EB">
      <w:pPr>
        <w:pStyle w:val="a6"/>
        <w:ind w:left="0" w:right="140" w:firstLine="850"/>
        <w:rPr>
          <w:rFonts w:ascii="Times New Roman" w:hAnsi="Times New Roman"/>
        </w:rPr>
      </w:pPr>
      <w:r>
        <w:rPr>
          <w:rFonts w:ascii="Times New Roman" w:hAnsi="Times New Roman"/>
        </w:rPr>
        <w:t>Кредитор по обязательствам, обеспеченным залогом имущества должника считается воспользовавшим</w:t>
      </w:r>
      <w:r>
        <w:rPr>
          <w:rFonts w:ascii="Times New Roman" w:hAnsi="Times New Roman"/>
        </w:rPr>
        <w:t>ся правом оставить предмет залога за собой со дня направления финансовому управляющему заявление об оставлении предмета залога за собой.</w:t>
      </w:r>
    </w:p>
    <w:p w14:paraId="2A825230" w14:textId="77777777" w:rsidR="006074CC" w:rsidRDefault="004F15EB">
      <w:pPr>
        <w:pStyle w:val="a3"/>
        <w:tabs>
          <w:tab w:val="left" w:pos="1413"/>
        </w:tabs>
        <w:ind w:left="0" w:right="135" w:firstLine="850"/>
        <w:rPr>
          <w:rFonts w:ascii="Times New Roman" w:hAnsi="Times New Roman"/>
        </w:rPr>
      </w:pPr>
      <w:r>
        <w:rPr>
          <w:rFonts w:ascii="Times New Roman" w:hAnsi="Times New Roman"/>
        </w:rPr>
        <w:t>8.2. Конкурсный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кредитор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обязательствам, обеспеченным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залогом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должника, вправе оставить предмет залога за </w:t>
      </w:r>
      <w:r>
        <w:rPr>
          <w:rFonts w:ascii="Times New Roman" w:hAnsi="Times New Roman"/>
        </w:rPr>
        <w:t>собой в ходе торгов по продаже имущества должника посредством публичного предложения на любом этапе снижения цены такого имущества при отсутствии заявок на участие в торгах по цене, установленной для этого этапа снижения цены имущества, в том числе при нал</w:t>
      </w:r>
      <w:r>
        <w:rPr>
          <w:rFonts w:ascii="Times New Roman" w:hAnsi="Times New Roman"/>
        </w:rPr>
        <w:t>ичии заявок на участие в торгах на следующем этапе с ценой, ниже предложенной конкурсным кредитором для оставления имущества за собой.</w:t>
      </w:r>
    </w:p>
    <w:p w14:paraId="6497D307" w14:textId="77777777" w:rsidR="006074CC" w:rsidRDefault="004F15EB">
      <w:pPr>
        <w:pStyle w:val="a6"/>
        <w:ind w:left="0" w:right="135" w:firstLine="850"/>
        <w:rPr>
          <w:rFonts w:ascii="Times New Roman" w:hAnsi="Times New Roman"/>
        </w:rPr>
      </w:pPr>
      <w:r>
        <w:rPr>
          <w:rFonts w:ascii="Times New Roman" w:hAnsi="Times New Roman"/>
        </w:rPr>
        <w:t>Конкурсный кредитор по обязательствам, обеспеченным залогом имущества должника, при оставлении предмета залога за собой в</w:t>
      </w:r>
      <w:r>
        <w:rPr>
          <w:rFonts w:ascii="Times New Roman" w:hAnsi="Times New Roman"/>
        </w:rPr>
        <w:t xml:space="preserve"> ходе торгов по продаже имущества посредством публичного предложения обязан перечислить денежные средства в размере, определенном в соответствии с п. 5 ст.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213.27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Закона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банкротстве,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специальный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банковский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счет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порядке,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установленном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п.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5"/>
        </w:rPr>
        <w:t>ст.</w:t>
      </w:r>
      <w:r>
        <w:rPr>
          <w:rFonts w:ascii="Times New Roman" w:hAnsi="Times New Roman"/>
        </w:rPr>
        <w:t xml:space="preserve"> 213.27 Закона о банкротстве, с учетом требований пунктов 8.2 и 11.1 настоящего Положения, одновременно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направлением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финансовому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управляющему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заявления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об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оставлении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предмета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залога за собой.</w:t>
      </w:r>
    </w:p>
    <w:p w14:paraId="2F879A59" w14:textId="77777777" w:rsidR="006074CC" w:rsidRDefault="004F15EB">
      <w:pPr>
        <w:pStyle w:val="a6"/>
        <w:ind w:left="0" w:right="142"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даты поступления денежных средств на специальный банковский </w:t>
      </w:r>
      <w:r>
        <w:rPr>
          <w:rFonts w:ascii="Times New Roman" w:hAnsi="Times New Roman"/>
        </w:rPr>
        <w:t>счет и получения арбитражным управляющим заявления об оставлении предмета залога за собой торги по продаже предмета залога посредством публичного предложения подлежат завершению.</w:t>
      </w:r>
    </w:p>
    <w:p w14:paraId="003903E7" w14:textId="77777777" w:rsidR="006074CC" w:rsidRDefault="004F15EB">
      <w:pPr>
        <w:pStyle w:val="a6"/>
        <w:ind w:left="0" w:right="136"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Порядок оставления предмета залога (Предмета торгов) за </w:t>
      </w:r>
      <w:proofErr w:type="spellStart"/>
      <w:r>
        <w:rPr>
          <w:rFonts w:ascii="Times New Roman" w:hAnsi="Times New Roman"/>
        </w:rPr>
        <w:t>Бадгиевым</w:t>
      </w:r>
      <w:proofErr w:type="spellEnd"/>
      <w:r>
        <w:rPr>
          <w:rFonts w:ascii="Times New Roman" w:hAnsi="Times New Roman"/>
        </w:rPr>
        <w:t xml:space="preserve"> Альфредом </w:t>
      </w:r>
      <w:proofErr w:type="spellStart"/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>адифовичем</w:t>
      </w:r>
      <w:proofErr w:type="spellEnd"/>
      <w:r>
        <w:rPr>
          <w:rFonts w:ascii="Times New Roman" w:hAnsi="Times New Roman"/>
        </w:rPr>
        <w:t>, являющимся залоговым кредитором, регламентирован п. 4.1 и 4.2. ст. 138 Закона о банкротстве.</w:t>
      </w:r>
    </w:p>
    <w:p w14:paraId="265777E8" w14:textId="77777777" w:rsidR="006074CC" w:rsidRDefault="006074CC">
      <w:pPr>
        <w:pStyle w:val="a6"/>
        <w:ind w:left="0" w:firstLine="0"/>
        <w:jc w:val="left"/>
        <w:rPr>
          <w:rFonts w:ascii="Times New Roman" w:hAnsi="Times New Roman"/>
          <w:shd w:val="clear" w:color="auto" w:fill="FFD821"/>
        </w:rPr>
      </w:pPr>
    </w:p>
    <w:p w14:paraId="049FC199" w14:textId="77777777" w:rsidR="006074CC" w:rsidRDefault="004F15EB">
      <w:pPr>
        <w:pStyle w:val="10"/>
        <w:tabs>
          <w:tab w:val="left" w:pos="2393"/>
        </w:tabs>
        <w:ind w:left="23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Проведение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посредством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публичного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предложения</w:t>
      </w:r>
    </w:p>
    <w:p w14:paraId="7FD2C2ED" w14:textId="77777777" w:rsidR="006074CC" w:rsidRDefault="004F15EB">
      <w:pPr>
        <w:pStyle w:val="a3"/>
        <w:tabs>
          <w:tab w:val="left" w:pos="1413"/>
        </w:tabs>
        <w:ind w:left="0" w:right="136"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9.1.В случае, если повторные торги по продаже имущества должника признаны </w:t>
      </w:r>
      <w:r>
        <w:rPr>
          <w:rFonts w:ascii="Times New Roman" w:hAnsi="Times New Roman"/>
        </w:rPr>
        <w:t>несостоявшимися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договор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купли-продажи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был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заключен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единственным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участником,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 xml:space="preserve">также в случае </w:t>
      </w:r>
      <w:proofErr w:type="spellStart"/>
      <w:r>
        <w:rPr>
          <w:rFonts w:ascii="Times New Roman" w:hAnsi="Times New Roman"/>
        </w:rPr>
        <w:t>незаключения</w:t>
      </w:r>
      <w:proofErr w:type="spellEnd"/>
      <w:r>
        <w:rPr>
          <w:rFonts w:ascii="Times New Roman" w:hAnsi="Times New Roman"/>
        </w:rPr>
        <w:t xml:space="preserve"> договора купли-продажи по результатам повторных торгов, продаваемое па торгах имущество должника подлежит продаже посредством </w:t>
      </w:r>
      <w:r>
        <w:rPr>
          <w:rFonts w:ascii="Times New Roman" w:hAnsi="Times New Roman"/>
        </w:rPr>
        <w:t>публичного предложения.</w:t>
      </w:r>
    </w:p>
    <w:p w14:paraId="538CEEB7" w14:textId="77777777" w:rsidR="006074CC" w:rsidRDefault="004F15EB">
      <w:pPr>
        <w:pStyle w:val="a3"/>
        <w:tabs>
          <w:tab w:val="left" w:pos="1413"/>
        </w:tabs>
        <w:ind w:left="0" w:right="140" w:firstLine="850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proofErr w:type="gramStart"/>
      <w:r>
        <w:rPr>
          <w:rFonts w:ascii="Times New Roman" w:hAnsi="Times New Roman"/>
        </w:rPr>
        <w:t>2.Начальная</w:t>
      </w:r>
      <w:proofErr w:type="gramEnd"/>
      <w:r>
        <w:rPr>
          <w:rFonts w:ascii="Times New Roman" w:hAnsi="Times New Roman"/>
        </w:rPr>
        <w:t xml:space="preserve"> цена продажи имущества должника устанавливается в размере начальной цены, указанной в сообщении о продаже имущества должника на повторных торгах, т.е. на десять процентов ниже начальной цены продажи имущества, установл</w:t>
      </w:r>
      <w:r>
        <w:rPr>
          <w:rFonts w:ascii="Times New Roman" w:hAnsi="Times New Roman"/>
        </w:rPr>
        <w:t>енной на первоначальных торгах.</w:t>
      </w:r>
    </w:p>
    <w:p w14:paraId="2A86E6F2" w14:textId="77777777" w:rsidR="006074CC" w:rsidRDefault="004F15EB">
      <w:pPr>
        <w:pStyle w:val="a6"/>
        <w:ind w:left="0" w:right="137"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отсутствии в установленный в сообщении о продаже имущества срок заявки на участие в торгах, содержащей предложение о цене имущества должника, которая не ниже </w:t>
      </w:r>
      <w:r>
        <w:rPr>
          <w:rFonts w:ascii="Times New Roman" w:hAnsi="Times New Roman"/>
        </w:rPr>
        <w:t>установленной начальной цены продажи имущества должника, снижение начальной цены продажи имущества должника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осуществляется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размере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сроки,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указанные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сообщении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продаже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должника посредством публичного предложения.</w:t>
      </w:r>
    </w:p>
    <w:p w14:paraId="14569AD3" w14:textId="77777777" w:rsidR="006074CC" w:rsidRDefault="004F15EB">
      <w:pPr>
        <w:pStyle w:val="a6"/>
        <w:ind w:left="0" w:right="135" w:firstLine="850"/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поступлении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организатору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информации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наличии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оснований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завершения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торгов вследствие оставления конкурсным кредитором предмета залога за собой, организатор торгов посредством программно-аппаратных средств сайта направляет оператору электронной п</w:t>
      </w:r>
      <w:r>
        <w:rPr>
          <w:rFonts w:ascii="Times New Roman" w:hAnsi="Times New Roman"/>
        </w:rPr>
        <w:t>лощадки электронное сообщение о завершении торгов вследствие оставления конкурсным кредитором предмета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залога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собой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указанием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наименования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такого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конкурсного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кредитора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(для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юридического лица) или фамилии, имени и отчества (последнее - при наличии) (дл</w:t>
      </w:r>
      <w:r>
        <w:rPr>
          <w:rFonts w:ascii="Times New Roman" w:hAnsi="Times New Roman"/>
        </w:rPr>
        <w:t>я физического лица), с даты поступления которого торги автоматически завершаются.</w:t>
      </w:r>
    </w:p>
    <w:p w14:paraId="597E3A03" w14:textId="77777777" w:rsidR="006074CC" w:rsidRDefault="004F15EB">
      <w:pPr>
        <w:pStyle w:val="a3"/>
        <w:tabs>
          <w:tab w:val="left" w:pos="1558"/>
        </w:tabs>
        <w:ind w:left="0" w:right="138" w:firstLine="850"/>
        <w:rPr>
          <w:rFonts w:ascii="Times New Roman" w:hAnsi="Times New Roman"/>
        </w:rPr>
      </w:pPr>
      <w:r>
        <w:rPr>
          <w:rFonts w:ascii="Times New Roman" w:hAnsi="Times New Roman"/>
        </w:rPr>
        <w:t>9.3. Представление и рассмотрение заявок, определение участников торгов и принятие решений о допуске или об отказе в допуске заявителей к участию в торгах осуществляются в по</w:t>
      </w:r>
      <w:r>
        <w:rPr>
          <w:rFonts w:ascii="Times New Roman" w:hAnsi="Times New Roman"/>
        </w:rPr>
        <w:t>рядке, предусмотренном разделами 4 и 5 настоящего Положения, с учетом особенностей настоящего пункта.</w:t>
      </w:r>
    </w:p>
    <w:p w14:paraId="5A84691E" w14:textId="77777777" w:rsidR="006074CC" w:rsidRDefault="004F15EB">
      <w:pPr>
        <w:pStyle w:val="a6"/>
        <w:ind w:left="0" w:right="139" w:firstLine="850"/>
        <w:rPr>
          <w:rFonts w:ascii="Times New Roman" w:hAnsi="Times New Roman"/>
        </w:rPr>
      </w:pPr>
      <w:r>
        <w:rPr>
          <w:rFonts w:ascii="Times New Roman" w:hAnsi="Times New Roman"/>
        </w:rPr>
        <w:t>Оператор электронной площадки направляет организатору торгов все зарегистрированные заявки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участие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торгах,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представленные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отозванные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окончания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срока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представления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</w:t>
      </w:r>
      <w:r>
        <w:rPr>
          <w:rFonts w:ascii="Times New Roman" w:hAnsi="Times New Roman"/>
        </w:rPr>
        <w:t>нут после наступления одного из следующих случаев:</w:t>
      </w:r>
    </w:p>
    <w:p w14:paraId="24C1908C" w14:textId="77777777" w:rsidR="006074CC" w:rsidRDefault="004F15EB">
      <w:pPr>
        <w:pStyle w:val="a3"/>
        <w:numPr>
          <w:ilvl w:val="0"/>
          <w:numId w:val="10"/>
        </w:numPr>
        <w:tabs>
          <w:tab w:val="left" w:pos="1202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завершения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вследствие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поступления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электронного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сообщения,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указанного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абзаце</w:t>
      </w:r>
    </w:p>
    <w:p w14:paraId="30D30CDF" w14:textId="77777777" w:rsidR="006074CC" w:rsidRDefault="004F15EB">
      <w:pPr>
        <w:pStyle w:val="a6"/>
        <w:ind w:left="1202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пункта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9.2.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настоящего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Положения;</w:t>
      </w:r>
    </w:p>
    <w:p w14:paraId="2BA1A1D4" w14:textId="77777777" w:rsidR="006074CC" w:rsidRDefault="004F15EB">
      <w:pPr>
        <w:pStyle w:val="a3"/>
        <w:numPr>
          <w:ilvl w:val="0"/>
          <w:numId w:val="10"/>
        </w:numPr>
        <w:tabs>
          <w:tab w:val="left" w:pos="1202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окончания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соответствующего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периода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проведения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торгов.</w:t>
      </w:r>
    </w:p>
    <w:p w14:paraId="72C9FB2F" w14:textId="77777777" w:rsidR="006074CC" w:rsidRDefault="004F15EB">
      <w:pPr>
        <w:pStyle w:val="a6"/>
        <w:ind w:right="135"/>
        <w:rPr>
          <w:rFonts w:ascii="Times New Roman" w:hAnsi="Times New Roman"/>
        </w:rPr>
      </w:pPr>
      <w:r>
        <w:rPr>
          <w:rFonts w:ascii="Times New Roman" w:hAnsi="Times New Roman"/>
        </w:rPr>
        <w:t>Если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имеются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заявки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участие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торгах,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представленные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отозванные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окончания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 xml:space="preserve">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</w:t>
      </w:r>
      <w:r>
        <w:rPr>
          <w:rFonts w:ascii="Times New Roman" w:hAnsi="Times New Roman"/>
        </w:rPr>
        <w:t xml:space="preserve">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</w:t>
      </w:r>
      <w:r>
        <w:rPr>
          <w:rFonts w:ascii="Times New Roman" w:hAnsi="Times New Roman"/>
        </w:rPr>
        <w:lastRenderedPageBreak/>
        <w:t>следующих случаев:</w:t>
      </w:r>
    </w:p>
    <w:p w14:paraId="49B62A9E" w14:textId="77777777" w:rsidR="006074CC" w:rsidRDefault="004F15EB">
      <w:pPr>
        <w:pStyle w:val="a3"/>
        <w:numPr>
          <w:ilvl w:val="0"/>
          <w:numId w:val="10"/>
        </w:numPr>
        <w:tabs>
          <w:tab w:val="left" w:pos="1202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завершения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вследствие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поступления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электронного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сообщения,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указанного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абзаце</w:t>
      </w:r>
    </w:p>
    <w:p w14:paraId="6C8DC2A4" w14:textId="77777777" w:rsidR="006074CC" w:rsidRDefault="004F15EB">
      <w:pPr>
        <w:pStyle w:val="a6"/>
        <w:ind w:left="1202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пункта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9.2.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настоящего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Положения;</w:t>
      </w:r>
    </w:p>
    <w:p w14:paraId="15710637" w14:textId="77777777" w:rsidR="006074CC" w:rsidRDefault="004F15EB">
      <w:pPr>
        <w:pStyle w:val="a3"/>
        <w:numPr>
          <w:ilvl w:val="0"/>
          <w:numId w:val="10"/>
        </w:numPr>
        <w:tabs>
          <w:tab w:val="left" w:pos="1202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окончания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соответствующего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периода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проведения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торгов.</w:t>
      </w:r>
    </w:p>
    <w:p w14:paraId="2C08308B" w14:textId="77777777" w:rsidR="006074CC" w:rsidRDefault="004F15EB">
      <w:pPr>
        <w:pStyle w:val="a6"/>
        <w:ind w:right="136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течение соответствующего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периода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проведения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 помощью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программно-аппаратных средств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сайта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обеспечивается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отклонение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заявок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участие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торгах,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содержащих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предложение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цене, которое ниже начальной цены продажи имущества должника, установленной для этого периода проведения торгов.</w:t>
      </w:r>
    </w:p>
    <w:p w14:paraId="513AFFB0" w14:textId="77777777" w:rsidR="006074CC" w:rsidRDefault="004F15EB">
      <w:pPr>
        <w:pStyle w:val="a6"/>
        <w:ind w:right="135"/>
        <w:rPr>
          <w:rFonts w:ascii="Times New Roman" w:hAnsi="Times New Roman"/>
        </w:rPr>
      </w:pPr>
      <w:r>
        <w:rPr>
          <w:rFonts w:ascii="Times New Roman" w:hAnsi="Times New Roman"/>
        </w:rPr>
        <w:t>При участии в торгах посредством публичного предложения заявител</w:t>
      </w:r>
      <w:r>
        <w:rPr>
          <w:rFonts w:ascii="Times New Roman" w:hAnsi="Times New Roman"/>
        </w:rPr>
        <w:t>ь обязан обеспечить поступление задатка на счета, указанные в электронном сообщении о продаже, не позднее указанной 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таком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сообщении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даты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времени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окончания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приема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заявок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участие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торгах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соответствующего периода проведения торгов.</w:t>
      </w:r>
    </w:p>
    <w:p w14:paraId="5F6FEFCF" w14:textId="77777777" w:rsidR="006074CC" w:rsidRDefault="004F15EB">
      <w:pPr>
        <w:pStyle w:val="a6"/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>Заявки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участие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торгах,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поступившие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течение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определенного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периода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проведения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</w:t>
      </w:r>
      <w:r>
        <w:rPr>
          <w:rFonts w:ascii="Times New Roman" w:hAnsi="Times New Roman"/>
        </w:rPr>
        <w:t>к не определен победитель торгов.</w:t>
      </w:r>
    </w:p>
    <w:p w14:paraId="644FAF1D" w14:textId="77777777" w:rsidR="006074CC" w:rsidRDefault="004F15EB">
      <w:pPr>
        <w:pStyle w:val="a3"/>
        <w:tabs>
          <w:tab w:val="left" w:pos="1413"/>
        </w:tabs>
        <w:ind w:left="0" w:right="136" w:firstLine="850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proofErr w:type="gramStart"/>
      <w:r>
        <w:rPr>
          <w:rFonts w:ascii="Times New Roman" w:hAnsi="Times New Roman"/>
        </w:rPr>
        <w:t>4.Подведение</w:t>
      </w:r>
      <w:proofErr w:type="gram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результатов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проведении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посредством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публичного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предложения осуществляются в порядке, предусмотренном разделом 7 настоящего Положения, с учетом особенностей настоящего пункта.</w:t>
      </w:r>
    </w:p>
    <w:p w14:paraId="5FFDE059" w14:textId="77777777" w:rsidR="006074CC" w:rsidRDefault="004F15EB">
      <w:pPr>
        <w:pStyle w:val="a6"/>
        <w:ind w:left="0" w:right="137" w:firstLine="850"/>
        <w:rPr>
          <w:rFonts w:ascii="Times New Roman" w:hAnsi="Times New Roman"/>
        </w:rPr>
      </w:pP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результатам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проведе</w:t>
      </w:r>
      <w:r>
        <w:rPr>
          <w:rFonts w:ascii="Times New Roman" w:hAnsi="Times New Roman"/>
        </w:rPr>
        <w:t>ния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оператором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электронной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площадки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помощью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 xml:space="preserve">программно- 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</w:r>
      <w:r>
        <w:rPr>
          <w:rFonts w:ascii="Times New Roman" w:hAnsi="Times New Roman"/>
        </w:rPr>
        <w:t>несостоявшимися - не позднее тридцати минут с момента:</w:t>
      </w:r>
    </w:p>
    <w:p w14:paraId="299496FE" w14:textId="77777777" w:rsidR="006074CC" w:rsidRDefault="004F15EB">
      <w:pPr>
        <w:pStyle w:val="a3"/>
        <w:numPr>
          <w:ilvl w:val="0"/>
          <w:numId w:val="11"/>
        </w:numPr>
        <w:tabs>
          <w:tab w:val="left" w:pos="1202"/>
        </w:tabs>
        <w:ind w:left="0" w:right="133" w:firstLine="850"/>
        <w:rPr>
          <w:rFonts w:ascii="Times New Roman" w:hAnsi="Times New Roman"/>
        </w:rPr>
      </w:pPr>
      <w:r>
        <w:rPr>
          <w:rFonts w:ascii="Times New Roman" w:hAnsi="Times New Roman"/>
        </w:rPr>
        <w:t>получения от организатора торгов (по окончании любого периода проведения торгов или по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завершении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вследствие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поступления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электронного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сообщения,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указанного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абзаце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пункта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9.2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настоящего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Полож</w:t>
      </w:r>
      <w:r>
        <w:rPr>
          <w:rFonts w:ascii="Times New Roman" w:hAnsi="Times New Roman"/>
        </w:rPr>
        <w:t>ения)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протокола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об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определении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участников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торгов, согласно которому к участию в торгах допущен хотя бы один участник;</w:t>
      </w:r>
    </w:p>
    <w:p w14:paraId="44714DE3" w14:textId="77777777" w:rsidR="006074CC" w:rsidRDefault="004F15EB">
      <w:pPr>
        <w:pStyle w:val="a3"/>
        <w:numPr>
          <w:ilvl w:val="0"/>
          <w:numId w:val="11"/>
        </w:numPr>
        <w:tabs>
          <w:tab w:val="left" w:pos="1202"/>
        </w:tabs>
        <w:ind w:left="0" w:right="135" w:firstLine="850"/>
        <w:rPr>
          <w:rFonts w:ascii="Times New Roman" w:hAnsi="Times New Roman"/>
        </w:rPr>
      </w:pPr>
      <w:r>
        <w:rPr>
          <w:rFonts w:ascii="Times New Roman" w:hAnsi="Times New Roman"/>
        </w:rPr>
        <w:t>получения от организатора торгов (по окончании последнего периода проведения торгов или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завершении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вследствие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поступления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электронного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сообщения, указанного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 абзаце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пункта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9.2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настоящего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Положения)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протокола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об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определении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участников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торгов, согласно которому к участию в торгах не допущен ни один заявитель на участие в торгах;</w:t>
      </w:r>
    </w:p>
    <w:p w14:paraId="49C5DF79" w14:textId="77777777" w:rsidR="006074CC" w:rsidRDefault="004F15EB">
      <w:pPr>
        <w:pStyle w:val="a3"/>
        <w:numPr>
          <w:ilvl w:val="0"/>
          <w:numId w:val="11"/>
        </w:numPr>
        <w:tabs>
          <w:tab w:val="left" w:pos="1202"/>
        </w:tabs>
        <w:ind w:left="0" w:right="135" w:firstLine="850"/>
        <w:rPr>
          <w:rFonts w:ascii="Times New Roman" w:hAnsi="Times New Roman"/>
        </w:rPr>
      </w:pPr>
      <w:r>
        <w:rPr>
          <w:rFonts w:ascii="Times New Roman" w:hAnsi="Times New Roman"/>
        </w:rPr>
        <w:t>окончания последнего периода проведения торгов</w:t>
      </w:r>
      <w:r>
        <w:rPr>
          <w:rFonts w:ascii="Times New Roman" w:hAnsi="Times New Roman"/>
        </w:rPr>
        <w:t xml:space="preserve"> или завершения торгов вследствие поступления электронного сообщения, указанного в абзаце 3 пункта 9.2 настоящего Положения, при отсутствии заявок на участие в торгах.</w:t>
      </w:r>
    </w:p>
    <w:p w14:paraId="471AEEE9" w14:textId="6CE534C2" w:rsidR="006074CC" w:rsidRDefault="000449D5">
      <w:pPr>
        <w:pStyle w:val="a6"/>
        <w:ind w:left="0" w:right="144" w:firstLine="850"/>
        <w:rPr>
          <w:rFonts w:ascii="Times New Roman" w:hAnsi="Times New Roman"/>
        </w:rPr>
      </w:pPr>
      <w:r>
        <w:rPr>
          <w:rFonts w:ascii="Times New Roman" w:hAnsi="Times New Roman"/>
        </w:rPr>
        <w:t>Залогодержатель</w:t>
      </w:r>
      <w:r w:rsidR="004F15EB">
        <w:rPr>
          <w:rFonts w:ascii="Times New Roman" w:hAnsi="Times New Roman"/>
          <w:spacing w:val="-12"/>
        </w:rPr>
        <w:t xml:space="preserve"> </w:t>
      </w:r>
      <w:r w:rsidR="004F15EB">
        <w:rPr>
          <w:rFonts w:ascii="Times New Roman" w:hAnsi="Times New Roman"/>
        </w:rPr>
        <w:t>оставляет</w:t>
      </w:r>
      <w:r w:rsidR="004F15EB">
        <w:rPr>
          <w:rFonts w:ascii="Times New Roman" w:hAnsi="Times New Roman"/>
          <w:spacing w:val="-11"/>
        </w:rPr>
        <w:t xml:space="preserve"> </w:t>
      </w:r>
      <w:r w:rsidR="004F15EB">
        <w:rPr>
          <w:rFonts w:ascii="Times New Roman" w:hAnsi="Times New Roman"/>
        </w:rPr>
        <w:t>право</w:t>
      </w:r>
      <w:r w:rsidR="004F15EB">
        <w:rPr>
          <w:rFonts w:ascii="Times New Roman" w:hAnsi="Times New Roman"/>
          <w:spacing w:val="-12"/>
        </w:rPr>
        <w:t xml:space="preserve"> </w:t>
      </w:r>
      <w:r w:rsidR="004F15EB">
        <w:rPr>
          <w:rFonts w:ascii="Times New Roman" w:hAnsi="Times New Roman"/>
        </w:rPr>
        <w:t>оставить</w:t>
      </w:r>
      <w:r w:rsidR="004F15EB">
        <w:rPr>
          <w:rFonts w:ascii="Times New Roman" w:hAnsi="Times New Roman"/>
          <w:spacing w:val="-13"/>
        </w:rPr>
        <w:t xml:space="preserve"> </w:t>
      </w:r>
      <w:r w:rsidR="004F15EB">
        <w:rPr>
          <w:rFonts w:ascii="Times New Roman" w:hAnsi="Times New Roman"/>
        </w:rPr>
        <w:t>имущество</w:t>
      </w:r>
      <w:r w:rsidR="004F15EB">
        <w:rPr>
          <w:rFonts w:ascii="Times New Roman" w:hAnsi="Times New Roman"/>
          <w:spacing w:val="-9"/>
        </w:rPr>
        <w:t xml:space="preserve"> </w:t>
      </w:r>
      <w:r w:rsidR="004F15EB">
        <w:rPr>
          <w:rFonts w:ascii="Times New Roman" w:hAnsi="Times New Roman"/>
        </w:rPr>
        <w:t>за</w:t>
      </w:r>
      <w:r w:rsidR="004F15EB">
        <w:rPr>
          <w:rFonts w:ascii="Times New Roman" w:hAnsi="Times New Roman"/>
          <w:spacing w:val="-12"/>
        </w:rPr>
        <w:t xml:space="preserve"> </w:t>
      </w:r>
      <w:r w:rsidR="004F15EB">
        <w:rPr>
          <w:rFonts w:ascii="Times New Roman" w:hAnsi="Times New Roman"/>
        </w:rPr>
        <w:t>соб</w:t>
      </w:r>
      <w:r w:rsidR="004F15EB">
        <w:rPr>
          <w:rFonts w:ascii="Times New Roman" w:hAnsi="Times New Roman"/>
        </w:rPr>
        <w:t>ой в ходе торгов посредством публичного предложения.</w:t>
      </w:r>
    </w:p>
    <w:p w14:paraId="6F4C4532" w14:textId="77777777" w:rsidR="006074CC" w:rsidRDefault="004F15EB">
      <w:pPr>
        <w:pStyle w:val="a6"/>
        <w:ind w:left="0" w:right="135" w:firstLine="850"/>
        <w:rPr>
          <w:rFonts w:ascii="Times New Roman" w:hAnsi="Times New Roman"/>
        </w:rPr>
      </w:pPr>
      <w:r>
        <w:rPr>
          <w:rFonts w:ascii="Times New Roman" w:hAnsi="Times New Roman"/>
        </w:rPr>
        <w:t>В случае оставления конкурсным кредитором по обязательствам, обеспеченным залогом имущества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должника,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предмета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залога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собой 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ходе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посредством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публичного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предложения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в порядке, </w:t>
      </w:r>
      <w:r>
        <w:rPr>
          <w:rFonts w:ascii="Times New Roman" w:hAnsi="Times New Roman"/>
        </w:rPr>
        <w:t>установленном пунктом 4.2 статьи 138 Закона о банкротстве, сведения об указанном факте подлежат включению в решение о признании торгов несостоявшимися. В такое решение подлежат включению также сведения об отсутствии заявок на участие в торгах.</w:t>
      </w:r>
    </w:p>
    <w:p w14:paraId="5C078639" w14:textId="77777777" w:rsidR="006074CC" w:rsidRDefault="004F15EB">
      <w:pPr>
        <w:pStyle w:val="a6"/>
        <w:ind w:left="0" w:right="140" w:firstLine="850"/>
        <w:rPr>
          <w:rFonts w:ascii="Times New Roman" w:hAnsi="Times New Roman"/>
        </w:rPr>
      </w:pPr>
      <w:r>
        <w:rPr>
          <w:rFonts w:ascii="Times New Roman" w:hAnsi="Times New Roman"/>
        </w:rPr>
        <w:t>Организатор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рассматривает,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подписывает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квалифицированной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электронной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подписью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 направляет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оператору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электронной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площадки протокол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результатах проведения торгов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решение о признании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несостоявшимися -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не позднее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одного рабочего дня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после получения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оператора электронной площадки соответствующих проектов протокола или решения.</w:t>
      </w:r>
    </w:p>
    <w:p w14:paraId="27B52AAD" w14:textId="77777777" w:rsidR="006074CC" w:rsidRDefault="004F15EB">
      <w:pPr>
        <w:pStyle w:val="a3"/>
        <w:tabs>
          <w:tab w:val="left" w:pos="1413"/>
        </w:tabs>
        <w:ind w:left="0" w:right="137" w:firstLine="850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proofErr w:type="gramStart"/>
      <w:r>
        <w:rPr>
          <w:rFonts w:ascii="Times New Roman" w:hAnsi="Times New Roman"/>
        </w:rPr>
        <w:t>5.Право</w:t>
      </w:r>
      <w:proofErr w:type="gramEnd"/>
      <w:r>
        <w:rPr>
          <w:rFonts w:ascii="Times New Roman" w:hAnsi="Times New Roman"/>
        </w:rPr>
        <w:t xml:space="preserve">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</w:t>
      </w:r>
      <w:r>
        <w:rPr>
          <w:rFonts w:ascii="Times New Roman" w:hAnsi="Times New Roman"/>
        </w:rPr>
        <w:t xml:space="preserve">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</w:t>
      </w:r>
      <w:r>
        <w:rPr>
          <w:rFonts w:ascii="Times New Roman" w:hAnsi="Times New Roman"/>
        </w:rPr>
        <w:t>аже имущества должника посредством публичного предложения.</w:t>
      </w:r>
    </w:p>
    <w:p w14:paraId="6C32ECE3" w14:textId="77777777" w:rsidR="006074CC" w:rsidRDefault="004F15EB">
      <w:pPr>
        <w:pStyle w:val="a6"/>
        <w:ind w:left="0" w:right="136" w:firstLine="850"/>
        <w:rPr>
          <w:rFonts w:ascii="Times New Roman" w:hAnsi="Times New Roman"/>
        </w:rPr>
      </w:pPr>
      <w:r>
        <w:rPr>
          <w:rFonts w:ascii="Times New Roman" w:hAnsi="Times New Roman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цене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имуществ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должника,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ниже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начальной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цены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продажи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14:paraId="78B6A996" w14:textId="77777777" w:rsidR="006074CC" w:rsidRDefault="004F15EB">
      <w:pPr>
        <w:pStyle w:val="a6"/>
        <w:ind w:left="0" w:right="135"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цене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должника,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ниже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начальной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цены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продажи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должника</w:t>
      </w:r>
      <w:r>
        <w:rPr>
          <w:rFonts w:ascii="Times New Roman" w:hAnsi="Times New Roman"/>
        </w:rPr>
        <w:t>, установленной для определенного периода проведения торгов, право приобретения имущества должника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принадлежит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участнику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торгов,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который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первым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представил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установленный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срок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заявку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на участие в торгах по продаже имущества должника посредством публичного </w:t>
      </w:r>
      <w:r>
        <w:rPr>
          <w:rFonts w:ascii="Times New Roman" w:hAnsi="Times New Roman"/>
        </w:rPr>
        <w:t>предложения.</w:t>
      </w:r>
    </w:p>
    <w:p w14:paraId="1294D9B4" w14:textId="77777777" w:rsidR="006074CC" w:rsidRDefault="004F15EB">
      <w:pPr>
        <w:pStyle w:val="a3"/>
        <w:tabs>
          <w:tab w:val="left" w:pos="1413"/>
        </w:tabs>
        <w:ind w:left="0" w:right="242" w:firstLine="850"/>
        <w:rPr>
          <w:rFonts w:ascii="Times New Roman" w:hAnsi="Times New Roman"/>
          <w:shd w:val="clear" w:color="auto" w:fill="FFD821"/>
        </w:rPr>
      </w:pPr>
      <w:r>
        <w:rPr>
          <w:rFonts w:ascii="Times New Roman" w:hAnsi="Times New Roman"/>
        </w:rPr>
        <w:t>9.6.С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даты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определения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победителя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продаже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должника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посредством публичного предложения прием заявок прекращается.</w:t>
      </w:r>
    </w:p>
    <w:p w14:paraId="73708BC1" w14:textId="77777777" w:rsidR="006074CC" w:rsidRDefault="006074CC">
      <w:pPr>
        <w:pStyle w:val="10"/>
        <w:tabs>
          <w:tab w:val="left" w:pos="3764"/>
        </w:tabs>
        <w:ind w:left="3764"/>
        <w:rPr>
          <w:rFonts w:ascii="Times New Roman" w:hAnsi="Times New Roman"/>
        </w:rPr>
      </w:pPr>
    </w:p>
    <w:p w14:paraId="3FAE6240" w14:textId="77777777" w:rsidR="006074CC" w:rsidRDefault="004F15EB">
      <w:pPr>
        <w:pStyle w:val="10"/>
        <w:tabs>
          <w:tab w:val="left" w:pos="3764"/>
        </w:tabs>
        <w:ind w:left="3764"/>
        <w:rPr>
          <w:rFonts w:ascii="Times New Roman" w:hAnsi="Times New Roman"/>
        </w:rPr>
      </w:pPr>
      <w:r>
        <w:rPr>
          <w:rFonts w:ascii="Times New Roman" w:hAnsi="Times New Roman"/>
        </w:rPr>
        <w:t>10. Возврат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удержание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задатков</w:t>
      </w:r>
    </w:p>
    <w:p w14:paraId="1FFC03E6" w14:textId="77777777" w:rsidR="006074CC" w:rsidRDefault="004F15EB">
      <w:pPr>
        <w:pStyle w:val="a3"/>
        <w:tabs>
          <w:tab w:val="left" w:pos="1413"/>
        </w:tabs>
        <w:ind w:left="0" w:right="141" w:firstLine="850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proofErr w:type="gramStart"/>
      <w:r>
        <w:rPr>
          <w:rFonts w:ascii="Times New Roman" w:hAnsi="Times New Roman"/>
        </w:rPr>
        <w:t>1.Суммы</w:t>
      </w:r>
      <w:proofErr w:type="gramEnd"/>
      <w:r>
        <w:rPr>
          <w:rFonts w:ascii="Times New Roman" w:hAnsi="Times New Roman"/>
        </w:rPr>
        <w:t xml:space="preserve"> внесенных заявителями задатков возвращаются всем </w:t>
      </w:r>
      <w:r>
        <w:rPr>
          <w:rFonts w:ascii="Times New Roman" w:hAnsi="Times New Roman"/>
        </w:rPr>
        <w:t>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222E4F72" w14:textId="77777777" w:rsidR="006074CC" w:rsidRDefault="004F15EB">
      <w:pPr>
        <w:pStyle w:val="a3"/>
        <w:tabs>
          <w:tab w:val="left" w:pos="1413"/>
        </w:tabs>
        <w:ind w:left="0" w:right="137" w:firstLine="850"/>
        <w:rPr>
          <w:rFonts w:ascii="Times New Roman" w:hAnsi="Times New Roman"/>
        </w:rPr>
      </w:pPr>
      <w:r>
        <w:rPr>
          <w:rFonts w:ascii="Times New Roman" w:hAnsi="Times New Roman"/>
        </w:rPr>
        <w:t>10.2.В случае отказа или уклонения победителя торгов от подписания договора купли- продажи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течение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пяти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дне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даты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получения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предложения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финансового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управляющего его подписать,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иму</w:t>
      </w:r>
      <w:r>
        <w:rPr>
          <w:rFonts w:ascii="Times New Roman" w:hAnsi="Times New Roman"/>
        </w:rPr>
        <w:t>щества по сравнению с ценой имущества, предложенной другими участниками торгов, за исключением победителя торгов.</w:t>
      </w:r>
    </w:p>
    <w:p w14:paraId="65AA876D" w14:textId="77777777" w:rsidR="006074CC" w:rsidRDefault="004F15EB">
      <w:pPr>
        <w:pStyle w:val="a3"/>
        <w:tabs>
          <w:tab w:val="left" w:pos="1413"/>
        </w:tabs>
        <w:ind w:left="0" w:right="134" w:firstLine="850"/>
        <w:rPr>
          <w:rFonts w:ascii="Times New Roman" w:hAnsi="Times New Roman"/>
        </w:rPr>
      </w:pPr>
      <w:r>
        <w:rPr>
          <w:rFonts w:ascii="Times New Roman" w:hAnsi="Times New Roman"/>
        </w:rPr>
        <w:t>10.3.В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случае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отказа,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уклонения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несвоевременной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оплаты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победителем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 xml:space="preserve">стоимости имущества, при условии расторжения с ним </w:t>
      </w:r>
      <w:r>
        <w:rPr>
          <w:rFonts w:ascii="Times New Roman" w:hAnsi="Times New Roman"/>
        </w:rPr>
        <w:t>договора купли-продажи имущества, внесенный задаток ему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возвращается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финансовый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управляющий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вправе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предложить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заключить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договор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купли-</w:t>
      </w:r>
      <w:r>
        <w:rPr>
          <w:rFonts w:ascii="Times New Roman" w:hAnsi="Times New Roman"/>
        </w:rPr>
        <w:t>продажи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участнику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торгов,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которым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предложена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наиболее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высокая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цена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по сравнению с ценой имущества</w:t>
      </w:r>
      <w:r>
        <w:rPr>
          <w:rFonts w:ascii="Times New Roman" w:hAnsi="Times New Roman"/>
        </w:rPr>
        <w:t>, предложенной другими участниками.</w:t>
      </w:r>
    </w:p>
    <w:p w14:paraId="5A1A5795" w14:textId="77777777" w:rsidR="006074CC" w:rsidRDefault="006074CC">
      <w:pPr>
        <w:pStyle w:val="a6"/>
        <w:ind w:left="0" w:firstLine="0"/>
        <w:jc w:val="left"/>
        <w:rPr>
          <w:rFonts w:ascii="Times New Roman" w:hAnsi="Times New Roman"/>
        </w:rPr>
      </w:pPr>
    </w:p>
    <w:p w14:paraId="3F9EDA0D" w14:textId="77777777" w:rsidR="006074CC" w:rsidRDefault="004F15EB">
      <w:pPr>
        <w:pStyle w:val="10"/>
        <w:tabs>
          <w:tab w:val="left" w:pos="2742"/>
        </w:tabs>
        <w:ind w:left="2742" w:hanging="331"/>
        <w:rPr>
          <w:rFonts w:ascii="Times New Roman" w:hAnsi="Times New Roman"/>
        </w:rPr>
      </w:pPr>
      <w:r>
        <w:rPr>
          <w:rFonts w:ascii="Times New Roman" w:hAnsi="Times New Roman"/>
        </w:rPr>
        <w:t>11. Публикация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сообщений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торгах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результатах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торгов</w:t>
      </w:r>
    </w:p>
    <w:p w14:paraId="4C200647" w14:textId="77777777" w:rsidR="006074CC" w:rsidRDefault="004F15EB">
      <w:pPr>
        <w:pStyle w:val="a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Публикация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сообщений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торгах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результатах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производится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организатором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торгов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 следующих источниках:</w:t>
      </w:r>
    </w:p>
    <w:p w14:paraId="039DBEAB" w14:textId="77777777" w:rsidR="006074CC" w:rsidRDefault="004F15EB">
      <w:pPr>
        <w:pStyle w:val="a3"/>
        <w:numPr>
          <w:ilvl w:val="0"/>
          <w:numId w:val="12"/>
        </w:numPr>
        <w:tabs>
          <w:tab w:val="left" w:pos="1278"/>
        </w:tabs>
        <w:ind w:left="1278" w:hanging="42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Интернет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сайт</w:t>
      </w:r>
      <w:r>
        <w:rPr>
          <w:rFonts w:ascii="Times New Roman" w:hAnsi="Times New Roman"/>
          <w:spacing w:val="-2"/>
        </w:rPr>
        <w:t xml:space="preserve"> ЕФРСБ.</w:t>
      </w:r>
    </w:p>
    <w:p w14:paraId="55A856AC" w14:textId="77777777" w:rsidR="006074CC" w:rsidRDefault="006074CC">
      <w:pPr>
        <w:pStyle w:val="a3"/>
        <w:tabs>
          <w:tab w:val="left" w:pos="1278"/>
        </w:tabs>
        <w:ind w:left="1278" w:hanging="424"/>
        <w:jc w:val="left"/>
        <w:rPr>
          <w:rFonts w:ascii="Times New Roman" w:hAnsi="Times New Roman"/>
        </w:rPr>
      </w:pPr>
    </w:p>
    <w:p w14:paraId="3611F94C" w14:textId="77777777" w:rsidR="006074CC" w:rsidRDefault="004F15EB">
      <w:pPr>
        <w:pStyle w:val="10"/>
        <w:ind w:left="3511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Заключительные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положения</w:t>
      </w:r>
    </w:p>
    <w:p w14:paraId="6A95B944" w14:textId="77777777" w:rsidR="006074CC" w:rsidRDefault="004F15EB">
      <w:pPr>
        <w:pStyle w:val="a6"/>
        <w:ind w:right="139"/>
        <w:rPr>
          <w:rFonts w:ascii="Times New Roman" w:hAnsi="Times New Roman"/>
          <w:shd w:val="clear" w:color="auto" w:fill="FFD821"/>
        </w:rPr>
      </w:pPr>
      <w:r>
        <w:rPr>
          <w:rFonts w:ascii="Times New Roman" w:hAnsi="Times New Roman"/>
        </w:rPr>
        <w:t>В случае возникновения в ходе реализации имущества должника обстоятельств, в связи с которыми требуется изменение порядка, сроков и (или) условий продажи имущества должника, финансовый управляющий обязан представить залоговому кред</w:t>
      </w:r>
      <w:r>
        <w:rPr>
          <w:rFonts w:ascii="Times New Roman" w:hAnsi="Times New Roman"/>
        </w:rPr>
        <w:t>итору для утверждения соответствующие предложения относительно таких изменений.</w:t>
      </w:r>
    </w:p>
    <w:sectPr w:rsidR="006074CC">
      <w:headerReference w:type="default" r:id="rId7"/>
      <w:footerReference w:type="default" r:id="rId8"/>
      <w:pgSz w:w="11910" w:h="16840"/>
      <w:pgMar w:top="491" w:right="572" w:bottom="475" w:left="708" w:header="435" w:footer="8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F9027" w14:textId="77777777" w:rsidR="004F15EB" w:rsidRDefault="004F15EB">
      <w:r>
        <w:separator/>
      </w:r>
    </w:p>
  </w:endnote>
  <w:endnote w:type="continuationSeparator" w:id="0">
    <w:p w14:paraId="7F0FA162" w14:textId="77777777" w:rsidR="004F15EB" w:rsidRDefault="004F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EC42" w14:textId="1EDD0D30" w:rsidR="006074CC" w:rsidRDefault="004F15EB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D074B7">
      <w:rPr>
        <w:noProof/>
      </w:rPr>
      <w:t>9</w:t>
    </w:r>
    <w:r>
      <w:fldChar w:fldCharType="end"/>
    </w:r>
  </w:p>
  <w:p w14:paraId="38B073F9" w14:textId="77777777" w:rsidR="006074CC" w:rsidRDefault="004F15EB">
    <w:pPr>
      <w:pStyle w:val="a6"/>
      <w:spacing w:line="1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017E04A" wp14:editId="6F0456C0">
              <wp:simplePos x="0" y="0"/>
              <wp:positionH relativeFrom="page">
                <wp:posOffset>6598157</wp:posOffset>
              </wp:positionH>
              <wp:positionV relativeFrom="page">
                <wp:posOffset>10022534</wp:posOffset>
              </wp:positionV>
              <wp:extent cx="207009" cy="165735"/>
              <wp:effectExtent l="0" t="0" r="0" b="0"/>
              <wp:wrapNone/>
              <wp:docPr id="5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0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2A5A98" w14:textId="77777777" w:rsidR="006074CC" w:rsidRDefault="006074CC">
                          <w:pPr>
                            <w:pStyle w:val="a6"/>
                            <w:spacing w:line="245" w:lineRule="exact"/>
                            <w:ind w:left="20" w:firstLine="0"/>
                            <w:jc w:val="left"/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7E04A" id="_x0000_t202" coordsize="21600,21600" o:spt="202" path="m,l,21600r21600,l21600,xe">
              <v:stroke joinstyle="miter"/>
              <v:path gradientshapeok="t" o:connecttype="rect"/>
            </v:shapetype>
            <v:shape id="Picture 5" o:spid="_x0000_s1026" type="#_x0000_t202" style="position:absolute;margin-left:519.55pt;margin-top:789.2pt;width:16.3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" filled="f" stroked="f">
              <v:textbox inset="0,0,0,0">
                <w:txbxContent>
                  <w:p w14:paraId="272A5A98" w14:textId="77777777" w:rsidR="006074CC" w:rsidRDefault="006074CC">
                    <w:pPr>
                      <w:pStyle w:val="a6"/>
                      <w:spacing w:line="245" w:lineRule="exact"/>
                      <w:ind w:left="2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3690" w14:textId="77777777" w:rsidR="004F15EB" w:rsidRDefault="004F15EB">
      <w:r>
        <w:separator/>
      </w:r>
    </w:p>
  </w:footnote>
  <w:footnote w:type="continuationSeparator" w:id="0">
    <w:p w14:paraId="00C1E7AC" w14:textId="77777777" w:rsidR="004F15EB" w:rsidRDefault="004F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F9E2" w14:textId="77777777" w:rsidR="006074CC" w:rsidRDefault="006074CC">
    <w:pPr>
      <w:pStyle w:val="a6"/>
      <w:spacing w:line="12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B618A"/>
    <w:multiLevelType w:val="multilevel"/>
    <w:tmpl w:val="485EAF54"/>
    <w:lvl w:ilvl="0">
      <w:numFmt w:val="bullet"/>
      <w:lvlText w:val=""/>
      <w:lvlJc w:val="left"/>
      <w:pPr>
        <w:ind w:left="1202" w:hanging="360"/>
      </w:pPr>
      <w:rPr>
        <w:rFonts w:ascii="Symbol" w:hAnsi="Symbol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ind w:left="207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817" w:hanging="360"/>
      </w:pPr>
    </w:lvl>
    <w:lvl w:ilvl="4">
      <w:numFmt w:val="bullet"/>
      <w:lvlText w:val="•"/>
      <w:lvlJc w:val="left"/>
      <w:pPr>
        <w:ind w:left="4689" w:hanging="360"/>
      </w:pPr>
    </w:lvl>
    <w:lvl w:ilvl="5">
      <w:numFmt w:val="bullet"/>
      <w:lvlText w:val="•"/>
      <w:lvlJc w:val="left"/>
      <w:pPr>
        <w:ind w:left="5561" w:hanging="360"/>
      </w:pPr>
    </w:lvl>
    <w:lvl w:ilvl="6">
      <w:numFmt w:val="bullet"/>
      <w:lvlText w:val="•"/>
      <w:lvlJc w:val="left"/>
      <w:pPr>
        <w:ind w:left="6434" w:hanging="360"/>
      </w:pPr>
    </w:lvl>
    <w:lvl w:ilvl="7">
      <w:numFmt w:val="bullet"/>
      <w:lvlText w:val="•"/>
      <w:lvlJc w:val="left"/>
      <w:pPr>
        <w:ind w:left="7306" w:hanging="360"/>
      </w:pPr>
    </w:lvl>
    <w:lvl w:ilvl="8">
      <w:numFmt w:val="bullet"/>
      <w:lvlText w:val="•"/>
      <w:lvlJc w:val="left"/>
      <w:pPr>
        <w:ind w:left="8178" w:hanging="360"/>
      </w:pPr>
    </w:lvl>
  </w:abstractNum>
  <w:abstractNum w:abstractNumId="1" w15:restartNumberingAfterBreak="0">
    <w:nsid w:val="132C2EFD"/>
    <w:multiLevelType w:val="multilevel"/>
    <w:tmpl w:val="94AAD826"/>
    <w:lvl w:ilvl="0">
      <w:numFmt w:val="bullet"/>
      <w:lvlText w:val=""/>
      <w:lvlJc w:val="left"/>
      <w:pPr>
        <w:ind w:left="1202" w:hanging="360"/>
      </w:pPr>
      <w:rPr>
        <w:rFonts w:ascii="Symbol" w:hAnsi="Symbol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ind w:left="207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817" w:hanging="360"/>
      </w:pPr>
    </w:lvl>
    <w:lvl w:ilvl="4">
      <w:numFmt w:val="bullet"/>
      <w:lvlText w:val="•"/>
      <w:lvlJc w:val="left"/>
      <w:pPr>
        <w:ind w:left="4689" w:hanging="360"/>
      </w:pPr>
    </w:lvl>
    <w:lvl w:ilvl="5">
      <w:numFmt w:val="bullet"/>
      <w:lvlText w:val="•"/>
      <w:lvlJc w:val="left"/>
      <w:pPr>
        <w:ind w:left="5561" w:hanging="360"/>
      </w:pPr>
    </w:lvl>
    <w:lvl w:ilvl="6">
      <w:numFmt w:val="bullet"/>
      <w:lvlText w:val="•"/>
      <w:lvlJc w:val="left"/>
      <w:pPr>
        <w:ind w:left="6434" w:hanging="360"/>
      </w:pPr>
    </w:lvl>
    <w:lvl w:ilvl="7">
      <w:numFmt w:val="bullet"/>
      <w:lvlText w:val="•"/>
      <w:lvlJc w:val="left"/>
      <w:pPr>
        <w:ind w:left="7306" w:hanging="360"/>
      </w:pPr>
    </w:lvl>
    <w:lvl w:ilvl="8">
      <w:numFmt w:val="bullet"/>
      <w:lvlText w:val="•"/>
      <w:lvlJc w:val="left"/>
      <w:pPr>
        <w:ind w:left="8178" w:hanging="360"/>
      </w:pPr>
    </w:lvl>
  </w:abstractNum>
  <w:abstractNum w:abstractNumId="2" w15:restartNumberingAfterBreak="0">
    <w:nsid w:val="1AFD2062"/>
    <w:multiLevelType w:val="multilevel"/>
    <w:tmpl w:val="0268B746"/>
    <w:lvl w:ilvl="0">
      <w:numFmt w:val="bullet"/>
      <w:lvlText w:val=""/>
      <w:lvlJc w:val="left"/>
      <w:pPr>
        <w:ind w:left="1202" w:hanging="360"/>
      </w:pPr>
      <w:rPr>
        <w:rFonts w:ascii="Symbol" w:hAnsi="Symbol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ind w:left="207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817" w:hanging="360"/>
      </w:pPr>
    </w:lvl>
    <w:lvl w:ilvl="4">
      <w:numFmt w:val="bullet"/>
      <w:lvlText w:val="•"/>
      <w:lvlJc w:val="left"/>
      <w:pPr>
        <w:ind w:left="4689" w:hanging="360"/>
      </w:pPr>
    </w:lvl>
    <w:lvl w:ilvl="5">
      <w:numFmt w:val="bullet"/>
      <w:lvlText w:val="•"/>
      <w:lvlJc w:val="left"/>
      <w:pPr>
        <w:ind w:left="5561" w:hanging="360"/>
      </w:pPr>
    </w:lvl>
    <w:lvl w:ilvl="6">
      <w:numFmt w:val="bullet"/>
      <w:lvlText w:val="•"/>
      <w:lvlJc w:val="left"/>
      <w:pPr>
        <w:ind w:left="6434" w:hanging="360"/>
      </w:pPr>
    </w:lvl>
    <w:lvl w:ilvl="7">
      <w:numFmt w:val="bullet"/>
      <w:lvlText w:val="•"/>
      <w:lvlJc w:val="left"/>
      <w:pPr>
        <w:ind w:left="7306" w:hanging="360"/>
      </w:pPr>
    </w:lvl>
    <w:lvl w:ilvl="8">
      <w:numFmt w:val="bullet"/>
      <w:lvlText w:val="•"/>
      <w:lvlJc w:val="left"/>
      <w:pPr>
        <w:ind w:left="8178" w:hanging="360"/>
      </w:pPr>
    </w:lvl>
  </w:abstractNum>
  <w:abstractNum w:abstractNumId="3" w15:restartNumberingAfterBreak="0">
    <w:nsid w:val="23326A64"/>
    <w:multiLevelType w:val="multilevel"/>
    <w:tmpl w:val="B360059E"/>
    <w:lvl w:ilvl="0">
      <w:numFmt w:val="bullet"/>
      <w:lvlText w:val=""/>
      <w:lvlJc w:val="left"/>
      <w:pPr>
        <w:ind w:left="1202" w:hanging="360"/>
      </w:pPr>
      <w:rPr>
        <w:rFonts w:ascii="Symbol" w:hAnsi="Symbol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ind w:left="207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817" w:hanging="360"/>
      </w:pPr>
    </w:lvl>
    <w:lvl w:ilvl="4">
      <w:numFmt w:val="bullet"/>
      <w:lvlText w:val="•"/>
      <w:lvlJc w:val="left"/>
      <w:pPr>
        <w:ind w:left="4689" w:hanging="360"/>
      </w:pPr>
    </w:lvl>
    <w:lvl w:ilvl="5">
      <w:numFmt w:val="bullet"/>
      <w:lvlText w:val="•"/>
      <w:lvlJc w:val="left"/>
      <w:pPr>
        <w:ind w:left="5561" w:hanging="360"/>
      </w:pPr>
    </w:lvl>
    <w:lvl w:ilvl="6">
      <w:numFmt w:val="bullet"/>
      <w:lvlText w:val="•"/>
      <w:lvlJc w:val="left"/>
      <w:pPr>
        <w:ind w:left="6434" w:hanging="360"/>
      </w:pPr>
    </w:lvl>
    <w:lvl w:ilvl="7">
      <w:numFmt w:val="bullet"/>
      <w:lvlText w:val="•"/>
      <w:lvlJc w:val="left"/>
      <w:pPr>
        <w:ind w:left="7306" w:hanging="360"/>
      </w:pPr>
    </w:lvl>
    <w:lvl w:ilvl="8">
      <w:numFmt w:val="bullet"/>
      <w:lvlText w:val="•"/>
      <w:lvlJc w:val="left"/>
      <w:pPr>
        <w:ind w:left="8178" w:hanging="360"/>
      </w:pPr>
    </w:lvl>
  </w:abstractNum>
  <w:abstractNum w:abstractNumId="4" w15:restartNumberingAfterBreak="0">
    <w:nsid w:val="336729B0"/>
    <w:multiLevelType w:val="multilevel"/>
    <w:tmpl w:val="E88E4492"/>
    <w:lvl w:ilvl="0">
      <w:numFmt w:val="bullet"/>
      <w:lvlText w:val=""/>
      <w:lvlJc w:val="left"/>
      <w:pPr>
        <w:ind w:left="1202" w:hanging="360"/>
      </w:pPr>
      <w:rPr>
        <w:rFonts w:ascii="Symbol" w:hAnsi="Symbol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ind w:left="207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817" w:hanging="360"/>
      </w:pPr>
    </w:lvl>
    <w:lvl w:ilvl="4">
      <w:numFmt w:val="bullet"/>
      <w:lvlText w:val="•"/>
      <w:lvlJc w:val="left"/>
      <w:pPr>
        <w:ind w:left="4689" w:hanging="360"/>
      </w:pPr>
    </w:lvl>
    <w:lvl w:ilvl="5">
      <w:numFmt w:val="bullet"/>
      <w:lvlText w:val="•"/>
      <w:lvlJc w:val="left"/>
      <w:pPr>
        <w:ind w:left="5561" w:hanging="360"/>
      </w:pPr>
    </w:lvl>
    <w:lvl w:ilvl="6">
      <w:numFmt w:val="bullet"/>
      <w:lvlText w:val="•"/>
      <w:lvlJc w:val="left"/>
      <w:pPr>
        <w:ind w:left="6434" w:hanging="360"/>
      </w:pPr>
    </w:lvl>
    <w:lvl w:ilvl="7">
      <w:numFmt w:val="bullet"/>
      <w:lvlText w:val="•"/>
      <w:lvlJc w:val="left"/>
      <w:pPr>
        <w:ind w:left="7306" w:hanging="360"/>
      </w:pPr>
    </w:lvl>
    <w:lvl w:ilvl="8">
      <w:numFmt w:val="bullet"/>
      <w:lvlText w:val="•"/>
      <w:lvlJc w:val="left"/>
      <w:pPr>
        <w:ind w:left="8178" w:hanging="360"/>
      </w:pPr>
    </w:lvl>
  </w:abstractNum>
  <w:abstractNum w:abstractNumId="5" w15:restartNumberingAfterBreak="0">
    <w:nsid w:val="37A856BE"/>
    <w:multiLevelType w:val="multilevel"/>
    <w:tmpl w:val="DB9C89F0"/>
    <w:lvl w:ilvl="0">
      <w:numFmt w:val="bullet"/>
      <w:lvlText w:val=""/>
      <w:lvlJc w:val="left"/>
      <w:pPr>
        <w:ind w:left="1279" w:hanging="425"/>
      </w:pPr>
      <w:rPr>
        <w:rFonts w:ascii="Symbol" w:hAnsi="Symbol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ind w:left="2144" w:hanging="425"/>
      </w:pPr>
    </w:lvl>
    <w:lvl w:ilvl="2">
      <w:numFmt w:val="bullet"/>
      <w:lvlText w:val="•"/>
      <w:lvlJc w:val="left"/>
      <w:pPr>
        <w:ind w:left="3008" w:hanging="425"/>
      </w:pPr>
    </w:lvl>
    <w:lvl w:ilvl="3">
      <w:numFmt w:val="bullet"/>
      <w:lvlText w:val="•"/>
      <w:lvlJc w:val="left"/>
      <w:pPr>
        <w:ind w:left="3873" w:hanging="425"/>
      </w:pPr>
    </w:lvl>
    <w:lvl w:ilvl="4">
      <w:numFmt w:val="bullet"/>
      <w:lvlText w:val="•"/>
      <w:lvlJc w:val="left"/>
      <w:pPr>
        <w:ind w:left="4737" w:hanging="425"/>
      </w:pPr>
    </w:lvl>
    <w:lvl w:ilvl="5">
      <w:numFmt w:val="bullet"/>
      <w:lvlText w:val="•"/>
      <w:lvlJc w:val="left"/>
      <w:pPr>
        <w:ind w:left="5601" w:hanging="425"/>
      </w:pPr>
    </w:lvl>
    <w:lvl w:ilvl="6">
      <w:numFmt w:val="bullet"/>
      <w:lvlText w:val="•"/>
      <w:lvlJc w:val="left"/>
      <w:pPr>
        <w:ind w:left="6466" w:hanging="425"/>
      </w:pPr>
    </w:lvl>
    <w:lvl w:ilvl="7">
      <w:numFmt w:val="bullet"/>
      <w:lvlText w:val="•"/>
      <w:lvlJc w:val="left"/>
      <w:pPr>
        <w:ind w:left="7330" w:hanging="425"/>
      </w:pPr>
    </w:lvl>
    <w:lvl w:ilvl="8">
      <w:numFmt w:val="bullet"/>
      <w:lvlText w:val="•"/>
      <w:lvlJc w:val="left"/>
      <w:pPr>
        <w:ind w:left="8194" w:hanging="425"/>
      </w:pPr>
    </w:lvl>
  </w:abstractNum>
  <w:abstractNum w:abstractNumId="6" w15:restartNumberingAfterBreak="0">
    <w:nsid w:val="38FC5455"/>
    <w:multiLevelType w:val="multilevel"/>
    <w:tmpl w:val="F1001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3CE97D86"/>
    <w:multiLevelType w:val="multilevel"/>
    <w:tmpl w:val="85989F14"/>
    <w:lvl w:ilvl="0">
      <w:start w:val="1"/>
      <w:numFmt w:val="decimal"/>
      <w:lvlText w:val="%1."/>
      <w:lvlJc w:val="left"/>
      <w:pPr>
        <w:ind w:left="4344" w:hanging="360"/>
        <w:jc w:val="right"/>
      </w:pPr>
      <w:rPr>
        <w:rFonts w:ascii="Calibri" w:hAnsi="Calibri"/>
        <w:b/>
        <w:i w:val="0"/>
        <w:spacing w:val="0"/>
        <w:sz w:val="22"/>
      </w:rPr>
    </w:lvl>
    <w:lvl w:ilvl="1">
      <w:start w:val="1"/>
      <w:numFmt w:val="decimal"/>
      <w:lvlText w:val="%1.%2."/>
      <w:lvlJc w:val="left"/>
      <w:pPr>
        <w:ind w:left="1418" w:hanging="564"/>
        <w:jc w:val="left"/>
      </w:pPr>
      <w:rPr>
        <w:rFonts w:ascii="Calibri" w:hAnsi="Calibri"/>
        <w:b w:val="0"/>
        <w:i w:val="0"/>
        <w:spacing w:val="-1"/>
        <w:sz w:val="22"/>
      </w:rPr>
    </w:lvl>
    <w:lvl w:ilvl="2">
      <w:start w:val="1"/>
      <w:numFmt w:val="decimal"/>
      <w:lvlText w:val="%1.%2.%3."/>
      <w:lvlJc w:val="left"/>
      <w:pPr>
        <w:ind w:left="1780" w:hanging="720"/>
        <w:jc w:val="left"/>
      </w:pPr>
      <w:rPr>
        <w:rFonts w:ascii="Calibri" w:hAnsi="Calibri"/>
        <w:b w:val="0"/>
        <w:i w:val="0"/>
        <w:spacing w:val="0"/>
        <w:sz w:val="22"/>
      </w:rPr>
    </w:lvl>
    <w:lvl w:ilvl="3">
      <w:numFmt w:val="bullet"/>
      <w:lvlText w:val="•"/>
      <w:lvlJc w:val="left"/>
      <w:pPr>
        <w:ind w:left="4340" w:hanging="720"/>
      </w:pPr>
    </w:lvl>
    <w:lvl w:ilvl="4">
      <w:numFmt w:val="bullet"/>
      <w:lvlText w:val="•"/>
      <w:lvlJc w:val="left"/>
      <w:pPr>
        <w:ind w:left="5137" w:hanging="720"/>
      </w:pPr>
    </w:lvl>
    <w:lvl w:ilvl="5">
      <w:numFmt w:val="bullet"/>
      <w:lvlText w:val="•"/>
      <w:lvlJc w:val="left"/>
      <w:pPr>
        <w:ind w:left="5935" w:hanging="720"/>
      </w:pPr>
    </w:lvl>
    <w:lvl w:ilvl="6">
      <w:numFmt w:val="bullet"/>
      <w:lvlText w:val="•"/>
      <w:lvlJc w:val="left"/>
      <w:pPr>
        <w:ind w:left="6732" w:hanging="720"/>
      </w:pPr>
    </w:lvl>
    <w:lvl w:ilvl="7">
      <w:numFmt w:val="bullet"/>
      <w:lvlText w:val="•"/>
      <w:lvlJc w:val="left"/>
      <w:pPr>
        <w:ind w:left="7530" w:hanging="720"/>
      </w:pPr>
    </w:lvl>
    <w:lvl w:ilvl="8">
      <w:numFmt w:val="bullet"/>
      <w:lvlText w:val="•"/>
      <w:lvlJc w:val="left"/>
      <w:pPr>
        <w:ind w:left="8328" w:hanging="720"/>
      </w:pPr>
    </w:lvl>
  </w:abstractNum>
  <w:abstractNum w:abstractNumId="8" w15:restartNumberingAfterBreak="0">
    <w:nsid w:val="4D243537"/>
    <w:multiLevelType w:val="multilevel"/>
    <w:tmpl w:val="96B06B0C"/>
    <w:lvl w:ilvl="0">
      <w:numFmt w:val="bullet"/>
      <w:lvlText w:val=""/>
      <w:lvlJc w:val="left"/>
      <w:pPr>
        <w:ind w:left="1202" w:hanging="360"/>
      </w:pPr>
      <w:rPr>
        <w:rFonts w:ascii="Symbol" w:hAnsi="Symbol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ind w:left="207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817" w:hanging="360"/>
      </w:pPr>
    </w:lvl>
    <w:lvl w:ilvl="4">
      <w:numFmt w:val="bullet"/>
      <w:lvlText w:val="•"/>
      <w:lvlJc w:val="left"/>
      <w:pPr>
        <w:ind w:left="4689" w:hanging="360"/>
      </w:pPr>
    </w:lvl>
    <w:lvl w:ilvl="5">
      <w:numFmt w:val="bullet"/>
      <w:lvlText w:val="•"/>
      <w:lvlJc w:val="left"/>
      <w:pPr>
        <w:ind w:left="5561" w:hanging="360"/>
      </w:pPr>
    </w:lvl>
    <w:lvl w:ilvl="6">
      <w:numFmt w:val="bullet"/>
      <w:lvlText w:val="•"/>
      <w:lvlJc w:val="left"/>
      <w:pPr>
        <w:ind w:left="6434" w:hanging="360"/>
      </w:pPr>
    </w:lvl>
    <w:lvl w:ilvl="7">
      <w:numFmt w:val="bullet"/>
      <w:lvlText w:val="•"/>
      <w:lvlJc w:val="left"/>
      <w:pPr>
        <w:ind w:left="7306" w:hanging="360"/>
      </w:pPr>
    </w:lvl>
    <w:lvl w:ilvl="8">
      <w:numFmt w:val="bullet"/>
      <w:lvlText w:val="•"/>
      <w:lvlJc w:val="left"/>
      <w:pPr>
        <w:ind w:left="8178" w:hanging="360"/>
      </w:pPr>
    </w:lvl>
  </w:abstractNum>
  <w:abstractNum w:abstractNumId="9" w15:restartNumberingAfterBreak="0">
    <w:nsid w:val="4F1A712F"/>
    <w:multiLevelType w:val="multilevel"/>
    <w:tmpl w:val="D020ECDC"/>
    <w:lvl w:ilvl="0">
      <w:numFmt w:val="bullet"/>
      <w:lvlText w:val="•"/>
      <w:lvlJc w:val="left"/>
      <w:pPr>
        <w:ind w:left="854" w:hanging="564"/>
      </w:pPr>
      <w:rPr>
        <w:rFonts w:ascii="Calibri" w:hAnsi="Calibri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ind w:left="1766" w:hanging="564"/>
      </w:pPr>
    </w:lvl>
    <w:lvl w:ilvl="2">
      <w:numFmt w:val="bullet"/>
      <w:lvlText w:val="•"/>
      <w:lvlJc w:val="left"/>
      <w:pPr>
        <w:ind w:left="2672" w:hanging="564"/>
      </w:pPr>
    </w:lvl>
    <w:lvl w:ilvl="3">
      <w:numFmt w:val="bullet"/>
      <w:lvlText w:val="•"/>
      <w:lvlJc w:val="left"/>
      <w:pPr>
        <w:ind w:left="3579" w:hanging="564"/>
      </w:pPr>
    </w:lvl>
    <w:lvl w:ilvl="4">
      <w:numFmt w:val="bullet"/>
      <w:lvlText w:val="•"/>
      <w:lvlJc w:val="left"/>
      <w:pPr>
        <w:ind w:left="4485" w:hanging="564"/>
      </w:pPr>
    </w:lvl>
    <w:lvl w:ilvl="5">
      <w:numFmt w:val="bullet"/>
      <w:lvlText w:val="•"/>
      <w:lvlJc w:val="left"/>
      <w:pPr>
        <w:ind w:left="5391" w:hanging="564"/>
      </w:pPr>
    </w:lvl>
    <w:lvl w:ilvl="6">
      <w:numFmt w:val="bullet"/>
      <w:lvlText w:val="•"/>
      <w:lvlJc w:val="left"/>
      <w:pPr>
        <w:ind w:left="6298" w:hanging="564"/>
      </w:pPr>
    </w:lvl>
    <w:lvl w:ilvl="7">
      <w:numFmt w:val="bullet"/>
      <w:lvlText w:val="•"/>
      <w:lvlJc w:val="left"/>
      <w:pPr>
        <w:ind w:left="7204" w:hanging="564"/>
      </w:pPr>
    </w:lvl>
    <w:lvl w:ilvl="8">
      <w:numFmt w:val="bullet"/>
      <w:lvlText w:val="•"/>
      <w:lvlJc w:val="left"/>
      <w:pPr>
        <w:ind w:left="8110" w:hanging="564"/>
      </w:pPr>
    </w:lvl>
  </w:abstractNum>
  <w:abstractNum w:abstractNumId="10" w15:restartNumberingAfterBreak="0">
    <w:nsid w:val="626628ED"/>
    <w:multiLevelType w:val="multilevel"/>
    <w:tmpl w:val="82B26F1C"/>
    <w:lvl w:ilvl="0">
      <w:numFmt w:val="bullet"/>
      <w:lvlText w:val=""/>
      <w:lvlJc w:val="left"/>
      <w:pPr>
        <w:ind w:left="1202" w:hanging="360"/>
      </w:pPr>
      <w:rPr>
        <w:rFonts w:ascii="Symbol" w:hAnsi="Symbol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ind w:left="207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817" w:hanging="360"/>
      </w:pPr>
    </w:lvl>
    <w:lvl w:ilvl="4">
      <w:numFmt w:val="bullet"/>
      <w:lvlText w:val="•"/>
      <w:lvlJc w:val="left"/>
      <w:pPr>
        <w:ind w:left="4689" w:hanging="360"/>
      </w:pPr>
    </w:lvl>
    <w:lvl w:ilvl="5">
      <w:numFmt w:val="bullet"/>
      <w:lvlText w:val="•"/>
      <w:lvlJc w:val="left"/>
      <w:pPr>
        <w:ind w:left="5561" w:hanging="360"/>
      </w:pPr>
    </w:lvl>
    <w:lvl w:ilvl="6">
      <w:numFmt w:val="bullet"/>
      <w:lvlText w:val="•"/>
      <w:lvlJc w:val="left"/>
      <w:pPr>
        <w:ind w:left="6434" w:hanging="360"/>
      </w:pPr>
    </w:lvl>
    <w:lvl w:ilvl="7">
      <w:numFmt w:val="bullet"/>
      <w:lvlText w:val="•"/>
      <w:lvlJc w:val="left"/>
      <w:pPr>
        <w:ind w:left="7306" w:hanging="360"/>
      </w:pPr>
    </w:lvl>
    <w:lvl w:ilvl="8">
      <w:numFmt w:val="bullet"/>
      <w:lvlText w:val="•"/>
      <w:lvlJc w:val="left"/>
      <w:pPr>
        <w:ind w:left="8178" w:hanging="360"/>
      </w:pPr>
    </w:lvl>
  </w:abstractNum>
  <w:abstractNum w:abstractNumId="11" w15:restartNumberingAfterBreak="0">
    <w:nsid w:val="693A1718"/>
    <w:multiLevelType w:val="multilevel"/>
    <w:tmpl w:val="3594DF46"/>
    <w:lvl w:ilvl="0">
      <w:numFmt w:val="bullet"/>
      <w:lvlText w:val=""/>
      <w:lvlJc w:val="left"/>
      <w:pPr>
        <w:ind w:left="1202" w:hanging="360"/>
      </w:pPr>
      <w:rPr>
        <w:rFonts w:ascii="Symbol" w:hAnsi="Symbol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ind w:left="207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817" w:hanging="360"/>
      </w:pPr>
    </w:lvl>
    <w:lvl w:ilvl="4">
      <w:numFmt w:val="bullet"/>
      <w:lvlText w:val="•"/>
      <w:lvlJc w:val="left"/>
      <w:pPr>
        <w:ind w:left="4689" w:hanging="360"/>
      </w:pPr>
    </w:lvl>
    <w:lvl w:ilvl="5">
      <w:numFmt w:val="bullet"/>
      <w:lvlText w:val="•"/>
      <w:lvlJc w:val="left"/>
      <w:pPr>
        <w:ind w:left="5561" w:hanging="360"/>
      </w:pPr>
    </w:lvl>
    <w:lvl w:ilvl="6">
      <w:numFmt w:val="bullet"/>
      <w:lvlText w:val="•"/>
      <w:lvlJc w:val="left"/>
      <w:pPr>
        <w:ind w:left="6434" w:hanging="360"/>
      </w:pPr>
    </w:lvl>
    <w:lvl w:ilvl="7">
      <w:numFmt w:val="bullet"/>
      <w:lvlText w:val="•"/>
      <w:lvlJc w:val="left"/>
      <w:pPr>
        <w:ind w:left="7306" w:hanging="360"/>
      </w:pPr>
    </w:lvl>
    <w:lvl w:ilvl="8">
      <w:numFmt w:val="bullet"/>
      <w:lvlText w:val="•"/>
      <w:lvlJc w:val="left"/>
      <w:pPr>
        <w:ind w:left="8178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10"/>
  </w:num>
  <w:num w:numId="6">
    <w:abstractNumId w:val="0"/>
  </w:num>
  <w:num w:numId="7">
    <w:abstractNumId w:val="8"/>
  </w:num>
  <w:num w:numId="8">
    <w:abstractNumId w:val="3"/>
  </w:num>
  <w:num w:numId="9">
    <w:abstractNumId w:val="11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4CC"/>
    <w:rsid w:val="000449D5"/>
    <w:rsid w:val="004F15EB"/>
    <w:rsid w:val="006074CC"/>
    <w:rsid w:val="006E2339"/>
    <w:rsid w:val="00837246"/>
    <w:rsid w:val="00AC2F93"/>
    <w:rsid w:val="00D0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63D0"/>
  <w15:docId w15:val="{5E21E1EB-49FA-493E-A27E-65F355A0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link w:val="11"/>
    <w:uiPriority w:val="9"/>
    <w:qFormat/>
    <w:pPr>
      <w:ind w:left="2" w:hanging="358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List Paragraph"/>
    <w:basedOn w:val="a"/>
    <w:link w:val="a4"/>
    <w:pPr>
      <w:ind w:left="1202" w:hanging="360"/>
      <w:jc w:val="both"/>
    </w:pPr>
  </w:style>
  <w:style w:type="character" w:customStyle="1" w:styleId="a4">
    <w:name w:val="Абзац списка Знак"/>
    <w:basedOn w:val="1"/>
    <w:link w:val="a3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" w:hAnsi="Calibri"/>
      <w:b/>
      <w:sz w:val="22"/>
    </w:rPr>
  </w:style>
  <w:style w:type="paragraph" w:customStyle="1" w:styleId="TableParagraph">
    <w:name w:val="Table Paragraph"/>
    <w:basedOn w:val="a"/>
    <w:link w:val="TableParagraph0"/>
    <w:pPr>
      <w:spacing w:line="248" w:lineRule="exact"/>
      <w:ind w:left="105"/>
    </w:pPr>
  </w:style>
  <w:style w:type="character" w:customStyle="1" w:styleId="TableParagraph0">
    <w:name w:val="Table Paragraph"/>
    <w:basedOn w:val="1"/>
    <w:link w:val="TableParagraph"/>
    <w:rPr>
      <w:rFonts w:ascii="Calibri" w:hAnsi="Calibri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ody Text"/>
    <w:basedOn w:val="a"/>
    <w:link w:val="a7"/>
    <w:pPr>
      <w:ind w:left="2" w:firstLine="851"/>
      <w:jc w:val="both"/>
    </w:pPr>
  </w:style>
  <w:style w:type="character" w:customStyle="1" w:styleId="a7">
    <w:name w:val="Основной текст Знак"/>
    <w:basedOn w:val="1"/>
    <w:link w:val="a6"/>
    <w:rPr>
      <w:rFonts w:ascii="Calibri" w:hAnsi="Calibri"/>
      <w:sz w:val="22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6305</Words>
  <Characters>35939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Дильшат</dc:creator>
  <cp:lastModifiedBy>Дильшат</cp:lastModifiedBy>
  <cp:revision>2</cp:revision>
  <dcterms:created xsi:type="dcterms:W3CDTF">2026-01-06T11:11:00Z</dcterms:created>
  <dcterms:modified xsi:type="dcterms:W3CDTF">2026-01-06T11:11:00Z</dcterms:modified>
</cp:coreProperties>
</file>