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C44F9C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C44F9C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C44F9C">
        <w:rPr>
          <w:rFonts w:ascii="Times New Roman" w:hAnsi="Times New Roman"/>
          <w:b/>
          <w:i/>
          <w:sz w:val="20"/>
          <w:szCs w:val="20"/>
        </w:rPr>
        <w:t>оговор</w:t>
      </w:r>
      <w:r w:rsidRPr="00C44F9C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C44F9C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C44F9C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C44F9C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C44F9C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C44F9C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44F9C">
        <w:rPr>
          <w:rStyle w:val="paragraph"/>
          <w:sz w:val="20"/>
          <w:szCs w:val="20"/>
        </w:rPr>
        <w:t>г._______________</w:t>
      </w:r>
      <w:r w:rsidR="008E2D9D" w:rsidRPr="00C44F9C">
        <w:rPr>
          <w:rFonts w:ascii="Times New Roman" w:hAnsi="Times New Roman"/>
          <w:sz w:val="20"/>
          <w:szCs w:val="20"/>
        </w:rPr>
        <w:tab/>
      </w:r>
      <w:r w:rsidR="008E2D9D" w:rsidRPr="00C44F9C">
        <w:rPr>
          <w:rFonts w:ascii="Times New Roman" w:hAnsi="Times New Roman"/>
          <w:sz w:val="20"/>
          <w:szCs w:val="20"/>
        </w:rPr>
        <w:tab/>
      </w:r>
      <w:r w:rsidR="008E2D9D" w:rsidRPr="00C44F9C">
        <w:rPr>
          <w:rFonts w:ascii="Times New Roman" w:hAnsi="Times New Roman"/>
          <w:sz w:val="20"/>
          <w:szCs w:val="20"/>
        </w:rPr>
        <w:tab/>
      </w:r>
      <w:r w:rsidR="008E2D9D" w:rsidRPr="00C44F9C">
        <w:rPr>
          <w:rFonts w:ascii="Times New Roman" w:hAnsi="Times New Roman"/>
          <w:sz w:val="20"/>
          <w:szCs w:val="20"/>
        </w:rPr>
        <w:tab/>
      </w:r>
      <w:r w:rsidR="008E2D9D" w:rsidRPr="00C44F9C">
        <w:rPr>
          <w:rFonts w:ascii="Times New Roman" w:hAnsi="Times New Roman"/>
          <w:sz w:val="20"/>
          <w:szCs w:val="20"/>
        </w:rPr>
        <w:tab/>
      </w:r>
      <w:r w:rsidR="008E2D9D" w:rsidRPr="00C44F9C">
        <w:rPr>
          <w:rFonts w:ascii="Times New Roman" w:hAnsi="Times New Roman"/>
          <w:sz w:val="20"/>
          <w:szCs w:val="20"/>
        </w:rPr>
        <w:tab/>
      </w:r>
      <w:r w:rsidR="008E2D9D" w:rsidRPr="00C44F9C">
        <w:rPr>
          <w:rFonts w:ascii="Times New Roman" w:hAnsi="Times New Roman"/>
          <w:sz w:val="20"/>
          <w:szCs w:val="20"/>
        </w:rPr>
        <w:tab/>
      </w:r>
      <w:r w:rsidR="008E2D9D" w:rsidRPr="00C44F9C">
        <w:rPr>
          <w:rFonts w:ascii="Times New Roman" w:hAnsi="Times New Roman"/>
          <w:sz w:val="20"/>
          <w:szCs w:val="20"/>
        </w:rPr>
        <w:tab/>
      </w:r>
      <w:r w:rsidR="001D5D52" w:rsidRPr="00C44F9C">
        <w:rPr>
          <w:rFonts w:ascii="Times New Roman" w:hAnsi="Times New Roman"/>
          <w:sz w:val="20"/>
          <w:szCs w:val="20"/>
        </w:rPr>
        <w:t xml:space="preserve">     </w:t>
      </w:r>
      <w:r w:rsidR="00A83AEC" w:rsidRPr="00C44F9C">
        <w:rPr>
          <w:rFonts w:ascii="Times New Roman" w:hAnsi="Times New Roman"/>
          <w:sz w:val="20"/>
          <w:szCs w:val="20"/>
        </w:rPr>
        <w:t xml:space="preserve"> </w:t>
      </w:r>
      <w:r w:rsidR="001D5D52" w:rsidRPr="00C44F9C">
        <w:rPr>
          <w:rFonts w:ascii="Times New Roman" w:hAnsi="Times New Roman"/>
          <w:sz w:val="20"/>
          <w:szCs w:val="20"/>
        </w:rPr>
        <w:t xml:space="preserve"> </w:t>
      </w:r>
      <w:r w:rsidR="008E2D9D" w:rsidRPr="00C44F9C">
        <w:rPr>
          <w:rFonts w:ascii="Times New Roman" w:hAnsi="Times New Roman"/>
          <w:sz w:val="20"/>
          <w:szCs w:val="20"/>
        </w:rPr>
        <w:t>«</w:t>
      </w:r>
      <w:r w:rsidRPr="00C44F9C">
        <w:rPr>
          <w:rFonts w:ascii="Times New Roman" w:hAnsi="Times New Roman"/>
          <w:sz w:val="20"/>
          <w:szCs w:val="20"/>
        </w:rPr>
        <w:t>__</w:t>
      </w:r>
      <w:r w:rsidR="008E2D9D" w:rsidRPr="00C44F9C">
        <w:rPr>
          <w:rFonts w:ascii="Times New Roman" w:hAnsi="Times New Roman"/>
          <w:sz w:val="20"/>
          <w:szCs w:val="20"/>
        </w:rPr>
        <w:t xml:space="preserve">» </w:t>
      </w:r>
      <w:r w:rsidRPr="00C44F9C">
        <w:rPr>
          <w:rFonts w:ascii="Times New Roman" w:hAnsi="Times New Roman"/>
          <w:sz w:val="20"/>
          <w:szCs w:val="20"/>
        </w:rPr>
        <w:t>________</w:t>
      </w:r>
      <w:r w:rsidR="00A83AEC" w:rsidRPr="00C44F9C">
        <w:rPr>
          <w:rFonts w:ascii="Times New Roman" w:hAnsi="Times New Roman"/>
          <w:sz w:val="20"/>
          <w:szCs w:val="20"/>
        </w:rPr>
        <w:t xml:space="preserve"> </w:t>
      </w:r>
      <w:r w:rsidR="008E2D9D" w:rsidRPr="00C44F9C">
        <w:rPr>
          <w:rFonts w:ascii="Times New Roman" w:hAnsi="Times New Roman"/>
          <w:sz w:val="20"/>
          <w:szCs w:val="20"/>
        </w:rPr>
        <w:t>20</w:t>
      </w:r>
      <w:r w:rsidR="00CD1088" w:rsidRPr="00C44F9C">
        <w:rPr>
          <w:rFonts w:ascii="Times New Roman" w:hAnsi="Times New Roman"/>
          <w:sz w:val="20"/>
          <w:szCs w:val="20"/>
        </w:rPr>
        <w:t>2</w:t>
      </w:r>
      <w:r w:rsidRPr="00C44F9C">
        <w:rPr>
          <w:rFonts w:ascii="Times New Roman" w:hAnsi="Times New Roman"/>
          <w:sz w:val="20"/>
          <w:szCs w:val="20"/>
        </w:rPr>
        <w:t>_</w:t>
      </w:r>
      <w:r w:rsidR="005F754E" w:rsidRPr="00C44F9C">
        <w:rPr>
          <w:rFonts w:ascii="Times New Roman" w:hAnsi="Times New Roman"/>
          <w:sz w:val="20"/>
          <w:szCs w:val="20"/>
        </w:rPr>
        <w:t xml:space="preserve"> </w:t>
      </w:r>
      <w:r w:rsidR="008E2D9D" w:rsidRPr="00C44F9C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C44F9C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45EF1723" w:rsidR="00EB4D1F" w:rsidRPr="00C44F9C" w:rsidRDefault="00C44F9C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C44F9C">
        <w:rPr>
          <w:rStyle w:val="paragraph"/>
          <w:sz w:val="20"/>
          <w:szCs w:val="20"/>
        </w:rPr>
        <w:t>Финансовый управляющий Григорьева Никиты Андреевича (д.р./м.р.:26.01.1993, ГОР. МОСКВА , СНИЛС 16962274102, ИНН 773391221903, адрес: 125373, г. Москва, пр-д Донелайтиса, д. 25, кв. 292), Банучян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Респ Татарстан, г. Казань, ул. Соловецких Юнг, д. 7, оф. 1004), действующий на основании Решения Арбитражного суда города Москвы от 08.10.2024 г. по делу № А40-162763/2024</w:t>
      </w:r>
      <w:r w:rsidR="009B2852" w:rsidRPr="00C44F9C">
        <w:rPr>
          <w:rStyle w:val="paragraph"/>
          <w:sz w:val="20"/>
          <w:szCs w:val="20"/>
        </w:rPr>
        <w:t xml:space="preserve">, </w:t>
      </w:r>
      <w:r w:rsidR="008E2D9D" w:rsidRPr="00C44F9C">
        <w:rPr>
          <w:rStyle w:val="paragraph"/>
          <w:sz w:val="20"/>
          <w:szCs w:val="20"/>
        </w:rPr>
        <w:t xml:space="preserve">именуемый в дальнейшем </w:t>
      </w:r>
      <w:r w:rsidR="008E2D9D" w:rsidRPr="00C44F9C">
        <w:rPr>
          <w:rStyle w:val="paragraph"/>
          <w:i/>
          <w:sz w:val="20"/>
          <w:szCs w:val="20"/>
        </w:rPr>
        <w:t>«Продавец»,</w:t>
      </w:r>
      <w:r w:rsidR="008E2D9D" w:rsidRPr="00C44F9C">
        <w:rPr>
          <w:rStyle w:val="paragraph"/>
          <w:sz w:val="20"/>
          <w:szCs w:val="20"/>
        </w:rPr>
        <w:t xml:space="preserve"> с одной</w:t>
      </w:r>
      <w:r w:rsidR="008E2D9D" w:rsidRPr="00C44F9C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C44F9C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C44F9C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C44F9C">
        <w:rPr>
          <w:rFonts w:ascii="Times New Roman" w:hAnsi="Times New Roman"/>
          <w:sz w:val="20"/>
          <w:szCs w:val="20"/>
        </w:rPr>
        <w:t xml:space="preserve"> </w:t>
      </w:r>
      <w:r w:rsidR="00EB4D1F" w:rsidRPr="00C44F9C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C44F9C">
        <w:rPr>
          <w:rStyle w:val="paragraph"/>
          <w:sz w:val="20"/>
          <w:szCs w:val="20"/>
        </w:rPr>
        <w:t>,</w:t>
      </w:r>
      <w:r w:rsidRPr="00C44F9C">
        <w:rPr>
          <w:rStyle w:val="paragraph"/>
          <w:sz w:val="20"/>
          <w:szCs w:val="20"/>
        </w:rPr>
        <w:t xml:space="preserve"> именуем</w:t>
      </w:r>
      <w:r w:rsidR="00F12090" w:rsidRPr="00C44F9C">
        <w:rPr>
          <w:rStyle w:val="paragraph"/>
          <w:sz w:val="20"/>
          <w:szCs w:val="20"/>
        </w:rPr>
        <w:t>ый</w:t>
      </w:r>
      <w:r w:rsidRPr="00C44F9C">
        <w:rPr>
          <w:rStyle w:val="paragraph"/>
          <w:sz w:val="20"/>
          <w:szCs w:val="20"/>
        </w:rPr>
        <w:t xml:space="preserve"> в дальнейшем </w:t>
      </w:r>
      <w:r w:rsidRPr="00C44F9C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C44F9C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C44F9C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C44F9C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C44F9C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C44F9C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C44F9C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44F9C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0842B9AF" w:rsidR="00B820DD" w:rsidRPr="00C44F9C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44F9C">
        <w:rPr>
          <w:rFonts w:ascii="Times New Roman" w:hAnsi="Times New Roman"/>
          <w:sz w:val="20"/>
          <w:szCs w:val="20"/>
        </w:rPr>
        <w:t xml:space="preserve">1.1. </w:t>
      </w:r>
      <w:r w:rsidR="00B820DD" w:rsidRPr="00C44F9C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C44F9C">
        <w:rPr>
          <w:rFonts w:ascii="Times New Roman" w:hAnsi="Times New Roman"/>
          <w:sz w:val="20"/>
          <w:szCs w:val="20"/>
        </w:rPr>
        <w:t xml:space="preserve">имущество </w:t>
      </w:r>
      <w:r w:rsidR="00C44F9C" w:rsidRPr="00C44F9C">
        <w:rPr>
          <w:rStyle w:val="paragraph"/>
          <w:sz w:val="20"/>
          <w:szCs w:val="20"/>
        </w:rPr>
        <w:t xml:space="preserve">Григорьева Никиты Андреевича </w:t>
      </w:r>
      <w:r w:rsidR="00B579E6" w:rsidRPr="00C44F9C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C44F9C">
        <w:rPr>
          <w:rFonts w:ascii="Times New Roman" w:hAnsi="Times New Roman"/>
          <w:sz w:val="20"/>
          <w:szCs w:val="20"/>
        </w:rPr>
        <w:t xml:space="preserve"> </w:t>
      </w:r>
    </w:p>
    <w:p w14:paraId="0D9B8E2D" w14:textId="0F8A3717" w:rsidR="00B30FF8" w:rsidRPr="00C44F9C" w:rsidRDefault="00B820DD" w:rsidP="00C44F9C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C44F9C">
        <w:rPr>
          <w:rFonts w:ascii="Times New Roman" w:hAnsi="Times New Roman"/>
          <w:i/>
          <w:sz w:val="20"/>
          <w:szCs w:val="20"/>
        </w:rPr>
        <w:t>Лот №1:</w:t>
      </w:r>
      <w:r w:rsidR="00A83AEC" w:rsidRPr="00C44F9C">
        <w:rPr>
          <w:rFonts w:ascii="Times New Roman" w:hAnsi="Times New Roman"/>
          <w:i/>
          <w:sz w:val="20"/>
          <w:szCs w:val="20"/>
        </w:rPr>
        <w:t xml:space="preserve"> </w:t>
      </w:r>
      <w:r w:rsidR="00C44F9C" w:rsidRPr="00C44F9C">
        <w:rPr>
          <w:rFonts w:ascii="Times New Roman" w:hAnsi="Times New Roman"/>
          <w:i/>
          <w:sz w:val="20"/>
          <w:szCs w:val="20"/>
        </w:rPr>
        <w:t xml:space="preserve">Транспортное средство: автомобиль Марка, модель: НИССАН АЛЬМЕРА КЛАССИК 1 Тип ТС: легковой седан Категория: В Год изготовления: 2008 Цвет кузова: черный Мощность двигателя, л.с. (кВт) 78/107 ПТС: 77ТХ424122 СТС: 99 12 449132 VIN: KNMCSHLMS8P706161 Номер кузова: KNMCSHLMS8P706161 Регистрационный знак: С223ВА777 </w:t>
      </w:r>
      <w:r w:rsidR="00A83AEC" w:rsidRPr="00C44F9C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61DAC069" w14:textId="77777777" w:rsidR="00C44F9C" w:rsidRPr="00C44F9C" w:rsidRDefault="00B21BC6" w:rsidP="00B21BC6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C44F9C">
        <w:rPr>
          <w:rFonts w:ascii="Times New Roman" w:hAnsi="Times New Roman" w:cs="Times New Roman"/>
        </w:rPr>
        <w:t xml:space="preserve">1.2. На дату заключения настоящего Договора Имущество никому не отчуждено, не передано в аренду третьим лицам или в безвозмездное пользование, </w:t>
      </w:r>
      <w:r w:rsidR="00C44F9C" w:rsidRPr="00C44F9C">
        <w:rPr>
          <w:rFonts w:ascii="Times New Roman" w:hAnsi="Times New Roman" w:cs="Times New Roman"/>
        </w:rPr>
        <w:t>имеются аресты:</w:t>
      </w:r>
    </w:p>
    <w:p w14:paraId="28045F43" w14:textId="4AF2EC52" w:rsidR="00C44F9C" w:rsidRPr="00C44F9C" w:rsidRDefault="00C44F9C" w:rsidP="00C44F9C">
      <w:pPr>
        <w:pStyle w:val="2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44F9C">
        <w:rPr>
          <w:rFonts w:ascii="Times New Roman" w:hAnsi="Times New Roman" w:cs="Times New Roman"/>
        </w:rPr>
        <w:t>Вид ограничения: Запрет на регистрационные действия Основание: Документ: 3485027582/7745 от 15.10.2025, Толпегина Марина Александровна, СПИ: 45454483065957, ИП: 75845/25/77045-ИП от 13.10.2025.</w:t>
      </w:r>
    </w:p>
    <w:p w14:paraId="5596DC28" w14:textId="336D2674" w:rsidR="00C44F9C" w:rsidRPr="00C44F9C" w:rsidRDefault="00C44F9C" w:rsidP="00C44F9C">
      <w:pPr>
        <w:pStyle w:val="2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44F9C">
        <w:rPr>
          <w:rFonts w:ascii="Times New Roman" w:hAnsi="Times New Roman" w:cs="Times New Roman"/>
        </w:rPr>
        <w:t>Вид ограничения: Запрет на регистрационные действия Основание: Документ: 3485027582/7745 от 15.10.2025, Толпегина Марина Александровна, СПИ: 45454483065957, ИП: 75845/25/77045-ИП от 13.10.2025.</w:t>
      </w:r>
    </w:p>
    <w:p w14:paraId="73868648" w14:textId="7C824721" w:rsidR="00B21BC6" w:rsidRPr="00C44F9C" w:rsidRDefault="00C44F9C" w:rsidP="00C44F9C">
      <w:pPr>
        <w:pStyle w:val="2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44F9C">
        <w:rPr>
          <w:rFonts w:ascii="Times New Roman" w:hAnsi="Times New Roman" w:cs="Times New Roman"/>
        </w:rPr>
        <w:t>Вид ограничения: Запрет на регистрационные действия Основание: Документ: 3485027582/7745 от 15.10.2025, Толпегина Марина Александровна, СПИ: 45454483065957, ИП: 75845/25/77045-ИП от 13.10.2025.</w:t>
      </w:r>
    </w:p>
    <w:p w14:paraId="06E9F2F4" w14:textId="77777777" w:rsidR="00B30FF8" w:rsidRPr="00C44F9C" w:rsidRDefault="00B30FF8" w:rsidP="004C7F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C44F9C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44F9C">
        <w:rPr>
          <w:rFonts w:ascii="Times New Roman" w:hAnsi="Times New Roman"/>
          <w:sz w:val="20"/>
          <w:szCs w:val="20"/>
        </w:rPr>
        <w:t>2. Стоимость И</w:t>
      </w:r>
      <w:r w:rsidR="008E2D9D" w:rsidRPr="00C44F9C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C44F9C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C44F9C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44F9C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C44F9C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C44F9C">
        <w:rPr>
          <w:rFonts w:ascii="Times New Roman" w:hAnsi="Times New Roman"/>
          <w:sz w:val="20"/>
          <w:szCs w:val="20"/>
        </w:rPr>
        <w:t xml:space="preserve"> </w:t>
      </w:r>
      <w:r w:rsidR="00BF23AE" w:rsidRPr="00C44F9C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C44F9C">
        <w:rPr>
          <w:rFonts w:ascii="Times New Roman" w:hAnsi="Times New Roman"/>
          <w:sz w:val="20"/>
          <w:szCs w:val="20"/>
        </w:rPr>
        <w:t xml:space="preserve">№ </w:t>
      </w:r>
      <w:r w:rsidR="00EB4D1F" w:rsidRPr="00C44F9C">
        <w:rPr>
          <w:rFonts w:ascii="Times New Roman" w:hAnsi="Times New Roman"/>
          <w:sz w:val="20"/>
          <w:szCs w:val="20"/>
        </w:rPr>
        <w:t>___</w:t>
      </w:r>
      <w:r w:rsidR="00BF23AE" w:rsidRPr="00C44F9C">
        <w:rPr>
          <w:rFonts w:ascii="Times New Roman" w:hAnsi="Times New Roman"/>
          <w:sz w:val="20"/>
          <w:szCs w:val="20"/>
        </w:rPr>
        <w:t xml:space="preserve"> от</w:t>
      </w:r>
      <w:r w:rsidR="006608D5" w:rsidRPr="00C44F9C">
        <w:rPr>
          <w:rFonts w:ascii="Times New Roman" w:hAnsi="Times New Roman"/>
          <w:sz w:val="20"/>
          <w:szCs w:val="20"/>
        </w:rPr>
        <w:t xml:space="preserve"> </w:t>
      </w:r>
      <w:r w:rsidR="00EB4D1F" w:rsidRPr="00C44F9C">
        <w:rPr>
          <w:rFonts w:ascii="Times New Roman" w:hAnsi="Times New Roman"/>
          <w:sz w:val="20"/>
          <w:szCs w:val="20"/>
        </w:rPr>
        <w:t>________</w:t>
      </w:r>
      <w:r w:rsidR="008E6522" w:rsidRPr="00C44F9C">
        <w:rPr>
          <w:rFonts w:ascii="Times New Roman" w:hAnsi="Times New Roman"/>
          <w:sz w:val="20"/>
          <w:szCs w:val="20"/>
        </w:rPr>
        <w:t xml:space="preserve"> г. </w:t>
      </w:r>
      <w:r w:rsidR="00BF23AE" w:rsidRPr="00C44F9C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C44F9C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C44F9C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C44F9C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44F9C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C44F9C">
        <w:rPr>
          <w:rFonts w:ascii="Times New Roman" w:hAnsi="Times New Roman"/>
          <w:sz w:val="20"/>
          <w:szCs w:val="20"/>
        </w:rPr>
        <w:t>__________________________________________</w:t>
      </w:r>
      <w:r w:rsidRPr="00C44F9C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C44F9C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C44F9C">
        <w:rPr>
          <w:rFonts w:ascii="Times New Roman" w:hAnsi="Times New Roman"/>
          <w:sz w:val="20"/>
          <w:szCs w:val="20"/>
        </w:rPr>
        <w:t>______________</w:t>
      </w:r>
      <w:r w:rsidR="00A738AF" w:rsidRPr="00C44F9C">
        <w:rPr>
          <w:rFonts w:ascii="Times New Roman" w:hAnsi="Times New Roman"/>
          <w:sz w:val="20"/>
          <w:szCs w:val="20"/>
        </w:rPr>
        <w:t xml:space="preserve"> г. </w:t>
      </w:r>
      <w:r w:rsidRPr="00C44F9C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386E2EFE" w:rsidR="00AE7B60" w:rsidRPr="00C44F9C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C44F9C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C44F9C">
        <w:rPr>
          <w:sz w:val="20"/>
          <w:szCs w:val="20"/>
          <w:lang w:val="ru-RU"/>
        </w:rPr>
        <w:t>2</w:t>
      </w:r>
      <w:r w:rsidRPr="00C44F9C">
        <w:rPr>
          <w:sz w:val="20"/>
          <w:szCs w:val="20"/>
        </w:rPr>
        <w:t xml:space="preserve">.1 Договора, в размере </w:t>
      </w:r>
      <w:r w:rsidR="00D46F9D" w:rsidRPr="00C44F9C">
        <w:rPr>
          <w:sz w:val="20"/>
          <w:szCs w:val="20"/>
          <w:lang w:val="ru-RU"/>
        </w:rPr>
        <w:t xml:space="preserve"> </w:t>
      </w:r>
      <w:r w:rsidR="00EB4D1F" w:rsidRPr="00C44F9C">
        <w:rPr>
          <w:sz w:val="20"/>
          <w:szCs w:val="20"/>
          <w:lang w:val="ru-RU"/>
        </w:rPr>
        <w:t>__________________________________</w:t>
      </w:r>
      <w:r w:rsidR="00D46F9D" w:rsidRPr="00C44F9C">
        <w:rPr>
          <w:sz w:val="20"/>
          <w:szCs w:val="20"/>
          <w:lang w:val="ru-RU"/>
        </w:rPr>
        <w:t xml:space="preserve"> </w:t>
      </w:r>
      <w:r w:rsidRPr="00C44F9C">
        <w:rPr>
          <w:sz w:val="20"/>
          <w:szCs w:val="20"/>
        </w:rPr>
        <w:t>рублей, Покупатель обязан уплатить Продавцу</w:t>
      </w:r>
      <w:r w:rsidRPr="00C44F9C">
        <w:rPr>
          <w:i/>
          <w:sz w:val="20"/>
          <w:szCs w:val="20"/>
        </w:rPr>
        <w:t xml:space="preserve"> </w:t>
      </w:r>
      <w:r w:rsidR="00EB4D1F" w:rsidRPr="00C44F9C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C44F9C" w:rsidRPr="00C44F9C">
        <w:rPr>
          <w:i/>
          <w:sz w:val="20"/>
          <w:szCs w:val="20"/>
        </w:rPr>
        <w:t>Григорьева Никиты Андреевича</w:t>
      </w:r>
      <w:r w:rsidR="00013CFA" w:rsidRPr="00C44F9C">
        <w:rPr>
          <w:i/>
          <w:sz w:val="20"/>
          <w:szCs w:val="20"/>
        </w:rPr>
        <w:t xml:space="preserve">, счет получателя: </w:t>
      </w:r>
      <w:r w:rsidR="00C44F9C" w:rsidRPr="00C44F9C">
        <w:rPr>
          <w:i/>
          <w:sz w:val="20"/>
          <w:szCs w:val="20"/>
        </w:rPr>
        <w:t>40817810150205295802</w:t>
      </w:r>
      <w:r w:rsidR="00EB4D1F" w:rsidRPr="00C44F9C">
        <w:rPr>
          <w:i/>
          <w:sz w:val="20"/>
          <w:szCs w:val="20"/>
        </w:rPr>
        <w:t xml:space="preserve">, Банк получателя: </w:t>
      </w:r>
      <w:r w:rsidR="00D15F9A" w:rsidRPr="00C44F9C">
        <w:rPr>
          <w:i/>
          <w:sz w:val="20"/>
          <w:szCs w:val="20"/>
        </w:rPr>
        <w:t>ФИЛИАЛ "ЦЕНТРАЛЬНЫЙ" ПАО "СОВКОМБАНК"</w:t>
      </w:r>
      <w:r w:rsidR="00D15F9A" w:rsidRPr="00C44F9C">
        <w:rPr>
          <w:i/>
          <w:sz w:val="20"/>
          <w:szCs w:val="20"/>
          <w:lang w:val="ru-RU"/>
        </w:rPr>
        <w:t xml:space="preserve">, </w:t>
      </w:r>
      <w:r w:rsidR="00EB4D1F" w:rsidRPr="00C44F9C">
        <w:rPr>
          <w:i/>
          <w:sz w:val="20"/>
          <w:szCs w:val="20"/>
        </w:rPr>
        <w:t xml:space="preserve">ИНН: </w:t>
      </w:r>
      <w:r w:rsidR="00D15F9A" w:rsidRPr="00C44F9C">
        <w:rPr>
          <w:i/>
          <w:sz w:val="20"/>
          <w:szCs w:val="20"/>
        </w:rPr>
        <w:t>4401116480</w:t>
      </w:r>
      <w:r w:rsidR="00EB4D1F" w:rsidRPr="00C44F9C">
        <w:rPr>
          <w:i/>
          <w:sz w:val="20"/>
          <w:szCs w:val="20"/>
        </w:rPr>
        <w:t xml:space="preserve">, КПП: </w:t>
      </w:r>
      <w:r w:rsidR="00D15F9A" w:rsidRPr="00C44F9C">
        <w:rPr>
          <w:i/>
          <w:sz w:val="20"/>
          <w:szCs w:val="20"/>
        </w:rPr>
        <w:t>544543001</w:t>
      </w:r>
      <w:r w:rsidR="00EB4D1F" w:rsidRPr="00C44F9C">
        <w:rPr>
          <w:i/>
          <w:sz w:val="20"/>
          <w:szCs w:val="20"/>
        </w:rPr>
        <w:t xml:space="preserve">, Кор. счет: </w:t>
      </w:r>
      <w:r w:rsidR="00D15F9A" w:rsidRPr="00C44F9C">
        <w:rPr>
          <w:i/>
          <w:sz w:val="20"/>
          <w:szCs w:val="20"/>
        </w:rPr>
        <w:t>30101810150040000763</w:t>
      </w:r>
      <w:r w:rsidR="00EB4D1F" w:rsidRPr="00C44F9C">
        <w:rPr>
          <w:i/>
          <w:sz w:val="20"/>
          <w:szCs w:val="20"/>
        </w:rPr>
        <w:t xml:space="preserve">, БИК: </w:t>
      </w:r>
      <w:r w:rsidR="00D15F9A" w:rsidRPr="00C44F9C">
        <w:rPr>
          <w:i/>
          <w:sz w:val="20"/>
          <w:szCs w:val="20"/>
        </w:rPr>
        <w:t>045004763</w:t>
      </w:r>
      <w:r w:rsidR="00EB4D1F" w:rsidRPr="00C44F9C">
        <w:rPr>
          <w:i/>
          <w:sz w:val="20"/>
          <w:szCs w:val="20"/>
        </w:rPr>
        <w:t>.</w:t>
      </w:r>
    </w:p>
    <w:p w14:paraId="7C9ECDF1" w14:textId="77777777" w:rsidR="00AE7B60" w:rsidRPr="00C44F9C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44F9C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C44F9C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44F9C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C44F9C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44F9C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C44F9C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C44F9C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44F9C">
        <w:rPr>
          <w:rFonts w:ascii="Times New Roman" w:hAnsi="Times New Roman"/>
          <w:sz w:val="20"/>
          <w:szCs w:val="20"/>
        </w:rPr>
        <w:lastRenderedPageBreak/>
        <w:t>3. Передача Имущества.</w:t>
      </w:r>
    </w:p>
    <w:p w14:paraId="700CB341" w14:textId="77777777" w:rsidR="00BA25F0" w:rsidRPr="00C44F9C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C44F9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44F9C">
        <w:rPr>
          <w:rFonts w:ascii="Times New Roman" w:hAnsi="Times New Roman"/>
          <w:sz w:val="20"/>
          <w:szCs w:val="20"/>
        </w:rPr>
        <w:t xml:space="preserve">3.1. </w:t>
      </w:r>
      <w:r w:rsidR="001C62C4" w:rsidRPr="00C44F9C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C44F9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44F9C">
        <w:rPr>
          <w:rFonts w:ascii="Times New Roman" w:hAnsi="Times New Roman"/>
          <w:sz w:val="20"/>
          <w:szCs w:val="20"/>
        </w:rPr>
        <w:t xml:space="preserve">3.2. </w:t>
      </w:r>
      <w:r w:rsidR="00117D9F" w:rsidRPr="00C44F9C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C44F9C">
        <w:rPr>
          <w:rFonts w:ascii="Times New Roman" w:hAnsi="Times New Roman"/>
          <w:sz w:val="20"/>
          <w:szCs w:val="20"/>
        </w:rPr>
        <w:t>Покупател</w:t>
      </w:r>
      <w:r w:rsidR="00117D9F" w:rsidRPr="00C44F9C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C44F9C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44F9C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C44F9C">
        <w:rPr>
          <w:rFonts w:ascii="Times New Roman" w:hAnsi="Times New Roman"/>
          <w:sz w:val="20"/>
          <w:szCs w:val="20"/>
        </w:rPr>
        <w:t>5</w:t>
      </w:r>
      <w:r w:rsidRPr="00C44F9C">
        <w:rPr>
          <w:rFonts w:ascii="Times New Roman" w:hAnsi="Times New Roman"/>
          <w:sz w:val="20"/>
          <w:szCs w:val="20"/>
        </w:rPr>
        <w:t xml:space="preserve"> </w:t>
      </w:r>
      <w:r w:rsidR="0007462F" w:rsidRPr="00C44F9C">
        <w:rPr>
          <w:rFonts w:ascii="Times New Roman" w:hAnsi="Times New Roman"/>
          <w:sz w:val="20"/>
          <w:szCs w:val="20"/>
        </w:rPr>
        <w:t>(</w:t>
      </w:r>
      <w:r w:rsidR="007B2573" w:rsidRPr="00C44F9C">
        <w:rPr>
          <w:rFonts w:ascii="Times New Roman" w:hAnsi="Times New Roman"/>
          <w:sz w:val="20"/>
          <w:szCs w:val="20"/>
        </w:rPr>
        <w:t>пятнадцати</w:t>
      </w:r>
      <w:r w:rsidR="00BA25F0" w:rsidRPr="00C44F9C">
        <w:rPr>
          <w:rFonts w:ascii="Times New Roman" w:hAnsi="Times New Roman"/>
          <w:sz w:val="20"/>
          <w:szCs w:val="20"/>
        </w:rPr>
        <w:t xml:space="preserve">) </w:t>
      </w:r>
      <w:r w:rsidR="00331194" w:rsidRPr="00C44F9C">
        <w:rPr>
          <w:rFonts w:ascii="Times New Roman" w:hAnsi="Times New Roman"/>
          <w:sz w:val="20"/>
          <w:szCs w:val="20"/>
        </w:rPr>
        <w:t>рабочих</w:t>
      </w:r>
      <w:r w:rsidR="00BA25F0" w:rsidRPr="00C44F9C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C44F9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44F9C">
        <w:rPr>
          <w:rFonts w:ascii="Times New Roman" w:hAnsi="Times New Roman"/>
          <w:sz w:val="20"/>
          <w:szCs w:val="20"/>
        </w:rPr>
        <w:t>3.</w:t>
      </w:r>
      <w:r w:rsidR="00117D9F" w:rsidRPr="00C44F9C">
        <w:rPr>
          <w:rFonts w:ascii="Times New Roman" w:hAnsi="Times New Roman"/>
          <w:sz w:val="20"/>
          <w:szCs w:val="20"/>
        </w:rPr>
        <w:t>4</w:t>
      </w:r>
      <w:r w:rsidRPr="00C44F9C">
        <w:rPr>
          <w:rFonts w:ascii="Times New Roman" w:hAnsi="Times New Roman"/>
          <w:sz w:val="20"/>
          <w:szCs w:val="20"/>
        </w:rPr>
        <w:t>.</w:t>
      </w:r>
      <w:r w:rsidR="00B579E6" w:rsidRPr="00C44F9C">
        <w:rPr>
          <w:rFonts w:ascii="Times New Roman" w:hAnsi="Times New Roman"/>
          <w:sz w:val="20"/>
          <w:szCs w:val="20"/>
        </w:rPr>
        <w:t xml:space="preserve"> </w:t>
      </w:r>
      <w:r w:rsidR="00117D9F" w:rsidRPr="00C44F9C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C44F9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44F9C">
        <w:rPr>
          <w:rFonts w:ascii="Times New Roman" w:hAnsi="Times New Roman"/>
          <w:sz w:val="20"/>
          <w:szCs w:val="20"/>
        </w:rPr>
        <w:t>3.</w:t>
      </w:r>
      <w:r w:rsidR="00117D9F" w:rsidRPr="00C44F9C">
        <w:rPr>
          <w:rFonts w:ascii="Times New Roman" w:hAnsi="Times New Roman"/>
          <w:sz w:val="20"/>
          <w:szCs w:val="20"/>
        </w:rPr>
        <w:t>5</w:t>
      </w:r>
      <w:r w:rsidRPr="00C44F9C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C44F9C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C44F9C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44F9C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C44F9C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C44F9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44F9C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C44F9C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C44F9C">
        <w:rPr>
          <w:rFonts w:ascii="Times New Roman" w:hAnsi="Times New Roman"/>
          <w:sz w:val="20"/>
          <w:szCs w:val="20"/>
        </w:rPr>
        <w:t>2</w:t>
      </w:r>
      <w:r w:rsidR="00B579E6" w:rsidRPr="00C44F9C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C44F9C">
        <w:rPr>
          <w:rFonts w:ascii="Times New Roman" w:hAnsi="Times New Roman"/>
          <w:sz w:val="20"/>
          <w:szCs w:val="20"/>
        </w:rPr>
        <w:t>передач</w:t>
      </w:r>
      <w:r w:rsidR="00B579E6" w:rsidRPr="00C44F9C">
        <w:rPr>
          <w:rFonts w:ascii="Times New Roman" w:hAnsi="Times New Roman"/>
          <w:sz w:val="20"/>
          <w:szCs w:val="20"/>
        </w:rPr>
        <w:t>а</w:t>
      </w:r>
      <w:r w:rsidRPr="00C44F9C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C44F9C">
        <w:rPr>
          <w:rFonts w:ascii="Times New Roman" w:hAnsi="Times New Roman"/>
          <w:sz w:val="20"/>
          <w:szCs w:val="20"/>
        </w:rPr>
        <w:t xml:space="preserve"> осуществляется </w:t>
      </w:r>
      <w:r w:rsidRPr="00C44F9C">
        <w:rPr>
          <w:rFonts w:ascii="Times New Roman" w:hAnsi="Times New Roman"/>
          <w:sz w:val="20"/>
          <w:szCs w:val="20"/>
        </w:rPr>
        <w:t xml:space="preserve">по </w:t>
      </w:r>
      <w:r w:rsidR="00B579E6" w:rsidRPr="00C44F9C">
        <w:rPr>
          <w:rFonts w:ascii="Times New Roman" w:hAnsi="Times New Roman"/>
          <w:sz w:val="20"/>
          <w:szCs w:val="20"/>
        </w:rPr>
        <w:t>А</w:t>
      </w:r>
      <w:r w:rsidRPr="00C44F9C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C44F9C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C44F9C">
        <w:rPr>
          <w:rFonts w:ascii="Times New Roman" w:hAnsi="Times New Roman"/>
          <w:sz w:val="20"/>
          <w:szCs w:val="20"/>
        </w:rPr>
        <w:t>.</w:t>
      </w:r>
    </w:p>
    <w:p w14:paraId="557DBDAC" w14:textId="52F16349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44F9C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117ADC43" w14:textId="27372364" w:rsidR="00984869" w:rsidRPr="00C44F9C" w:rsidRDefault="00984869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84869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  <w:bookmarkStart w:id="0" w:name="_GoBack"/>
      <w:bookmarkEnd w:id="0"/>
    </w:p>
    <w:p w14:paraId="53E24880" w14:textId="77777777" w:rsidR="008E2D9D" w:rsidRPr="00C44F9C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C44F9C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44F9C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C44F9C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C44F9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44F9C">
        <w:rPr>
          <w:rFonts w:ascii="Times New Roman" w:hAnsi="Times New Roman"/>
          <w:sz w:val="20"/>
          <w:szCs w:val="20"/>
        </w:rPr>
        <w:t>5.1. За не</w:t>
      </w:r>
      <w:r w:rsidR="00B15CF4" w:rsidRPr="00C44F9C">
        <w:rPr>
          <w:rFonts w:ascii="Times New Roman" w:hAnsi="Times New Roman"/>
          <w:sz w:val="20"/>
          <w:szCs w:val="20"/>
        </w:rPr>
        <w:t>исполнение</w:t>
      </w:r>
      <w:r w:rsidRPr="00C44F9C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C44F9C">
        <w:rPr>
          <w:rFonts w:ascii="Times New Roman" w:hAnsi="Times New Roman"/>
          <w:sz w:val="20"/>
          <w:szCs w:val="20"/>
        </w:rPr>
        <w:t>исполнение</w:t>
      </w:r>
      <w:r w:rsidRPr="00C44F9C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C44F9C">
        <w:rPr>
          <w:rFonts w:ascii="Times New Roman" w:hAnsi="Times New Roman"/>
          <w:sz w:val="20"/>
          <w:szCs w:val="20"/>
        </w:rPr>
        <w:t>ы</w:t>
      </w:r>
      <w:r w:rsidRPr="00C44F9C">
        <w:rPr>
          <w:rFonts w:ascii="Times New Roman" w:hAnsi="Times New Roman"/>
          <w:sz w:val="20"/>
          <w:szCs w:val="20"/>
        </w:rPr>
        <w:t xml:space="preserve"> нес</w:t>
      </w:r>
      <w:r w:rsidR="00FB38D4" w:rsidRPr="00C44F9C">
        <w:rPr>
          <w:rFonts w:ascii="Times New Roman" w:hAnsi="Times New Roman"/>
          <w:sz w:val="20"/>
          <w:szCs w:val="20"/>
        </w:rPr>
        <w:t>у</w:t>
      </w:r>
      <w:r w:rsidRPr="00C44F9C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C44F9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44F9C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C44F9C">
        <w:rPr>
          <w:rFonts w:ascii="Times New Roman" w:hAnsi="Times New Roman"/>
          <w:sz w:val="20"/>
          <w:szCs w:val="20"/>
          <w:u w:val="single"/>
        </w:rPr>
        <w:t>2. Стороны договорились, что не</w:t>
      </w:r>
      <w:r w:rsidRPr="00C44F9C">
        <w:rPr>
          <w:rFonts w:ascii="Times New Roman" w:hAnsi="Times New Roman"/>
          <w:sz w:val="20"/>
          <w:szCs w:val="20"/>
          <w:u w:val="single"/>
        </w:rPr>
        <w:t>поступление денежных средств в счет оплаты Имущества в сумме и срок, указанный в п.</w:t>
      </w:r>
      <w:r w:rsidR="00B15CF4" w:rsidRPr="00C44F9C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C44F9C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C44F9C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C44F9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44F9C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C44F9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44F9C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C44F9C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C44F9C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C44F9C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44F9C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C44F9C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C44F9C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44F9C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C44F9C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44F9C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C44F9C">
        <w:rPr>
          <w:rFonts w:ascii="Times New Roman" w:hAnsi="Times New Roman"/>
          <w:sz w:val="20"/>
          <w:szCs w:val="20"/>
        </w:rPr>
        <w:t>в случае</w:t>
      </w:r>
      <w:r w:rsidRPr="00C44F9C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C44F9C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44F9C">
        <w:rPr>
          <w:rFonts w:ascii="Times New Roman" w:hAnsi="Times New Roman"/>
          <w:sz w:val="20"/>
          <w:szCs w:val="20"/>
        </w:rPr>
        <w:t>- ненадлежаще</w:t>
      </w:r>
      <w:r w:rsidR="00A134E1" w:rsidRPr="00C44F9C">
        <w:rPr>
          <w:rFonts w:ascii="Times New Roman" w:hAnsi="Times New Roman"/>
          <w:sz w:val="20"/>
          <w:szCs w:val="20"/>
        </w:rPr>
        <w:t>го исполнения</w:t>
      </w:r>
      <w:r w:rsidRPr="00C44F9C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C44F9C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44F9C">
        <w:rPr>
          <w:rFonts w:ascii="Times New Roman" w:hAnsi="Times New Roman"/>
          <w:sz w:val="20"/>
          <w:szCs w:val="20"/>
        </w:rPr>
        <w:t>- расторжения</w:t>
      </w:r>
      <w:r w:rsidR="008E2D9D" w:rsidRPr="00C44F9C">
        <w:rPr>
          <w:rFonts w:ascii="Times New Roman" w:hAnsi="Times New Roman"/>
          <w:sz w:val="20"/>
          <w:szCs w:val="20"/>
        </w:rPr>
        <w:t xml:space="preserve"> </w:t>
      </w:r>
      <w:r w:rsidRPr="00C44F9C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C44F9C">
        <w:rPr>
          <w:rFonts w:ascii="Times New Roman" w:hAnsi="Times New Roman"/>
          <w:sz w:val="20"/>
          <w:szCs w:val="20"/>
        </w:rPr>
        <w:t xml:space="preserve">предусмотренных </w:t>
      </w:r>
      <w:r w:rsidRPr="00C44F9C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C44F9C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C44F9C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44F9C">
        <w:rPr>
          <w:rFonts w:ascii="Times New Roman" w:hAnsi="Times New Roman"/>
          <w:sz w:val="20"/>
          <w:szCs w:val="20"/>
        </w:rPr>
        <w:t>- возникновения</w:t>
      </w:r>
      <w:r w:rsidR="008E2D9D" w:rsidRPr="00C44F9C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C44F9C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44F9C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C44F9C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44F9C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C44F9C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44F9C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C44F9C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C44F9C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C44F9C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44F9C">
        <w:rPr>
          <w:rFonts w:ascii="Times New Roman" w:hAnsi="Times New Roman"/>
          <w:sz w:val="20"/>
          <w:szCs w:val="20"/>
        </w:rPr>
        <w:lastRenderedPageBreak/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C44F9C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C44F9C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44F9C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C44F9C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C44F9C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C44F9C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C44F9C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44F9C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C44F9C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44F9C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C44F9C">
        <w:rPr>
          <w:rFonts w:ascii="Times New Roman" w:hAnsi="Times New Roman"/>
          <w:sz w:val="20"/>
          <w:szCs w:val="20"/>
        </w:rPr>
        <w:t>четырех</w:t>
      </w:r>
      <w:r w:rsidRPr="00C44F9C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C44F9C">
        <w:rPr>
          <w:rFonts w:ascii="Times New Roman" w:hAnsi="Times New Roman"/>
          <w:sz w:val="20"/>
          <w:szCs w:val="20"/>
        </w:rPr>
        <w:t>1</w:t>
      </w:r>
      <w:r w:rsidRPr="00C44F9C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C44F9C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C44F9C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C44F9C" w:rsidRDefault="00EB4D1F" w:rsidP="00C44F9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C44F9C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44F9C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C44F9C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1985FEA5" w:rsidR="00823381" w:rsidRPr="00C44F9C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44F9C">
        <w:rPr>
          <w:rFonts w:ascii="Times New Roman" w:hAnsi="Times New Roman"/>
          <w:sz w:val="20"/>
          <w:szCs w:val="20"/>
        </w:rPr>
        <w:t xml:space="preserve">8.1. </w:t>
      </w:r>
      <w:r w:rsidR="00EB4D1F" w:rsidRPr="00C44F9C">
        <w:rPr>
          <w:rFonts w:ascii="Times New Roman" w:hAnsi="Times New Roman"/>
          <w:sz w:val="20"/>
          <w:szCs w:val="20"/>
        </w:rPr>
        <w:t>____________________</w:t>
      </w:r>
    </w:p>
    <w:p w14:paraId="2A286F8E" w14:textId="7DBD3776" w:rsidR="006708E3" w:rsidRPr="00C44F9C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44F9C">
        <w:rPr>
          <w:rFonts w:ascii="Times New Roman" w:hAnsi="Times New Roman"/>
          <w:sz w:val="20"/>
          <w:szCs w:val="20"/>
        </w:rPr>
        <w:t xml:space="preserve">8.2. </w:t>
      </w:r>
      <w:r w:rsidR="00EB4D1F" w:rsidRPr="00C44F9C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C44F9C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C44F9C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44F9C">
        <w:rPr>
          <w:rFonts w:ascii="Times New Roman" w:hAnsi="Times New Roman"/>
          <w:sz w:val="20"/>
          <w:szCs w:val="20"/>
        </w:rPr>
        <w:t>9</w:t>
      </w:r>
      <w:r w:rsidR="00B15CF4" w:rsidRPr="00C44F9C">
        <w:rPr>
          <w:rFonts w:ascii="Times New Roman" w:hAnsi="Times New Roman"/>
          <w:sz w:val="20"/>
          <w:szCs w:val="20"/>
        </w:rPr>
        <w:t>. Р</w:t>
      </w:r>
      <w:r w:rsidR="008E2D9D" w:rsidRPr="00C44F9C">
        <w:rPr>
          <w:rFonts w:ascii="Times New Roman" w:hAnsi="Times New Roman"/>
          <w:sz w:val="20"/>
          <w:szCs w:val="20"/>
        </w:rPr>
        <w:t>еквизиты</w:t>
      </w:r>
      <w:r w:rsidR="00B15CF4" w:rsidRPr="00C44F9C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C44F9C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C44F9C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C44F9C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C44F9C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F9C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C44F9C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F9C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C44F9C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14A69478" w:rsidR="00013CFA" w:rsidRPr="00C44F9C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C44F9C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C44F9C" w:rsidRPr="00C44F9C">
              <w:rPr>
                <w:i/>
                <w:sz w:val="20"/>
                <w:szCs w:val="20"/>
                <w:lang w:val="ru-RU"/>
              </w:rPr>
              <w:t>Григорьева Никиты Андреевича (д.р./м.р.:26.01.1993, ГОР. МОСКВА, СНИЛС 16962274102, ИНН 773391221903, адрес: 125373, г. Москва, пр-д Донелайтиса, д. 25, кв. 292)</w:t>
            </w:r>
            <w:r w:rsidRPr="00C44F9C">
              <w:rPr>
                <w:i/>
                <w:sz w:val="20"/>
                <w:szCs w:val="20"/>
                <w:lang w:val="ru-RU"/>
              </w:rPr>
              <w:t>, Банучян Анна Романовна (ИНН 262519341835, СНИЛС 166758851 31)</w:t>
            </w:r>
            <w:r w:rsidR="008C7D7C" w:rsidRPr="00C44F9C">
              <w:rPr>
                <w:i/>
                <w:sz w:val="20"/>
                <w:szCs w:val="20"/>
                <w:lang w:val="ru-RU"/>
              </w:rPr>
              <w:t>, адрес для корреспонденции:</w:t>
            </w:r>
            <w:r w:rsidR="008C7D7C" w:rsidRPr="00C44F9C">
              <w:t xml:space="preserve"> </w:t>
            </w:r>
            <w:r w:rsidR="008C7D7C" w:rsidRPr="00C44F9C">
              <w:rPr>
                <w:i/>
                <w:sz w:val="20"/>
                <w:szCs w:val="20"/>
                <w:lang w:val="ru-RU"/>
              </w:rPr>
              <w:t>302000, обл. Орловская, г. Орёл, а/я 106</w:t>
            </w:r>
            <w:r w:rsidRPr="00C44F9C">
              <w:rPr>
                <w:i/>
                <w:sz w:val="20"/>
                <w:szCs w:val="20"/>
                <w:lang w:val="ru-RU"/>
              </w:rPr>
              <w:t>).</w:t>
            </w:r>
          </w:p>
          <w:p w14:paraId="067A9DCF" w14:textId="77777777" w:rsidR="006B6721" w:rsidRPr="00C44F9C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6FA53D0C" w:rsidR="00D15F9A" w:rsidRPr="00C44F9C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C44F9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C44F9C" w:rsidRPr="00C44F9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ГРИГОРЬЕВ НИКИТА АНДРЕЕВИЧ</w:t>
            </w:r>
          </w:p>
          <w:p w14:paraId="3EBCBDA7" w14:textId="2A0F58C7" w:rsidR="00D15F9A" w:rsidRPr="00C44F9C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C44F9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C44F9C" w:rsidRPr="00C44F9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40817810150205295802</w:t>
            </w:r>
          </w:p>
          <w:p w14:paraId="200CDF91" w14:textId="77777777" w:rsidR="00D15F9A" w:rsidRPr="00C44F9C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C44F9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C44F9C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C44F9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C44F9C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C44F9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C44F9C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C44F9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C44F9C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C44F9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C44F9C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263ED210" w:rsidR="001D5D52" w:rsidRPr="00C44F9C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C44F9C">
              <w:rPr>
                <w:i/>
                <w:sz w:val="20"/>
                <w:szCs w:val="20"/>
              </w:rPr>
              <w:t xml:space="preserve">___________________________/  </w:t>
            </w:r>
            <w:r w:rsidR="006B6721" w:rsidRPr="00C44F9C">
              <w:rPr>
                <w:i/>
                <w:sz w:val="20"/>
                <w:szCs w:val="20"/>
                <w:lang w:val="ru-RU"/>
              </w:rPr>
              <w:t>Банучян А.Р.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C44F9C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C44F9C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C44F9C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C44F9C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C44F9C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C44F9C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C44F9C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7D9658" w14:textId="1AFD5396" w:rsidR="00B579E6" w:rsidRPr="00C44F9C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C44F9C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C44F9C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C44F9C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C44F9C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C44F9C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C44F9C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5E556237" w:rsidR="00A95EF0" w:rsidRPr="00C44F9C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C44F9C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C44F9C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4F9C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C44F9C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17B02" w14:textId="77777777" w:rsidR="00851E6D" w:rsidRDefault="00851E6D" w:rsidP="00B15CF4">
      <w:pPr>
        <w:spacing w:after="0" w:line="240" w:lineRule="auto"/>
      </w:pPr>
      <w:r>
        <w:separator/>
      </w:r>
    </w:p>
  </w:endnote>
  <w:endnote w:type="continuationSeparator" w:id="0">
    <w:p w14:paraId="187618DC" w14:textId="77777777" w:rsidR="00851E6D" w:rsidRDefault="00851E6D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E2868" w14:textId="77777777" w:rsidR="00851E6D" w:rsidRDefault="00851E6D" w:rsidP="00B15CF4">
      <w:pPr>
        <w:spacing w:after="0" w:line="240" w:lineRule="auto"/>
      </w:pPr>
      <w:r>
        <w:separator/>
      </w:r>
    </w:p>
  </w:footnote>
  <w:footnote w:type="continuationSeparator" w:id="0">
    <w:p w14:paraId="37D25E8E" w14:textId="77777777" w:rsidR="00851E6D" w:rsidRDefault="00851E6D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D81623"/>
    <w:multiLevelType w:val="hybridMultilevel"/>
    <w:tmpl w:val="F61E967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90871"/>
    <w:rsid w:val="001C62C4"/>
    <w:rsid w:val="001D5D52"/>
    <w:rsid w:val="00200F8F"/>
    <w:rsid w:val="00247C1F"/>
    <w:rsid w:val="002A0F07"/>
    <w:rsid w:val="002A4EC8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4C7F28"/>
    <w:rsid w:val="00521740"/>
    <w:rsid w:val="0052408F"/>
    <w:rsid w:val="00555301"/>
    <w:rsid w:val="005770B4"/>
    <w:rsid w:val="005939F2"/>
    <w:rsid w:val="005F15BE"/>
    <w:rsid w:val="005F754E"/>
    <w:rsid w:val="006003BA"/>
    <w:rsid w:val="006608D5"/>
    <w:rsid w:val="006708E3"/>
    <w:rsid w:val="00673939"/>
    <w:rsid w:val="006B6721"/>
    <w:rsid w:val="006D18B8"/>
    <w:rsid w:val="006D3A35"/>
    <w:rsid w:val="007222F8"/>
    <w:rsid w:val="007332C6"/>
    <w:rsid w:val="007737F6"/>
    <w:rsid w:val="00791EA0"/>
    <w:rsid w:val="007A6161"/>
    <w:rsid w:val="007B2573"/>
    <w:rsid w:val="00815CF2"/>
    <w:rsid w:val="00823381"/>
    <w:rsid w:val="00837996"/>
    <w:rsid w:val="008413BC"/>
    <w:rsid w:val="00851E6D"/>
    <w:rsid w:val="008C4249"/>
    <w:rsid w:val="008C7D7C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4869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1BC6"/>
    <w:rsid w:val="00B234B8"/>
    <w:rsid w:val="00B30FF8"/>
    <w:rsid w:val="00B579E6"/>
    <w:rsid w:val="00B74612"/>
    <w:rsid w:val="00B820DD"/>
    <w:rsid w:val="00BA25F0"/>
    <w:rsid w:val="00BF23AE"/>
    <w:rsid w:val="00C44F9C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C054C"/>
    <w:rsid w:val="00DF3556"/>
    <w:rsid w:val="00DF7F73"/>
    <w:rsid w:val="00E44C16"/>
    <w:rsid w:val="00E458D4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1234</Words>
  <Characters>8186</Characters>
  <Application>Microsoft Office Word</Application>
  <DocSecurity>0</DocSecurity>
  <Lines>454</Lines>
  <Paragraphs>313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3</cp:revision>
  <dcterms:created xsi:type="dcterms:W3CDTF">2025-10-16T10:13:00Z</dcterms:created>
  <dcterms:modified xsi:type="dcterms:W3CDTF">2025-11-25T12:27:00Z</dcterms:modified>
</cp:coreProperties>
</file>