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aps/>
          <w:color w:val="000000"/>
          <w:sz w:val="20"/>
          <w:szCs w:val="20"/>
        </w:rPr>
      </w:pPr>
      <w:r w:rsidRPr="002E49C4">
        <w:rPr>
          <w:rFonts w:ascii="Times New Roman" w:eastAsia="Times New Roman" w:hAnsi="Times New Roman" w:cs="Times New Roman"/>
          <w:b/>
          <w:bCs/>
          <w:caps/>
          <w:color w:val="000000"/>
          <w:sz w:val="20"/>
          <w:szCs w:val="20"/>
        </w:rPr>
        <w:t>ДОГОВОР</w:t>
      </w:r>
    </w:p>
    <w:p w:rsidR="002E49C4" w:rsidRPr="002E49C4" w:rsidRDefault="002E49C4" w:rsidP="002E49C4">
      <w:pPr>
        <w:keepNext/>
        <w:widowControl w:val="0"/>
        <w:shd w:val="clear" w:color="auto" w:fill="FFFFFF"/>
        <w:tabs>
          <w:tab w:val="left" w:pos="4395"/>
        </w:tabs>
        <w:autoSpaceDE w:val="0"/>
        <w:autoSpaceDN w:val="0"/>
        <w:spacing w:after="0" w:line="240" w:lineRule="auto"/>
        <w:ind w:right="5"/>
        <w:jc w:val="center"/>
        <w:outlineLvl w:val="0"/>
        <w:rPr>
          <w:rFonts w:ascii="Times New Roman" w:eastAsia="Times New Roman" w:hAnsi="Times New Roman" w:cs="Times New Roman"/>
          <w:b/>
          <w:bCs/>
          <w:color w:val="000000"/>
          <w:spacing w:val="-7"/>
          <w:sz w:val="20"/>
          <w:szCs w:val="20"/>
        </w:rPr>
      </w:pPr>
      <w:r w:rsidRPr="002E49C4">
        <w:rPr>
          <w:rFonts w:ascii="Times New Roman" w:eastAsia="Times New Roman" w:hAnsi="Times New Roman" w:cs="Times New Roman"/>
          <w:b/>
          <w:bCs/>
          <w:caps/>
          <w:color w:val="000000"/>
          <w:sz w:val="20"/>
          <w:szCs w:val="20"/>
        </w:rPr>
        <w:t xml:space="preserve"> купли-продажи имущества </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p>
    <w:tbl>
      <w:tblPr>
        <w:tblW w:w="10881" w:type="dxa"/>
        <w:tblLook w:val="0000" w:firstRow="0" w:lastRow="0" w:firstColumn="0" w:lastColumn="0" w:noHBand="0" w:noVBand="0"/>
      </w:tblPr>
      <w:tblGrid>
        <w:gridCol w:w="6487"/>
        <w:gridCol w:w="4394"/>
      </w:tblGrid>
      <w:tr w:rsidR="002E49C4" w:rsidRPr="002E49C4" w:rsidTr="00F95411">
        <w:tc>
          <w:tcPr>
            <w:tcW w:w="6487"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«___» _______________ </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tc>
        <w:tc>
          <w:tcPr>
            <w:tcW w:w="4394" w:type="dxa"/>
            <w:tcBorders>
              <w:top w:val="nil"/>
              <w:left w:val="nil"/>
              <w:bottom w:val="nil"/>
              <w:right w:val="nil"/>
            </w:tcBorders>
          </w:tcPr>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г. Белгород</w:t>
            </w:r>
          </w:p>
        </w:tc>
      </w:tr>
    </w:tbl>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r w:rsidRPr="002E49C4">
        <w:rPr>
          <w:rFonts w:ascii="Times New Roman" w:eastAsia="Times New Roman" w:hAnsi="Times New Roman" w:cs="Times New Roman"/>
          <w:i/>
          <w:iCs/>
          <w:sz w:val="20"/>
          <w:szCs w:val="20"/>
        </w:rPr>
        <w:t>Стороны:</w:t>
      </w:r>
    </w:p>
    <w:p w:rsidR="002E49C4" w:rsidRPr="002E49C4" w:rsidRDefault="00BD67D0"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BD67D0">
        <w:rPr>
          <w:rFonts w:ascii="Times New Roman" w:eastAsia="Times New Roman" w:hAnsi="Times New Roman" w:cs="Times New Roman"/>
          <w:color w:val="FF0000"/>
          <w:sz w:val="20"/>
          <w:szCs w:val="20"/>
        </w:rPr>
        <w:t>Сушкова Наталья Николаевна</w:t>
      </w:r>
      <w:r w:rsidR="002E49C4" w:rsidRPr="002E49C4">
        <w:rPr>
          <w:rFonts w:ascii="Times New Roman" w:eastAsia="Times New Roman" w:hAnsi="Times New Roman" w:cs="Times New Roman"/>
          <w:sz w:val="20"/>
          <w:szCs w:val="20"/>
        </w:rPr>
        <w:t xml:space="preserve">, в лице финансового управляющего Соболевой Натальи Сергеевны,  действующей  на  основании решения </w:t>
      </w:r>
      <w:r w:rsidR="002E49C4" w:rsidRPr="00BD67D0">
        <w:rPr>
          <w:rFonts w:ascii="Times New Roman" w:eastAsia="Times New Roman" w:hAnsi="Times New Roman" w:cs="Times New Roman"/>
          <w:color w:val="FF0000"/>
          <w:sz w:val="20"/>
          <w:szCs w:val="20"/>
        </w:rPr>
        <w:t xml:space="preserve">Арбитражного суда Белгородской области от </w:t>
      </w:r>
      <w:r w:rsidRPr="00BD67D0">
        <w:rPr>
          <w:rFonts w:ascii="Times New Roman" w:eastAsia="Times New Roman" w:hAnsi="Times New Roman" w:cs="Times New Roman"/>
          <w:color w:val="FF0000"/>
          <w:sz w:val="20"/>
          <w:szCs w:val="20"/>
        </w:rPr>
        <w:t>20.08.2025</w:t>
      </w:r>
      <w:r w:rsidR="002E49C4" w:rsidRPr="00BD67D0">
        <w:rPr>
          <w:rFonts w:ascii="Times New Roman" w:eastAsia="Times New Roman" w:hAnsi="Times New Roman" w:cs="Times New Roman"/>
          <w:color w:val="FF0000"/>
          <w:sz w:val="20"/>
          <w:szCs w:val="20"/>
        </w:rPr>
        <w:t>г. по делу №</w:t>
      </w:r>
      <w:r w:rsidRPr="00BD67D0">
        <w:rPr>
          <w:color w:val="FF0000"/>
        </w:rPr>
        <w:t xml:space="preserve"> </w:t>
      </w:r>
      <w:r w:rsidRPr="00BD67D0">
        <w:rPr>
          <w:rFonts w:ascii="Times New Roman" w:eastAsia="Times New Roman" w:hAnsi="Times New Roman" w:cs="Times New Roman"/>
          <w:color w:val="FF0000"/>
          <w:sz w:val="20"/>
          <w:szCs w:val="20"/>
        </w:rPr>
        <w:t>А08-3789/2025</w:t>
      </w:r>
      <w:r w:rsidR="002E49C4" w:rsidRPr="002E49C4">
        <w:rPr>
          <w:rFonts w:ascii="Times New Roman" w:eastAsia="Times New Roman" w:hAnsi="Times New Roman" w:cs="Times New Roman"/>
          <w:sz w:val="20"/>
          <w:szCs w:val="20"/>
        </w:rPr>
        <w:t>,  именуемый в дальнейшем «Продавец», с одной стороны, и</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____________________________________________________________________________________ , именуемый в дальнейшем "Покупатель", с другой стороны, совместно именуемые «Стороны», а каждая в отдельности «Сторона», на основании Протокола №__________ результатов торгов в форме аукциона по продаже имущества от «___» _________________</w:t>
      </w:r>
      <w:proofErr w:type="gramStart"/>
      <w:r w:rsidRPr="002E49C4">
        <w:rPr>
          <w:rFonts w:ascii="Times New Roman" w:eastAsia="Times New Roman" w:hAnsi="Times New Roman" w:cs="Times New Roman"/>
          <w:sz w:val="20"/>
          <w:szCs w:val="20"/>
        </w:rPr>
        <w:t>г</w:t>
      </w:r>
      <w:proofErr w:type="gramEnd"/>
      <w:r w:rsidRPr="002E49C4">
        <w:rPr>
          <w:rFonts w:ascii="Times New Roman" w:eastAsia="Times New Roman" w:hAnsi="Times New Roman" w:cs="Times New Roman"/>
          <w:sz w:val="20"/>
          <w:szCs w:val="20"/>
        </w:rPr>
        <w:t xml:space="preserve">., </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руководствуясь действующим законодательством России, заключили настоящий договор о нижеследующем:</w:t>
      </w:r>
    </w:p>
    <w:p w:rsidR="002E49C4" w:rsidRPr="002E49C4" w:rsidRDefault="002E49C4" w:rsidP="002E49C4">
      <w:pPr>
        <w:widowControl w:val="0"/>
        <w:autoSpaceDE w:val="0"/>
        <w:autoSpaceDN w:val="0"/>
        <w:spacing w:after="0" w:line="240" w:lineRule="auto"/>
        <w:ind w:right="5"/>
        <w:rPr>
          <w:rFonts w:ascii="Times New Roman" w:eastAsia="Times New Roman" w:hAnsi="Times New Roman" w:cs="Times New Roman"/>
          <w:i/>
          <w:i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 Предмет договора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proofErr w:type="gramStart"/>
      <w:r w:rsidRPr="002E49C4">
        <w:rPr>
          <w:rFonts w:ascii="Times New Roman" w:eastAsia="Times New Roman" w:hAnsi="Times New Roman" w:cs="Times New Roman"/>
          <w:sz w:val="20"/>
          <w:szCs w:val="20"/>
        </w:rPr>
        <w:t xml:space="preserve">1.1.Продавец  на основании  протокола результатов торгов по продаже имущества от ___________г. об итогах электронных торгов, организованных организатором торгов -  финансовым  управляющим </w:t>
      </w:r>
      <w:r w:rsidR="00BD67D0">
        <w:rPr>
          <w:rFonts w:ascii="Times New Roman" w:eastAsia="Times New Roman" w:hAnsi="Times New Roman" w:cs="Times New Roman"/>
          <w:color w:val="FF0000"/>
          <w:sz w:val="20"/>
          <w:szCs w:val="20"/>
        </w:rPr>
        <w:t>Сушковой Натальи Николаевны</w:t>
      </w:r>
      <w:r w:rsidRPr="002E49C4">
        <w:rPr>
          <w:rFonts w:ascii="Times New Roman" w:eastAsia="Times New Roman" w:hAnsi="Times New Roman" w:cs="Times New Roman"/>
          <w:sz w:val="20"/>
          <w:szCs w:val="20"/>
        </w:rPr>
        <w:t xml:space="preserve"> Соболевой Натальи Сергеевны,  проведенных  на  ЭТП  Акционерного общества "Новые информационные сервисы" (ИНН 7725752265) в сети Интернет по адресу http://www.nistp.ru, в соответствии с пунктами  2 и 3 настоящего договора, обязуется  передать  в  собственность  Покупателя</w:t>
      </w:r>
      <w:proofErr w:type="gramEnd"/>
      <w:r w:rsidRPr="002E49C4">
        <w:rPr>
          <w:rFonts w:ascii="Times New Roman" w:eastAsia="Times New Roman" w:hAnsi="Times New Roman" w:cs="Times New Roman"/>
          <w:sz w:val="20"/>
          <w:szCs w:val="20"/>
        </w:rPr>
        <w:t xml:space="preserve">, а Покупатель обязуется принять и оплатить следующее имущество (далее по тексту – «Объект продажи»), принадлежащее </w:t>
      </w:r>
      <w:r w:rsidR="00BD67D0">
        <w:rPr>
          <w:rFonts w:ascii="Times New Roman" w:eastAsia="Times New Roman" w:hAnsi="Times New Roman" w:cs="Times New Roman"/>
          <w:color w:val="FF0000"/>
          <w:sz w:val="20"/>
          <w:szCs w:val="20"/>
        </w:rPr>
        <w:t>Сушковой</w:t>
      </w:r>
      <w:r w:rsidR="00BD67D0" w:rsidRPr="00BD67D0">
        <w:rPr>
          <w:rFonts w:ascii="Times New Roman" w:eastAsia="Times New Roman" w:hAnsi="Times New Roman" w:cs="Times New Roman"/>
          <w:color w:val="FF0000"/>
          <w:sz w:val="20"/>
          <w:szCs w:val="20"/>
        </w:rPr>
        <w:t xml:space="preserve"> Наталь</w:t>
      </w:r>
      <w:r w:rsidR="00BD67D0">
        <w:rPr>
          <w:rFonts w:ascii="Times New Roman" w:eastAsia="Times New Roman" w:hAnsi="Times New Roman" w:cs="Times New Roman"/>
          <w:color w:val="FF0000"/>
          <w:sz w:val="20"/>
          <w:szCs w:val="20"/>
        </w:rPr>
        <w:t>е</w:t>
      </w:r>
      <w:r w:rsidR="00BD67D0" w:rsidRPr="00BD67D0">
        <w:rPr>
          <w:rFonts w:ascii="Times New Roman" w:eastAsia="Times New Roman" w:hAnsi="Times New Roman" w:cs="Times New Roman"/>
          <w:color w:val="FF0000"/>
          <w:sz w:val="20"/>
          <w:szCs w:val="20"/>
        </w:rPr>
        <w:t xml:space="preserve"> Николаевн</w:t>
      </w:r>
      <w:r w:rsidR="00BD67D0">
        <w:rPr>
          <w:rFonts w:ascii="Times New Roman" w:eastAsia="Times New Roman" w:hAnsi="Times New Roman" w:cs="Times New Roman"/>
          <w:color w:val="FF0000"/>
          <w:sz w:val="20"/>
          <w:szCs w:val="20"/>
        </w:rPr>
        <w:t>е</w:t>
      </w:r>
      <w:r w:rsidRPr="002E49C4">
        <w:rPr>
          <w:rFonts w:ascii="Times New Roman" w:eastAsia="Times New Roman" w:hAnsi="Times New Roman" w:cs="Times New Roman"/>
          <w:sz w:val="20"/>
          <w:szCs w:val="20"/>
        </w:rPr>
        <w:t xml:space="preserve">: </w:t>
      </w:r>
      <w:r w:rsidR="00BD67D0" w:rsidRPr="00BD67D0">
        <w:rPr>
          <w:rFonts w:ascii="Times New Roman" w:eastAsia="Times New Roman" w:hAnsi="Times New Roman" w:cs="Times New Roman"/>
          <w:color w:val="FF0000"/>
          <w:sz w:val="20"/>
          <w:szCs w:val="20"/>
        </w:rPr>
        <w:t xml:space="preserve">транспортное средство - легковой автомобиль марка /модель - </w:t>
      </w:r>
      <w:proofErr w:type="spellStart"/>
      <w:r w:rsidR="00BD67D0" w:rsidRPr="00BD67D0">
        <w:rPr>
          <w:rFonts w:ascii="Times New Roman" w:eastAsia="Times New Roman" w:hAnsi="Times New Roman" w:cs="Times New Roman"/>
          <w:color w:val="FF0000"/>
          <w:sz w:val="20"/>
          <w:szCs w:val="20"/>
        </w:rPr>
        <w:t>Volkswagen</w:t>
      </w:r>
      <w:proofErr w:type="spellEnd"/>
      <w:r w:rsidR="00BD67D0" w:rsidRPr="00BD67D0">
        <w:rPr>
          <w:rFonts w:ascii="Times New Roman" w:eastAsia="Times New Roman" w:hAnsi="Times New Roman" w:cs="Times New Roman"/>
          <w:color w:val="FF0000"/>
          <w:sz w:val="20"/>
          <w:szCs w:val="20"/>
        </w:rPr>
        <w:t xml:space="preserve"> </w:t>
      </w:r>
      <w:proofErr w:type="spellStart"/>
      <w:r w:rsidR="00BD67D0" w:rsidRPr="00BD67D0">
        <w:rPr>
          <w:rFonts w:ascii="Times New Roman" w:eastAsia="Times New Roman" w:hAnsi="Times New Roman" w:cs="Times New Roman"/>
          <w:color w:val="FF0000"/>
          <w:sz w:val="20"/>
          <w:szCs w:val="20"/>
        </w:rPr>
        <w:t>Polo</w:t>
      </w:r>
      <w:proofErr w:type="spellEnd"/>
      <w:r w:rsidR="00BD67D0" w:rsidRPr="00BD67D0">
        <w:rPr>
          <w:rFonts w:ascii="Times New Roman" w:eastAsia="Times New Roman" w:hAnsi="Times New Roman" w:cs="Times New Roman"/>
          <w:color w:val="FF0000"/>
          <w:sz w:val="20"/>
          <w:szCs w:val="20"/>
        </w:rPr>
        <w:t>, год выпуска - 2012, VIN - XW8ZZZ61ZCG065394</w:t>
      </w:r>
      <w:r w:rsidRPr="002E49C4">
        <w:rPr>
          <w:rFonts w:ascii="Times New Roman" w:eastAsia="Times New Roman" w:hAnsi="Times New Roman" w:cs="Times New Roman"/>
          <w:sz w:val="20"/>
          <w:szCs w:val="20"/>
        </w:rPr>
        <w:t>.</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1.2. Продавец гарантирует, что на момент передачи в собственность Покупателю имущество свободно от любых прав и притязаний со стороны третьих лиц, в том числе под арестом не состоит и не является объектом договора аренды, финансовой аренды (лизинга), заключенного с третьим лицом.</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2. ЦЕНА ОБЪЕКТА ПРОДАЖИ И ПОРЯДОК РАСЧЕТОВ</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2.1. Полная стоимость  Объекта продажи составляет</w:t>
      </w:r>
      <w:proofErr w:type="gramStart"/>
      <w:r w:rsidRPr="002E49C4">
        <w:rPr>
          <w:rFonts w:ascii="Times New Roman" w:eastAsia="Times New Roman" w:hAnsi="Times New Roman" w:cs="Times New Roman"/>
          <w:sz w:val="20"/>
          <w:szCs w:val="20"/>
        </w:rPr>
        <w:t xml:space="preserve"> _______(  __________________) </w:t>
      </w:r>
      <w:proofErr w:type="gramEnd"/>
      <w:r w:rsidRPr="002E49C4">
        <w:rPr>
          <w:rFonts w:ascii="Times New Roman" w:eastAsia="Times New Roman" w:hAnsi="Times New Roman" w:cs="Times New Roman"/>
          <w:sz w:val="20"/>
          <w:szCs w:val="20"/>
        </w:rPr>
        <w:t>рублей,  без НДС.</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color w:val="000000"/>
          <w:sz w:val="20"/>
          <w:szCs w:val="20"/>
        </w:rPr>
        <w:t>2.2. Оплата цены Объекта продажи в сумме</w:t>
      </w:r>
      <w:proofErr w:type="gramStart"/>
      <w:r w:rsidRPr="002E49C4">
        <w:rPr>
          <w:rFonts w:ascii="Times New Roman" w:eastAsia="Times New Roman" w:hAnsi="Times New Roman" w:cs="Times New Roman"/>
          <w:color w:val="000000"/>
          <w:sz w:val="20"/>
          <w:szCs w:val="20"/>
        </w:rPr>
        <w:t xml:space="preserve"> ______ (_____________) </w:t>
      </w:r>
      <w:proofErr w:type="gramEnd"/>
      <w:r w:rsidRPr="002E49C4">
        <w:rPr>
          <w:rFonts w:ascii="Times New Roman" w:eastAsia="Times New Roman" w:hAnsi="Times New Roman" w:cs="Times New Roman"/>
          <w:color w:val="000000"/>
          <w:sz w:val="20"/>
          <w:szCs w:val="20"/>
        </w:rPr>
        <w:t>рублей  осуществляется Покупателем путем единовременного безналичного перечисления денежных средств на</w:t>
      </w:r>
      <w:r w:rsidRPr="002E49C4">
        <w:rPr>
          <w:rFonts w:ascii="Times New Roman" w:eastAsia="Times New Roman" w:hAnsi="Times New Roman" w:cs="Times New Roman"/>
          <w:sz w:val="20"/>
          <w:szCs w:val="20"/>
        </w:rPr>
        <w:t xml:space="preserve"> расчетный счет Продавца по банковским реквизитам, указанным в п. 10.  не позднее тридцати дней с даты подписания настоящего договора. Сумма задатка, оплаченного в соответствии с договором о задатке,  уплаченного Покупателем на счет должника, при проведении торгов в сумме</w:t>
      </w:r>
      <w:proofErr w:type="gramStart"/>
      <w:r w:rsidRPr="002E49C4">
        <w:rPr>
          <w:rFonts w:ascii="Times New Roman" w:eastAsia="Times New Roman" w:hAnsi="Times New Roman" w:cs="Times New Roman"/>
          <w:sz w:val="20"/>
          <w:szCs w:val="20"/>
        </w:rPr>
        <w:t xml:space="preserve"> ________(________________) </w:t>
      </w:r>
      <w:proofErr w:type="gramEnd"/>
      <w:r w:rsidRPr="002E49C4">
        <w:rPr>
          <w:rFonts w:ascii="Times New Roman" w:eastAsia="Times New Roman" w:hAnsi="Times New Roman" w:cs="Times New Roman"/>
          <w:sz w:val="20"/>
          <w:szCs w:val="20"/>
        </w:rPr>
        <w:t>рублей, НДС нет, подлежит зачету к полной стоимости Объекта</w:t>
      </w:r>
      <w:r w:rsidRPr="002E49C4">
        <w:rPr>
          <w:rFonts w:ascii="Times New Roman" w:eastAsia="Times New Roman" w:hAnsi="Times New Roman" w:cs="Times New Roman"/>
          <w:color w:val="FF0000"/>
          <w:sz w:val="20"/>
          <w:szCs w:val="20"/>
        </w:rPr>
        <w:t>.</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3. ПРАВА И ОБЯЗАННОСТИ СТОРОН</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3.1. </w:t>
      </w:r>
      <w:r w:rsidRPr="002E49C4">
        <w:rPr>
          <w:rFonts w:ascii="Times New Roman" w:eastAsia="Times New Roman" w:hAnsi="Times New Roman" w:cs="Times New Roman"/>
          <w:sz w:val="20"/>
          <w:szCs w:val="20"/>
          <w:u w:val="single"/>
        </w:rPr>
        <w:t>Продавец обязуется</w:t>
      </w:r>
      <w:r w:rsidRPr="002E49C4">
        <w:rPr>
          <w:rFonts w:ascii="Times New Roman" w:eastAsia="Times New Roman" w:hAnsi="Times New Roman" w:cs="Times New Roman"/>
          <w:sz w:val="20"/>
          <w:szCs w:val="20"/>
        </w:rPr>
        <w:t>:</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передать Покупателю по акту приема-передачи, подписываемому сторонами, Объект продажи, указанный в пункте 1.1. настоящего Договора, после выполнения Покупателем обязанности по оплате имущества;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одновременно с передачей Объекта продажи передать Покупателю все относящиеся к нему документы;</w:t>
      </w:r>
    </w:p>
    <w:p w:rsidR="002E49C4" w:rsidRPr="002E49C4" w:rsidRDefault="002E49C4" w:rsidP="002E49C4">
      <w:pPr>
        <w:widowControl w:val="0"/>
        <w:shd w:val="clear" w:color="auto" w:fill="FFFFFF"/>
        <w:tabs>
          <w:tab w:val="left" w:pos="1171"/>
        </w:tabs>
        <w:autoSpaceDE w:val="0"/>
        <w:autoSpaceDN w:val="0"/>
        <w:spacing w:after="0" w:line="240" w:lineRule="auto"/>
        <w:ind w:left="567" w:right="5"/>
        <w:jc w:val="both"/>
        <w:rPr>
          <w:rFonts w:ascii="Times New Roman" w:eastAsia="Times New Roman" w:hAnsi="Times New Roman" w:cs="Times New Roman"/>
          <w:sz w:val="20"/>
          <w:szCs w:val="20"/>
          <w:u w:val="single"/>
        </w:rPr>
      </w:pPr>
      <w:r w:rsidRPr="002E49C4">
        <w:rPr>
          <w:rFonts w:ascii="Times New Roman" w:eastAsia="Times New Roman" w:hAnsi="Times New Roman" w:cs="Times New Roman"/>
          <w:sz w:val="20"/>
          <w:szCs w:val="20"/>
        </w:rPr>
        <w:t xml:space="preserve">3.2. </w:t>
      </w:r>
      <w:r w:rsidRPr="002E49C4">
        <w:rPr>
          <w:rFonts w:ascii="Times New Roman" w:eastAsia="Times New Roman" w:hAnsi="Times New Roman" w:cs="Times New Roman"/>
          <w:sz w:val="20"/>
          <w:szCs w:val="20"/>
          <w:u w:val="single"/>
        </w:rPr>
        <w:t>Покупатель обязуется:</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принять Объект продажи в момент передачи по передаточному акту, подписываемому сторонами, в соответствии с пунктом 4. настоящего Договора;</w:t>
      </w:r>
    </w:p>
    <w:p w:rsidR="002E49C4" w:rsidRPr="002E49C4" w:rsidRDefault="002E49C4" w:rsidP="002E49C4">
      <w:pPr>
        <w:widowControl w:val="0"/>
        <w:numPr>
          <w:ilvl w:val="0"/>
          <w:numId w:val="6"/>
        </w:numPr>
        <w:shd w:val="clear" w:color="auto" w:fill="FFFFFF"/>
        <w:tabs>
          <w:tab w:val="num" w:pos="0"/>
          <w:tab w:val="left" w:pos="709"/>
        </w:tabs>
        <w:suppressAutoHyphens/>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оплатить приобретаемый Объект продажи в порядке, определенном пункте</w:t>
      </w:r>
      <w:proofErr w:type="gramStart"/>
      <w:r w:rsidRPr="002E49C4">
        <w:rPr>
          <w:rFonts w:ascii="Times New Roman" w:eastAsia="Times New Roman" w:hAnsi="Times New Roman" w:cs="Times New Roman"/>
          <w:sz w:val="20"/>
          <w:szCs w:val="20"/>
        </w:rPr>
        <w:t>.</w:t>
      </w:r>
      <w:proofErr w:type="gramEnd"/>
      <w:r w:rsidRPr="002E49C4">
        <w:rPr>
          <w:rFonts w:ascii="Times New Roman" w:eastAsia="Times New Roman" w:hAnsi="Times New Roman" w:cs="Times New Roman"/>
          <w:sz w:val="20"/>
          <w:szCs w:val="20"/>
        </w:rPr>
        <w:t xml:space="preserve"> </w:t>
      </w:r>
      <w:proofErr w:type="gramStart"/>
      <w:r w:rsidRPr="002E49C4">
        <w:rPr>
          <w:rFonts w:ascii="Times New Roman" w:eastAsia="Times New Roman" w:hAnsi="Times New Roman" w:cs="Times New Roman"/>
          <w:sz w:val="20"/>
          <w:szCs w:val="20"/>
        </w:rPr>
        <w:t>н</w:t>
      </w:r>
      <w:proofErr w:type="gramEnd"/>
      <w:r w:rsidRPr="002E49C4">
        <w:rPr>
          <w:rFonts w:ascii="Times New Roman" w:eastAsia="Times New Roman" w:hAnsi="Times New Roman" w:cs="Times New Roman"/>
          <w:sz w:val="20"/>
          <w:szCs w:val="20"/>
        </w:rPr>
        <w:t>астоящего Договора</w:t>
      </w:r>
    </w:p>
    <w:p w:rsidR="002E49C4" w:rsidRPr="002E49C4" w:rsidRDefault="002E49C4" w:rsidP="002E49C4">
      <w:pPr>
        <w:widowControl w:val="0"/>
        <w:shd w:val="clear" w:color="auto" w:fill="FFFFFF"/>
        <w:tabs>
          <w:tab w:val="left" w:pos="709"/>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4. ПЕРЕДАЧА ОБЪЕКТОВ ПРОДАЖИ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4.1. Передача Объекта продажи Продавцом и принятие их Покупателем оформляются двусторонним актом приема-передачи. Акт приема-передачи является неотъемлемой частью настоящего Договора.</w:t>
      </w:r>
    </w:p>
    <w:p w:rsidR="002E49C4" w:rsidRPr="002E49C4" w:rsidRDefault="002E49C4" w:rsidP="002E49C4">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4.2. Передача недвижимого имущества  покупателю и государственная регистрация перехода права собственности к покупателю на недвижимое имущество осуществляются только после полной оплаты покупателем цены имущества/лота.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4.3. Обязательство Продавца передать Объект продажи Покупателю считается исполненным после передачи этого Объекта Покупателю и подписания Сторонами Акта приема-передачи.</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4.4. Право собственности на Объект продажи переходит к Покупателю с момента государственной регистрации перехода права.</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20"/>
        <w:jc w:val="both"/>
        <w:rPr>
          <w:rFonts w:ascii="Times New Roman" w:eastAsia="Times New Roman" w:hAnsi="Times New Roman" w:cs="Times New Roman"/>
          <w:sz w:val="20"/>
          <w:szCs w:val="20"/>
        </w:rPr>
      </w:pP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lastRenderedPageBreak/>
        <w:t>5. ОТВЕТСТВЕННОСТЬ СТОРОН</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5.1. За неисполнение или ненадлежащее исполнение обязательств по Договору Стороны несут ответственность в соответствии с гражданским законодательством России и настоящим Договором.</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5.2. В случае неисполнения Покупателем пункта 2.2. настоящего Договора, Договор считается расторгнутым, задаток не возвращается.</w:t>
      </w:r>
    </w:p>
    <w:p w:rsidR="002E49C4" w:rsidRPr="002E49C4" w:rsidRDefault="002E49C4" w:rsidP="002E49C4">
      <w:pPr>
        <w:widowControl w:val="0"/>
        <w:shd w:val="clear" w:color="auto" w:fill="FFFFFF"/>
        <w:tabs>
          <w:tab w:val="left" w:pos="1152"/>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5.3.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6. СРОК ДЕЙСТВИЯ НАСТОЯЩЕГО ДОГОВОРА</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6.1. Настоящий договор считается заключенным с момента его подписания.</w:t>
      </w:r>
    </w:p>
    <w:p w:rsidR="002E49C4" w:rsidRPr="002E49C4" w:rsidRDefault="002E49C4" w:rsidP="002E49C4">
      <w:pPr>
        <w:widowControl w:val="0"/>
        <w:shd w:val="clear" w:color="auto" w:fill="FFFFFF"/>
        <w:tabs>
          <w:tab w:val="left" w:pos="1157"/>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6.2. Настоящий Договор действует до момента полного выполнения Сторонами взятых на себя обязательств.</w:t>
      </w:r>
    </w:p>
    <w:p w:rsidR="002E49C4" w:rsidRPr="002E49C4" w:rsidRDefault="002E49C4" w:rsidP="002E49C4">
      <w:pPr>
        <w:widowControl w:val="0"/>
        <w:shd w:val="clear" w:color="auto" w:fill="FFFFFF"/>
        <w:tabs>
          <w:tab w:val="left" w:pos="1157"/>
        </w:tabs>
        <w:autoSpaceDE w:val="0"/>
        <w:autoSpaceDN w:val="0"/>
        <w:spacing w:after="0" w:line="240" w:lineRule="auto"/>
        <w:ind w:right="5"/>
        <w:jc w:val="both"/>
        <w:rPr>
          <w:rFonts w:ascii="Times New Roman" w:eastAsia="Times New Roman" w:hAnsi="Times New Roman" w:cs="Times New Roman"/>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7. ПОРЯДОК РАЗРЕШЕНИЯ СПОРОВ</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7.1. Стороны устанавливают, что все возможные претензии по настоящему Договору должны быть рассмотрены Сторонами в течение 5 (Пяти) дней с момента предъявления претензии.</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7.2. Все споры и разногласия между Сторонами, по которым не было достигнуто</w:t>
      </w:r>
      <w:r w:rsidRPr="002E49C4">
        <w:rPr>
          <w:rFonts w:ascii="Times New Roman" w:eastAsia="Times New Roman" w:hAnsi="Times New Roman" w:cs="Times New Roman"/>
          <w:sz w:val="20"/>
          <w:szCs w:val="20"/>
        </w:rPr>
        <w:br/>
        <w:t>соглашение, разрешаются в соответствии с законодательством Российской Федерации в судебном порядке.</w:t>
      </w:r>
    </w:p>
    <w:p w:rsidR="002E49C4" w:rsidRPr="002E49C4" w:rsidRDefault="002E49C4" w:rsidP="002E49C4">
      <w:pPr>
        <w:widowControl w:val="0"/>
        <w:shd w:val="clear" w:color="auto" w:fill="FFFFFF"/>
        <w:tabs>
          <w:tab w:val="left" w:pos="567"/>
        </w:tabs>
        <w:autoSpaceDE w:val="0"/>
        <w:autoSpaceDN w:val="0"/>
        <w:spacing w:after="0" w:line="240" w:lineRule="auto"/>
        <w:ind w:right="5"/>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8. ИЗМЕНЕНИЕ УСЛОВИЙ НАСТОЯЩЕГО ДОГОВОРА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Условия настоящего Договора имеют одинаковую юридическую силу для Сторон и могут быть изменены по взаимному согласию с обязательным составлением письменного документа.</w:t>
      </w:r>
    </w:p>
    <w:p w:rsidR="002E49C4" w:rsidRPr="002E49C4" w:rsidRDefault="002E49C4" w:rsidP="002E49C4">
      <w:pPr>
        <w:widowControl w:val="0"/>
        <w:shd w:val="clear" w:color="auto" w:fill="FFFFFF"/>
        <w:autoSpaceDE w:val="0"/>
        <w:autoSpaceDN w:val="0"/>
        <w:spacing w:after="0" w:line="240" w:lineRule="auto"/>
        <w:ind w:right="5" w:firstLine="567"/>
        <w:jc w:val="both"/>
        <w:rPr>
          <w:rFonts w:ascii="Times New Roman" w:eastAsia="Times New Roman" w:hAnsi="Times New Roman" w:cs="Times New Roman"/>
          <w:b/>
          <w:bC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sz w:val="20"/>
          <w:szCs w:val="20"/>
        </w:rPr>
      </w:pPr>
      <w:r w:rsidRPr="002E49C4">
        <w:rPr>
          <w:rFonts w:ascii="Times New Roman" w:eastAsia="Times New Roman" w:hAnsi="Times New Roman" w:cs="Times New Roman"/>
          <w:b/>
          <w:bCs/>
          <w:sz w:val="20"/>
          <w:szCs w:val="20"/>
        </w:rPr>
        <w:t>9. ПРОЧИЕ И ОСОБЫЕ УСЛОВИЯ</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9.1. Настоящий Договор составлен на русском языке, в 3 (Трех) подлинных экземплярах, имеющих одинаковую юридическую силу, один из них остается у Продавца, другой у Покупателя, а третий направляется в орган, осуществляющий государственную регистрацию прав на недвижимое имущество и сделок с ним.</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9.2. Договор может быть изменен или дополнен не иначе как по соглашению Сторон, совершенному в письменном виде и подписному уполномоченными на то представителями Сторон. Дополнения и изменения должны быть зарегистрированы в установленном порядке.</w:t>
      </w:r>
    </w:p>
    <w:p w:rsidR="002E49C4" w:rsidRPr="002E49C4" w:rsidRDefault="002E49C4" w:rsidP="002E49C4">
      <w:pPr>
        <w:widowControl w:val="0"/>
        <w:shd w:val="clear" w:color="auto" w:fill="FFFFFF"/>
        <w:tabs>
          <w:tab w:val="left" w:pos="1133"/>
        </w:tabs>
        <w:autoSpaceDE w:val="0"/>
        <w:autoSpaceDN w:val="0"/>
        <w:spacing w:after="0" w:line="240" w:lineRule="auto"/>
        <w:ind w:right="5" w:firstLine="709"/>
        <w:jc w:val="both"/>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9.3. Во всем, что не урегулировано Договором, Стороны руководствуются действующим законодательством России.</w:t>
      </w: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p>
    <w:p w:rsidR="002E49C4" w:rsidRPr="002E49C4" w:rsidRDefault="002E49C4" w:rsidP="002E49C4">
      <w:pPr>
        <w:widowControl w:val="0"/>
        <w:numPr>
          <w:ilvl w:val="0"/>
          <w:numId w:val="5"/>
        </w:numPr>
        <w:shd w:val="clear" w:color="auto" w:fill="FFFFFF"/>
        <w:tabs>
          <w:tab w:val="num" w:pos="0"/>
          <w:tab w:val="left" w:pos="567"/>
        </w:tabs>
        <w:suppressAutoHyphens/>
        <w:autoSpaceDE w:val="0"/>
        <w:autoSpaceDN w:val="0"/>
        <w:spacing w:after="0" w:line="240" w:lineRule="auto"/>
        <w:ind w:right="5"/>
        <w:jc w:val="both"/>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10. реквизиты И ПОДПИСИ сторон</w:t>
      </w:r>
    </w:p>
    <w:tbl>
      <w:tblPr>
        <w:tblW w:w="5000" w:type="pct"/>
        <w:tblLook w:val="0000" w:firstRow="0" w:lastRow="0" w:firstColumn="0" w:lastColumn="0" w:noHBand="0" w:noVBand="0"/>
      </w:tblPr>
      <w:tblGrid>
        <w:gridCol w:w="4931"/>
        <w:gridCol w:w="4923"/>
      </w:tblGrid>
      <w:tr w:rsidR="002E49C4" w:rsidRPr="002E49C4" w:rsidTr="00F95411">
        <w:trPr>
          <w:trHeight w:val="2453"/>
        </w:trPr>
        <w:tc>
          <w:tcPr>
            <w:tcW w:w="2502"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color w:val="0D0D0D"/>
                <w:sz w:val="24"/>
                <w:szCs w:val="24"/>
              </w:rPr>
            </w:pPr>
            <w:r w:rsidRPr="002E49C4">
              <w:rPr>
                <w:rFonts w:ascii="Times New Roman" w:eastAsia="Times New Roman" w:hAnsi="Times New Roman" w:cs="Times New Roman"/>
                <w:b/>
                <w:bCs/>
                <w:caps/>
                <w:color w:val="0D0D0D"/>
                <w:sz w:val="24"/>
                <w:szCs w:val="24"/>
              </w:rPr>
              <w:t>продавец</w:t>
            </w:r>
          </w:p>
          <w:p w:rsidR="002E49C4" w:rsidRPr="002E49C4" w:rsidRDefault="002E49C4" w:rsidP="002E49C4">
            <w:pPr>
              <w:spacing w:after="0" w:line="240" w:lineRule="auto"/>
              <w:rPr>
                <w:rFonts w:ascii="Times New Roman" w:eastAsia="Times New Roman" w:hAnsi="Times New Roman" w:cs="Times New Roman"/>
                <w:color w:val="0D0D0D"/>
                <w:lang w:eastAsia="en-US"/>
              </w:rPr>
            </w:pPr>
          </w:p>
          <w:p w:rsidR="002E49C4" w:rsidRPr="002E49C4" w:rsidRDefault="00BD67D0" w:rsidP="002E49C4">
            <w:pPr>
              <w:spacing w:after="0" w:line="240" w:lineRule="auto"/>
              <w:rPr>
                <w:rFonts w:ascii="Times New Roman" w:eastAsia="Times New Roman" w:hAnsi="Times New Roman" w:cs="Times New Roman"/>
                <w:color w:val="0D0D0D"/>
                <w:sz w:val="20"/>
                <w:szCs w:val="20"/>
                <w:lang w:eastAsia="en-US"/>
              </w:rPr>
            </w:pPr>
            <w:r w:rsidRPr="00BD67D0">
              <w:rPr>
                <w:rFonts w:ascii="Times New Roman" w:eastAsia="Times New Roman" w:hAnsi="Times New Roman" w:cs="Times New Roman"/>
                <w:color w:val="FF0000"/>
                <w:sz w:val="20"/>
                <w:szCs w:val="20"/>
              </w:rPr>
              <w:t xml:space="preserve">Сушкова Наталья Николаевна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ИНН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proofErr w:type="gramStart"/>
            <w:r w:rsidRPr="002E49C4">
              <w:rPr>
                <w:rFonts w:ascii="Times New Roman" w:eastAsia="Times New Roman" w:hAnsi="Times New Roman" w:cs="Times New Roman"/>
                <w:color w:val="0D0D0D"/>
                <w:sz w:val="20"/>
                <w:szCs w:val="20"/>
                <w:lang w:eastAsia="en-US"/>
              </w:rPr>
              <w:t>р</w:t>
            </w:r>
            <w:proofErr w:type="gramEnd"/>
            <w:r w:rsidRPr="002E49C4">
              <w:rPr>
                <w:rFonts w:ascii="Times New Roman" w:eastAsia="Times New Roman" w:hAnsi="Times New Roman" w:cs="Times New Roman"/>
                <w:color w:val="0D0D0D"/>
                <w:sz w:val="20"/>
                <w:szCs w:val="20"/>
                <w:lang w:eastAsia="en-US"/>
              </w:rPr>
              <w:t xml:space="preserve">/с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в банк г. Белгород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БИК </w:t>
            </w:r>
          </w:p>
          <w:p w:rsidR="002E49C4" w:rsidRPr="002E49C4" w:rsidRDefault="002E49C4" w:rsidP="002E49C4">
            <w:pPr>
              <w:spacing w:after="0" w:line="240" w:lineRule="auto"/>
              <w:rPr>
                <w:rFonts w:ascii="Times New Roman" w:eastAsia="Times New Roman" w:hAnsi="Times New Roman" w:cs="Times New Roman"/>
                <w:color w:val="0D0D0D"/>
                <w:sz w:val="20"/>
                <w:szCs w:val="20"/>
                <w:lang w:eastAsia="en-US"/>
              </w:rPr>
            </w:pPr>
            <w:r w:rsidRPr="002E49C4">
              <w:rPr>
                <w:rFonts w:ascii="Times New Roman" w:eastAsia="Times New Roman" w:hAnsi="Times New Roman" w:cs="Times New Roman"/>
                <w:color w:val="0D0D0D"/>
                <w:sz w:val="20"/>
                <w:szCs w:val="20"/>
                <w:lang w:eastAsia="en-US"/>
              </w:rPr>
              <w:t xml:space="preserve"> к/с </w:t>
            </w:r>
            <w:bookmarkStart w:id="0" w:name="_GoBack"/>
            <w:bookmarkEnd w:id="0"/>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Default="002E49C4" w:rsidP="002E49C4">
            <w:pPr>
              <w:spacing w:after="0" w:line="240" w:lineRule="auto"/>
              <w:rPr>
                <w:rFonts w:ascii="Times New Roman" w:eastAsia="Times New Roman" w:hAnsi="Times New Roman" w:cs="Times New Roman"/>
                <w:color w:val="FF0000"/>
                <w:sz w:val="20"/>
                <w:szCs w:val="20"/>
              </w:rPr>
            </w:pPr>
            <w:r w:rsidRPr="002E49C4">
              <w:rPr>
                <w:rFonts w:ascii="Times New Roman" w:eastAsia="Times New Roman" w:hAnsi="Times New Roman" w:cs="Times New Roman"/>
                <w:color w:val="0D0D0D"/>
                <w:sz w:val="20"/>
                <w:szCs w:val="20"/>
                <w:shd w:val="clear" w:color="auto" w:fill="FFFFFF"/>
                <w:lang w:eastAsia="en-US"/>
              </w:rPr>
              <w:t xml:space="preserve">Финансовый управляющий </w:t>
            </w:r>
            <w:r w:rsidR="00BD67D0">
              <w:rPr>
                <w:rFonts w:ascii="Times New Roman" w:eastAsia="Times New Roman" w:hAnsi="Times New Roman" w:cs="Times New Roman"/>
                <w:color w:val="FF0000"/>
                <w:sz w:val="20"/>
                <w:szCs w:val="20"/>
              </w:rPr>
              <w:t>Сушковой Натальи Николаевны</w:t>
            </w:r>
          </w:p>
          <w:p w:rsidR="00BD67D0" w:rsidRPr="002E49C4" w:rsidRDefault="00BD67D0"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0"/>
                <w:szCs w:val="20"/>
                <w:shd w:val="clear" w:color="auto" w:fill="FFFFFF"/>
                <w:lang w:eastAsia="en-US"/>
              </w:rPr>
            </w:pPr>
          </w:p>
          <w:p w:rsidR="002E49C4" w:rsidRPr="002E49C4" w:rsidRDefault="002E49C4" w:rsidP="002E49C4">
            <w:pPr>
              <w:spacing w:after="0" w:line="240" w:lineRule="auto"/>
              <w:rPr>
                <w:rFonts w:ascii="Times New Roman" w:eastAsia="Times New Roman" w:hAnsi="Times New Roman" w:cs="Times New Roman"/>
                <w:color w:val="0D0D0D"/>
                <w:sz w:val="24"/>
                <w:szCs w:val="24"/>
                <w:lang w:eastAsia="en-US"/>
              </w:rPr>
            </w:pPr>
            <w:r w:rsidRPr="002E49C4">
              <w:rPr>
                <w:rFonts w:ascii="Times New Roman" w:eastAsia="Times New Roman" w:hAnsi="Times New Roman" w:cs="Times New Roman"/>
                <w:color w:val="0D0D0D"/>
                <w:sz w:val="20"/>
                <w:szCs w:val="20"/>
                <w:shd w:val="clear" w:color="auto" w:fill="FFFFFF"/>
                <w:lang w:eastAsia="en-US"/>
              </w:rPr>
              <w:t>_______</w:t>
            </w:r>
            <w:r w:rsidR="00BD67D0">
              <w:rPr>
                <w:rFonts w:ascii="Times New Roman" w:eastAsia="Times New Roman" w:hAnsi="Times New Roman" w:cs="Times New Roman"/>
                <w:color w:val="0D0D0D"/>
                <w:sz w:val="20"/>
                <w:szCs w:val="20"/>
                <w:shd w:val="clear" w:color="auto" w:fill="FFFFFF"/>
                <w:lang w:eastAsia="en-US"/>
              </w:rPr>
              <w:t>______________</w:t>
            </w:r>
            <w:r w:rsidRPr="002E49C4">
              <w:rPr>
                <w:rFonts w:ascii="Times New Roman" w:eastAsia="Times New Roman" w:hAnsi="Times New Roman" w:cs="Times New Roman"/>
                <w:color w:val="0D0D0D"/>
                <w:sz w:val="20"/>
                <w:szCs w:val="20"/>
                <w:shd w:val="clear" w:color="auto" w:fill="FFFFFF"/>
                <w:lang w:eastAsia="en-US"/>
              </w:rPr>
              <w:t xml:space="preserve">_______ </w:t>
            </w:r>
            <w:proofErr w:type="spellStart"/>
            <w:r w:rsidRPr="002E49C4">
              <w:rPr>
                <w:rFonts w:ascii="Times New Roman" w:eastAsia="Times New Roman" w:hAnsi="Times New Roman" w:cs="Times New Roman"/>
                <w:color w:val="0D0D0D"/>
                <w:sz w:val="20"/>
                <w:szCs w:val="20"/>
                <w:shd w:val="clear" w:color="auto" w:fill="FFFFFF"/>
                <w:lang w:eastAsia="en-US"/>
              </w:rPr>
              <w:t>Н.С.Соболева</w:t>
            </w:r>
            <w:proofErr w:type="spellEnd"/>
            <w:r w:rsidR="00BD67D0">
              <w:rPr>
                <w:rFonts w:ascii="Times New Roman" w:eastAsia="Times New Roman" w:hAnsi="Times New Roman" w:cs="Times New Roman"/>
                <w:color w:val="0D0D0D"/>
                <w:sz w:val="20"/>
                <w:szCs w:val="20"/>
                <w:shd w:val="clear" w:color="auto" w:fill="FFFFFF"/>
                <w:lang w:eastAsia="en-US"/>
              </w:rPr>
              <w:t xml:space="preserve">      ______________________________________________</w:t>
            </w:r>
          </w:p>
        </w:tc>
        <w:tc>
          <w:tcPr>
            <w:tcW w:w="2498" w:type="pct"/>
          </w:tcPr>
          <w:p w:rsidR="002E49C4" w:rsidRPr="002E49C4" w:rsidRDefault="002E49C4" w:rsidP="002E49C4">
            <w:pPr>
              <w:widowControl w:val="0"/>
              <w:autoSpaceDE w:val="0"/>
              <w:autoSpaceDN w:val="0"/>
              <w:spacing w:after="0" w:line="240" w:lineRule="auto"/>
              <w:jc w:val="center"/>
              <w:rPr>
                <w:rFonts w:ascii="Times New Roman" w:eastAsia="Times New Roman" w:hAnsi="Times New Roman" w:cs="Times New Roman"/>
                <w:b/>
                <w:bCs/>
                <w:caps/>
                <w:sz w:val="20"/>
                <w:szCs w:val="20"/>
              </w:rPr>
            </w:pPr>
            <w:r w:rsidRPr="002E49C4">
              <w:rPr>
                <w:rFonts w:ascii="Times New Roman" w:eastAsia="Times New Roman" w:hAnsi="Times New Roman" w:cs="Times New Roman"/>
                <w:b/>
                <w:bCs/>
                <w:caps/>
                <w:sz w:val="20"/>
                <w:szCs w:val="20"/>
              </w:rPr>
              <w:t>покупатель</w:t>
            </w:r>
          </w:p>
          <w:p w:rsidR="002E49C4" w:rsidRPr="002E49C4" w:rsidRDefault="002E49C4" w:rsidP="002E49C4">
            <w:pPr>
              <w:widowControl w:val="0"/>
              <w:autoSpaceDE w:val="0"/>
              <w:autoSpaceDN w:val="0"/>
              <w:spacing w:after="0" w:line="240" w:lineRule="auto"/>
              <w:rPr>
                <w:rFonts w:ascii="Times New Roman" w:eastAsia="Times New Roman" w:hAnsi="Times New Roman" w:cs="Times New Roman"/>
                <w:sz w:val="20"/>
                <w:szCs w:val="20"/>
              </w:rPr>
            </w:pPr>
            <w:r w:rsidRPr="002E49C4">
              <w:rPr>
                <w:rFonts w:ascii="Times New Roman" w:eastAsia="Times New Roman" w:hAnsi="Times New Roman" w:cs="Times New Roman"/>
                <w:sz w:val="20"/>
                <w:szCs w:val="20"/>
              </w:rPr>
              <w:t xml:space="preserve"> </w:t>
            </w:r>
          </w:p>
        </w:tc>
      </w:tr>
    </w:tbl>
    <w:p w:rsidR="002E49C4" w:rsidRPr="002E49C4" w:rsidRDefault="002E49C4" w:rsidP="002E49C4">
      <w:pPr>
        <w:widowControl w:val="0"/>
        <w:shd w:val="clear" w:color="auto" w:fill="FFFFFF"/>
        <w:tabs>
          <w:tab w:val="left" w:pos="1282"/>
        </w:tabs>
        <w:autoSpaceDE w:val="0"/>
        <w:autoSpaceDN w:val="0"/>
        <w:spacing w:after="0" w:line="240" w:lineRule="auto"/>
        <w:ind w:right="5" w:firstLine="567"/>
        <w:jc w:val="both"/>
        <w:rPr>
          <w:rFonts w:ascii="Times New Roman" w:eastAsia="Times New Roman" w:hAnsi="Times New Roman" w:cs="Times New Roman"/>
          <w:b/>
          <w:bCs/>
          <w:color w:val="000000"/>
          <w:sz w:val="20"/>
          <w:szCs w:val="20"/>
        </w:rPr>
      </w:pPr>
    </w:p>
    <w:p w:rsidR="002E49C4" w:rsidRPr="002E49C4" w:rsidRDefault="002E49C4" w:rsidP="002E49C4">
      <w:pPr>
        <w:suppressAutoHyphens/>
        <w:spacing w:after="0" w:line="240" w:lineRule="auto"/>
        <w:rPr>
          <w:rFonts w:ascii="Times New Roman" w:eastAsia="Times New Roman" w:hAnsi="Times New Roman" w:cs="Times New Roman"/>
          <w:sz w:val="20"/>
          <w:szCs w:val="20"/>
          <w:lang w:eastAsia="zh-CN"/>
        </w:rPr>
      </w:pPr>
    </w:p>
    <w:p w:rsidR="008B0B17" w:rsidRPr="002E49C4" w:rsidRDefault="008B0B17" w:rsidP="002E49C4"/>
    <w:sectPr w:rsidR="008B0B17" w:rsidRPr="002E49C4">
      <w:headerReference w:type="default" r:id="rId9"/>
      <w:pgSz w:w="11906" w:h="16838"/>
      <w:pgMar w:top="77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AE3" w:rsidRDefault="00031AE3">
      <w:pPr>
        <w:spacing w:after="0" w:line="240" w:lineRule="auto"/>
      </w:pPr>
      <w:r>
        <w:separator/>
      </w:r>
    </w:p>
  </w:endnote>
  <w:endnote w:type="continuationSeparator" w:id="0">
    <w:p w:rsidR="00031AE3" w:rsidRDefault="0003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AE3" w:rsidRDefault="00031AE3">
      <w:pPr>
        <w:spacing w:after="0" w:line="240" w:lineRule="auto"/>
      </w:pPr>
      <w:r>
        <w:separator/>
      </w:r>
    </w:p>
  </w:footnote>
  <w:footnote w:type="continuationSeparator" w:id="0">
    <w:p w:rsidR="00031AE3" w:rsidRDefault="00031A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C46" w:rsidRDefault="001F11D4">
    <w:pPr>
      <w:pStyle w:val="a6"/>
      <w:jc w:val="right"/>
    </w:pPr>
    <w:r>
      <w:rPr>
        <w:b/>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2BBC"/>
    <w:multiLevelType w:val="multilevel"/>
    <w:tmpl w:val="03E4A6E2"/>
    <w:lvl w:ilvl="0">
      <w:start w:val="1"/>
      <w:numFmt w:val="decimal"/>
      <w:lvlText w:val="%1."/>
      <w:lvlJc w:val="left"/>
      <w:pPr>
        <w:tabs>
          <w:tab w:val="num" w:pos="360"/>
        </w:tabs>
        <w:ind w:left="360" w:hanging="360"/>
      </w:pPr>
      <w:rPr>
        <w:rFonts w:cs="Times New Roman" w:hint="default"/>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3BBB3DA2"/>
    <w:multiLevelType w:val="hybridMultilevel"/>
    <w:tmpl w:val="42726C0C"/>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C66C3B"/>
    <w:multiLevelType w:val="hybridMultilevel"/>
    <w:tmpl w:val="A922FB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5D5A16E8"/>
    <w:multiLevelType w:val="hybridMultilevel"/>
    <w:tmpl w:val="11B49BFA"/>
    <w:lvl w:ilvl="0" w:tplc="6798B9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6B5000A"/>
    <w:multiLevelType w:val="hybridMultilevel"/>
    <w:tmpl w:val="5F2E04A8"/>
    <w:lvl w:ilvl="0" w:tplc="75721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C3288"/>
    <w:multiLevelType w:val="hybridMultilevel"/>
    <w:tmpl w:val="5C2A28AA"/>
    <w:lvl w:ilvl="0" w:tplc="5D2AA396">
      <w:start w:val="1"/>
      <w:numFmt w:val="decimal"/>
      <w:lvlText w:val="%1."/>
      <w:lvlJc w:val="left"/>
      <w:pPr>
        <w:ind w:left="2345" w:hanging="360"/>
      </w:pPr>
      <w:rPr>
        <w:rFonts w:cs="Times New Roman" w:hint="default"/>
      </w:rPr>
    </w:lvl>
    <w:lvl w:ilvl="1" w:tplc="04190019" w:tentative="1">
      <w:start w:val="1"/>
      <w:numFmt w:val="lowerLetter"/>
      <w:lvlText w:val="%2."/>
      <w:lvlJc w:val="left"/>
      <w:pPr>
        <w:ind w:left="3065" w:hanging="360"/>
      </w:pPr>
      <w:rPr>
        <w:rFonts w:cs="Times New Roman"/>
      </w:rPr>
    </w:lvl>
    <w:lvl w:ilvl="2" w:tplc="0419001B" w:tentative="1">
      <w:start w:val="1"/>
      <w:numFmt w:val="lowerRoman"/>
      <w:lvlText w:val="%3."/>
      <w:lvlJc w:val="right"/>
      <w:pPr>
        <w:ind w:left="3785" w:hanging="180"/>
      </w:pPr>
      <w:rPr>
        <w:rFonts w:cs="Times New Roman"/>
      </w:rPr>
    </w:lvl>
    <w:lvl w:ilvl="3" w:tplc="0419000F" w:tentative="1">
      <w:start w:val="1"/>
      <w:numFmt w:val="decimal"/>
      <w:lvlText w:val="%4."/>
      <w:lvlJc w:val="left"/>
      <w:pPr>
        <w:ind w:left="4505" w:hanging="360"/>
      </w:pPr>
      <w:rPr>
        <w:rFonts w:cs="Times New Roman"/>
      </w:rPr>
    </w:lvl>
    <w:lvl w:ilvl="4" w:tplc="04190019" w:tentative="1">
      <w:start w:val="1"/>
      <w:numFmt w:val="lowerLetter"/>
      <w:lvlText w:val="%5."/>
      <w:lvlJc w:val="left"/>
      <w:pPr>
        <w:ind w:left="5225" w:hanging="360"/>
      </w:pPr>
      <w:rPr>
        <w:rFonts w:cs="Times New Roman"/>
      </w:rPr>
    </w:lvl>
    <w:lvl w:ilvl="5" w:tplc="0419001B" w:tentative="1">
      <w:start w:val="1"/>
      <w:numFmt w:val="lowerRoman"/>
      <w:lvlText w:val="%6."/>
      <w:lvlJc w:val="right"/>
      <w:pPr>
        <w:ind w:left="5945" w:hanging="180"/>
      </w:pPr>
      <w:rPr>
        <w:rFonts w:cs="Times New Roman"/>
      </w:rPr>
    </w:lvl>
    <w:lvl w:ilvl="6" w:tplc="0419000F" w:tentative="1">
      <w:start w:val="1"/>
      <w:numFmt w:val="decimal"/>
      <w:lvlText w:val="%7."/>
      <w:lvlJc w:val="left"/>
      <w:pPr>
        <w:ind w:left="6665" w:hanging="360"/>
      </w:pPr>
      <w:rPr>
        <w:rFonts w:cs="Times New Roman"/>
      </w:rPr>
    </w:lvl>
    <w:lvl w:ilvl="7" w:tplc="04190019" w:tentative="1">
      <w:start w:val="1"/>
      <w:numFmt w:val="lowerLetter"/>
      <w:lvlText w:val="%8."/>
      <w:lvlJc w:val="left"/>
      <w:pPr>
        <w:ind w:left="7385" w:hanging="360"/>
      </w:pPr>
      <w:rPr>
        <w:rFonts w:cs="Times New Roman"/>
      </w:rPr>
    </w:lvl>
    <w:lvl w:ilvl="8" w:tplc="0419001B" w:tentative="1">
      <w:start w:val="1"/>
      <w:numFmt w:val="lowerRoman"/>
      <w:lvlText w:val="%9."/>
      <w:lvlJc w:val="right"/>
      <w:pPr>
        <w:ind w:left="8105" w:hanging="180"/>
      </w:pPr>
      <w:rPr>
        <w:rFonts w:cs="Times New Roman"/>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116B6"/>
    <w:rsid w:val="00031AE3"/>
    <w:rsid w:val="000421C5"/>
    <w:rsid w:val="000758C6"/>
    <w:rsid w:val="00132C46"/>
    <w:rsid w:val="00143780"/>
    <w:rsid w:val="001A2D87"/>
    <w:rsid w:val="001B617E"/>
    <w:rsid w:val="001F11D4"/>
    <w:rsid w:val="00211576"/>
    <w:rsid w:val="002118BA"/>
    <w:rsid w:val="00215708"/>
    <w:rsid w:val="00236BE2"/>
    <w:rsid w:val="0025563F"/>
    <w:rsid w:val="00255E1B"/>
    <w:rsid w:val="00294C79"/>
    <w:rsid w:val="002A5A27"/>
    <w:rsid w:val="002E49C4"/>
    <w:rsid w:val="00307FBF"/>
    <w:rsid w:val="00386A32"/>
    <w:rsid w:val="00390690"/>
    <w:rsid w:val="00396A28"/>
    <w:rsid w:val="00447241"/>
    <w:rsid w:val="004B07B2"/>
    <w:rsid w:val="00531AAF"/>
    <w:rsid w:val="005458F2"/>
    <w:rsid w:val="005B3D30"/>
    <w:rsid w:val="00657D8F"/>
    <w:rsid w:val="00661E5A"/>
    <w:rsid w:val="006C3416"/>
    <w:rsid w:val="006E2BBB"/>
    <w:rsid w:val="00737B98"/>
    <w:rsid w:val="00797668"/>
    <w:rsid w:val="007B6731"/>
    <w:rsid w:val="00867236"/>
    <w:rsid w:val="008B0B17"/>
    <w:rsid w:val="00963442"/>
    <w:rsid w:val="00985E1F"/>
    <w:rsid w:val="00990E35"/>
    <w:rsid w:val="00A11BE3"/>
    <w:rsid w:val="00A14F61"/>
    <w:rsid w:val="00A670A6"/>
    <w:rsid w:val="00B069B2"/>
    <w:rsid w:val="00B116B6"/>
    <w:rsid w:val="00B60317"/>
    <w:rsid w:val="00BD67D0"/>
    <w:rsid w:val="00BF140F"/>
    <w:rsid w:val="00C1276B"/>
    <w:rsid w:val="00CA6B67"/>
    <w:rsid w:val="00D115A7"/>
    <w:rsid w:val="00D23D6D"/>
    <w:rsid w:val="00D65815"/>
    <w:rsid w:val="00DE703A"/>
    <w:rsid w:val="00DF6E3F"/>
    <w:rsid w:val="00E04EC4"/>
    <w:rsid w:val="00E20374"/>
    <w:rsid w:val="00E90F50"/>
    <w:rsid w:val="00EF4F2D"/>
    <w:rsid w:val="00F03930"/>
    <w:rsid w:val="00FE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dent">
    <w:name w:val="indent"/>
    <w:basedOn w:val="a"/>
    <w:rsid w:val="00DE703A"/>
    <w:pPr>
      <w:spacing w:before="240" w:after="240" w:line="240" w:lineRule="auto"/>
      <w:ind w:firstLine="708"/>
      <w:jc w:val="both"/>
    </w:pPr>
    <w:rPr>
      <w:rFonts w:ascii="Times New Roman" w:eastAsia="Times New Roman" w:hAnsi="Times New Roman" w:cs="Times New Roman"/>
      <w:sz w:val="24"/>
      <w:szCs w:val="24"/>
    </w:rPr>
  </w:style>
  <w:style w:type="paragraph" w:customStyle="1" w:styleId="ConsPlusNormal">
    <w:name w:val="ConsPlusNormal"/>
    <w:uiPriority w:val="99"/>
    <w:rsid w:val="00DE703A"/>
    <w:pPr>
      <w:widowControl w:val="0"/>
      <w:autoSpaceDE w:val="0"/>
      <w:autoSpaceDN w:val="0"/>
      <w:spacing w:after="0" w:line="240" w:lineRule="auto"/>
    </w:pPr>
    <w:rPr>
      <w:rFonts w:ascii="Calibri" w:eastAsia="Times New Roman" w:hAnsi="Calibri" w:cs="Calibri"/>
      <w:szCs w:val="20"/>
    </w:rPr>
  </w:style>
  <w:style w:type="paragraph" w:styleId="a3">
    <w:name w:val="Normal (Web)"/>
    <w:basedOn w:val="a"/>
    <w:uiPriority w:val="99"/>
    <w:unhideWhenUsed/>
    <w:rsid w:val="00FE0F4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39"/>
    <w:rsid w:val="00FE0F4C"/>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47241"/>
    <w:pPr>
      <w:ind w:left="720"/>
      <w:contextualSpacing/>
    </w:pPr>
  </w:style>
  <w:style w:type="paragraph" w:styleId="a6">
    <w:name w:val="header"/>
    <w:basedOn w:val="a"/>
    <w:link w:val="a7"/>
    <w:rsid w:val="002A5A27"/>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7">
    <w:name w:val="Верхний колонтитул Знак"/>
    <w:basedOn w:val="a0"/>
    <w:link w:val="a6"/>
    <w:rsid w:val="002A5A27"/>
    <w:rPr>
      <w:rFonts w:ascii="Times New Roman" w:eastAsia="Times New Roman" w:hAnsi="Times New Roman" w:cs="Times New Roman"/>
      <w:sz w:val="20"/>
      <w:szCs w:val="20"/>
      <w:lang w:eastAsia="zh-CN"/>
    </w:rPr>
  </w:style>
  <w:style w:type="paragraph" w:styleId="a8">
    <w:name w:val="footer"/>
    <w:basedOn w:val="a"/>
    <w:link w:val="a9"/>
    <w:uiPriority w:val="99"/>
    <w:unhideWhenUsed/>
    <w:rsid w:val="00985E1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85E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31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14DD1-7845-464E-A455-7C2BCD94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7</cp:revision>
  <cp:lastPrinted>2025-09-05T12:16:00Z</cp:lastPrinted>
  <dcterms:created xsi:type="dcterms:W3CDTF">2025-09-05T12:24:00Z</dcterms:created>
  <dcterms:modified xsi:type="dcterms:W3CDTF">2026-01-13T06:29:00Z</dcterms:modified>
</cp:coreProperties>
</file>