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86D" w:rsidRDefault="001D0C70">
      <w:pPr>
        <w:pStyle w:val="center"/>
      </w:pPr>
      <w:r>
        <w:rPr>
          <w:rStyle w:val="docheader"/>
        </w:rPr>
        <w:t>ПРОТОКОЛ РЕЗУЛЬТАТОВ ПРОВЕДЕНИЯ ТОРГОВ № 59079-ОТПП/2</w:t>
      </w:r>
    </w:p>
    <w:p w:rsidR="0034086D" w:rsidRDefault="0034086D"/>
    <w:p w:rsidR="0034086D" w:rsidRDefault="001D0C70">
      <w:r>
        <w:t>11.01.2026 г.</w:t>
      </w:r>
    </w:p>
    <w:p w:rsidR="0034086D" w:rsidRDefault="0034086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rPr>
                <w:rStyle w:val="tableheader"/>
              </w:rPr>
              <w:t>Организатор торгов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ФИО: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Богомолов Александр Леонидович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ИНН: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525900797828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89519089254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rPr>
                <w:rStyle w:val="tableheader"/>
              </w:rPr>
              <w:t>Сведения о должнике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ОБЩЕСТВО С ОГРАНИЧЕННОЙ ОТВЕТСТВЕННОСТЬЮ КОНСТРУКТИВ МОНТАЖ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ИНН: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5260402247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Адрес: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 xml:space="preserve">603000, Нижегородская область, г Нижний Новгород, Ильинская </w:t>
            </w:r>
            <w:proofErr w:type="spellStart"/>
            <w:r>
              <w:t>ул</w:t>
            </w:r>
            <w:proofErr w:type="spellEnd"/>
            <w:r>
              <w:t xml:space="preserve">, д. 52, </w:t>
            </w:r>
            <w:proofErr w:type="spellStart"/>
            <w:r>
              <w:t>помещ</w:t>
            </w:r>
            <w:proofErr w:type="spellEnd"/>
            <w:r>
              <w:t>. 21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А43-19542/2020 10-187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rPr>
                <w:rStyle w:val="tableheader"/>
              </w:rPr>
              <w:t>Информация о торгах и лоте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Публичное пр</w:t>
            </w:r>
            <w:r>
              <w:t>едложение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59079-ОТПП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18.12.2025 10:00:00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16.01.2026 23:59:00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2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 xml:space="preserve">Дебиторская задолженность </w:t>
            </w:r>
            <w:proofErr w:type="spellStart"/>
            <w:r>
              <w:t>Батаева</w:t>
            </w:r>
            <w:proofErr w:type="spellEnd"/>
            <w:r>
              <w:t xml:space="preserve"> Татьяна Михайловна</w:t>
            </w:r>
            <w:bookmarkStart w:id="0" w:name="_GoBack"/>
            <w:bookmarkEnd w:id="0"/>
            <w:r>
              <w:t xml:space="preserve"> (ИНН 523102260289</w:t>
            </w:r>
            <w:r>
              <w:t>, возникшая на основании определения АС Нижегородской области от 15.02</w:t>
            </w:r>
            <w:r>
              <w:t>.2024 г. по делу № А43-19542/2020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487 299.60</w:t>
            </w:r>
          </w:p>
        </w:tc>
      </w:tr>
      <w:tr w:rsidR="0034086D">
        <w:tc>
          <w:tcPr>
            <w:tcW w:w="4000" w:type="dxa"/>
            <w:vAlign w:val="center"/>
          </w:tcPr>
          <w:p w:rsidR="0034086D" w:rsidRDefault="001D0C70">
            <w:r>
              <w:t>Порядок и критерии определения п</w:t>
            </w:r>
            <w:r>
              <w:t>обедителя торгов:</w:t>
            </w:r>
          </w:p>
        </w:tc>
        <w:tc>
          <w:tcPr>
            <w:tcW w:w="6000" w:type="dxa"/>
            <w:vAlign w:val="center"/>
          </w:tcPr>
          <w:p w:rsidR="0034086D" w:rsidRDefault="001D0C7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Цена на интервале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18.12.2025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20.12.2025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97 459.92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487 299.60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21.12.2025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23.12.2025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87 713.93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438 569.64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24.12.2025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26.12.2025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77 967.94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389 839.68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27.12.2025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29.12.2025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68 221.94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341 109.72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30.12.2025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01.01.2026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58 475.95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292 379.76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02.01.2026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04.01.2026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48 729.96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243 649.80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05.01.2026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07.01.2026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38 983.97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194 919.84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08.01.2026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10.01.2026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29 237.98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146 189.88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11.01.2026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13.01.2026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19 491.98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97 459.92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lastRenderedPageBreak/>
                    <w:t>14.01.2026 10:00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16.01.2026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9 745.99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48 729.96</w:t>
                  </w:r>
                </w:p>
              </w:tc>
            </w:tr>
          </w:tbl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7"/>
              <w:gridCol w:w="2523"/>
              <w:gridCol w:w="2908"/>
              <w:gridCol w:w="2360"/>
            </w:tblGrid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Статус заявки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59079-ОТПП-2-191704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31.12.2025 18:15:31.297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ИП Боровский Андрей Викторович (ИНН 525910891668, ОГРНИП: 324527500066491)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Заявка допущена</w:t>
                  </w:r>
                </w:p>
              </w:tc>
            </w:tr>
          </w:tbl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086D" w:rsidRDefault="001D0C70">
                  <w:r>
                    <w:t>Участник</w:t>
                  </w:r>
                </w:p>
              </w:tc>
            </w:tr>
            <w:tr w:rsidR="0034086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301 000.00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>31.12.2025 18:15:31.297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086D" w:rsidRDefault="001D0C70">
                  <w:r>
                    <w:t xml:space="preserve">ИП Боровский Андрей Викторович (ИНН 525910891668, место жительства: Нижний Новгород, ул. </w:t>
                  </w:r>
                  <w:proofErr w:type="spellStart"/>
                  <w:r>
                    <w:t>Куйышева</w:t>
                  </w:r>
                  <w:proofErr w:type="spellEnd"/>
                  <w:r>
                    <w:t>, д.13, кв.45)</w:t>
                  </w:r>
                </w:p>
              </w:tc>
            </w:tr>
          </w:tbl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34086D"/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rPr>
                <w:rStyle w:val="tableheader"/>
              </w:rPr>
              <w:t>Результаты торгов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t>Торги завершены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1D0C70">
            <w:r>
              <w:t xml:space="preserve">Наиболее высокую цену в размере 301 000.00 рублей за имущество, составляющее Лот, предложил участник ИП Боровский Андрей Викторович (ИНН 525910891668, место жительства: Нижний Новгород, ул. </w:t>
            </w:r>
            <w:proofErr w:type="spellStart"/>
            <w:r>
              <w:t>Куйышева</w:t>
            </w:r>
            <w:proofErr w:type="spellEnd"/>
            <w:r>
              <w:t>, д.13, кв.45), который признается победителем торгов по л</w:t>
            </w:r>
            <w:r>
              <w:t>оту.</w:t>
            </w:r>
          </w:p>
        </w:tc>
      </w:tr>
      <w:tr w:rsidR="0034086D">
        <w:tc>
          <w:tcPr>
            <w:tcW w:w="10000" w:type="dxa"/>
            <w:gridSpan w:val="2"/>
            <w:vAlign w:val="center"/>
          </w:tcPr>
          <w:p w:rsidR="0034086D" w:rsidRDefault="0034086D"/>
        </w:tc>
      </w:tr>
    </w:tbl>
    <w:p w:rsidR="0034086D" w:rsidRDefault="0034086D"/>
    <w:p w:rsidR="0034086D" w:rsidRDefault="0034086D"/>
    <w:p w:rsidR="0034086D" w:rsidRDefault="0034086D"/>
    <w:p w:rsidR="0034086D" w:rsidRDefault="001D0C70">
      <w:r>
        <w:t>Протокол подписан организатором торгов</w:t>
      </w:r>
    </w:p>
    <w:sectPr w:rsidR="0034086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86D"/>
    <w:rsid w:val="001D0C70"/>
    <w:rsid w:val="0034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002D9B"/>
  <w15:docId w15:val="{31E01851-ADC8-0B42-85A4-21AA07E8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2176</Characters>
  <Application>Microsoft Office Word</Application>
  <DocSecurity>0</DocSecurity>
  <Lines>18</Lines>
  <Paragraphs>5</Paragraphs>
  <ScaleCrop>false</ScaleCrop>
  <Manager/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 Office User</cp:lastModifiedBy>
  <cp:revision>2</cp:revision>
  <dcterms:created xsi:type="dcterms:W3CDTF">2026-01-11T17:53:00Z</dcterms:created>
  <dcterms:modified xsi:type="dcterms:W3CDTF">2026-01-12T07:33:00Z</dcterms:modified>
  <cp:category/>
</cp:coreProperties>
</file>