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5C93" w14:textId="77777777" w:rsidR="00F7424E" w:rsidRDefault="00F7424E" w:rsidP="00F7424E">
      <w:pPr>
        <w:ind w:firstLine="0"/>
        <w:jc w:val="center"/>
        <w:rPr>
          <w:b/>
          <w:sz w:val="24"/>
          <w:szCs w:val="24"/>
        </w:rPr>
      </w:pPr>
      <w:r w:rsidRPr="00E169C5">
        <w:rPr>
          <w:b/>
          <w:sz w:val="24"/>
          <w:szCs w:val="24"/>
        </w:rPr>
        <w:t xml:space="preserve">Договор </w:t>
      </w:r>
      <w:r w:rsidR="00391818">
        <w:rPr>
          <w:b/>
          <w:sz w:val="24"/>
          <w:szCs w:val="24"/>
        </w:rPr>
        <w:t xml:space="preserve"> </w:t>
      </w:r>
      <w:r w:rsidR="004B4647">
        <w:rPr>
          <w:b/>
          <w:sz w:val="24"/>
          <w:szCs w:val="24"/>
        </w:rPr>
        <w:t>купли-продажи</w:t>
      </w:r>
      <w:r w:rsidR="00176DE4">
        <w:rPr>
          <w:b/>
          <w:sz w:val="24"/>
          <w:szCs w:val="24"/>
        </w:rPr>
        <w:t xml:space="preserve"> (проект)</w:t>
      </w:r>
    </w:p>
    <w:p w14:paraId="3C0B1B31" w14:textId="77777777" w:rsidR="00391818" w:rsidRPr="00E169C5" w:rsidRDefault="00391818" w:rsidP="00F7424E">
      <w:pPr>
        <w:ind w:firstLine="0"/>
        <w:jc w:val="center"/>
        <w:rPr>
          <w:b/>
          <w:sz w:val="24"/>
          <w:szCs w:val="24"/>
        </w:rPr>
      </w:pPr>
    </w:p>
    <w:p w14:paraId="111EEB97" w14:textId="77777777" w:rsidR="00F6016B" w:rsidRPr="00E169C5" w:rsidRDefault="00F6016B" w:rsidP="001D4769">
      <w:pPr>
        <w:ind w:firstLine="0"/>
        <w:rPr>
          <w:b/>
          <w:sz w:val="24"/>
          <w:szCs w:val="24"/>
          <w:lang w:eastAsia="fa-IR" w:bidi="fa-IR"/>
        </w:rPr>
      </w:pPr>
      <w:r w:rsidRPr="00E169C5">
        <w:rPr>
          <w:b/>
          <w:sz w:val="24"/>
          <w:szCs w:val="24"/>
          <w:lang w:eastAsia="fa-IR" w:bidi="fa-IR"/>
        </w:rPr>
        <w:t xml:space="preserve">город </w:t>
      </w:r>
      <w:r w:rsidR="006B0895">
        <w:rPr>
          <w:b/>
          <w:sz w:val="24"/>
          <w:szCs w:val="24"/>
          <w:lang w:eastAsia="fa-IR" w:bidi="fa-IR"/>
        </w:rPr>
        <w:t>Ба</w:t>
      </w:r>
      <w:r w:rsidR="00BA3C23">
        <w:rPr>
          <w:b/>
          <w:sz w:val="24"/>
          <w:szCs w:val="24"/>
          <w:lang w:eastAsia="fa-IR" w:bidi="fa-IR"/>
        </w:rPr>
        <w:t>р</w:t>
      </w:r>
      <w:r w:rsidR="006B0895">
        <w:rPr>
          <w:b/>
          <w:sz w:val="24"/>
          <w:szCs w:val="24"/>
          <w:lang w:eastAsia="fa-IR" w:bidi="fa-IR"/>
        </w:rPr>
        <w:t>наул</w:t>
      </w:r>
      <w:r w:rsidRPr="00E169C5">
        <w:rPr>
          <w:b/>
          <w:sz w:val="24"/>
          <w:szCs w:val="24"/>
          <w:lang w:eastAsia="fa-IR" w:bidi="fa-IR"/>
        </w:rPr>
        <w:t xml:space="preserve">                                                        </w:t>
      </w:r>
      <w:r w:rsidR="007D5DF2" w:rsidRPr="00E169C5">
        <w:rPr>
          <w:b/>
          <w:sz w:val="24"/>
          <w:szCs w:val="24"/>
          <w:lang w:eastAsia="fa-IR" w:bidi="fa-IR"/>
        </w:rPr>
        <w:t xml:space="preserve">    </w:t>
      </w:r>
      <w:r w:rsidRPr="00E169C5">
        <w:rPr>
          <w:b/>
          <w:sz w:val="24"/>
          <w:szCs w:val="24"/>
          <w:lang w:eastAsia="fa-IR" w:bidi="fa-IR"/>
        </w:rPr>
        <w:t xml:space="preserve">    </w:t>
      </w:r>
      <w:r w:rsidR="001D4769" w:rsidRPr="00E169C5">
        <w:rPr>
          <w:b/>
          <w:sz w:val="24"/>
          <w:szCs w:val="24"/>
          <w:lang w:eastAsia="fa-IR" w:bidi="fa-IR"/>
        </w:rPr>
        <w:t xml:space="preserve">      </w:t>
      </w:r>
      <w:r w:rsidR="008051FA">
        <w:rPr>
          <w:b/>
          <w:sz w:val="24"/>
          <w:szCs w:val="24"/>
          <w:lang w:eastAsia="fa-IR" w:bidi="fa-IR"/>
        </w:rPr>
        <w:tab/>
      </w:r>
      <w:r w:rsidR="001D4769" w:rsidRPr="00E169C5">
        <w:rPr>
          <w:b/>
          <w:sz w:val="24"/>
          <w:szCs w:val="24"/>
          <w:lang w:eastAsia="fa-IR" w:bidi="fa-IR"/>
        </w:rPr>
        <w:t xml:space="preserve">  </w:t>
      </w:r>
      <w:r w:rsidRPr="00E169C5">
        <w:rPr>
          <w:b/>
          <w:sz w:val="24"/>
          <w:szCs w:val="24"/>
          <w:lang w:eastAsia="fa-IR" w:bidi="fa-IR"/>
        </w:rPr>
        <w:t>«</w:t>
      </w:r>
      <w:r w:rsidR="00176DE4">
        <w:rPr>
          <w:b/>
          <w:sz w:val="24"/>
          <w:szCs w:val="24"/>
          <w:lang w:eastAsia="fa-IR" w:bidi="fa-IR"/>
        </w:rPr>
        <w:t>___</w:t>
      </w:r>
      <w:r w:rsidRPr="00E169C5">
        <w:rPr>
          <w:b/>
          <w:sz w:val="24"/>
          <w:szCs w:val="24"/>
          <w:lang w:eastAsia="fa-IR" w:bidi="fa-IR"/>
        </w:rPr>
        <w:t>»</w:t>
      </w:r>
      <w:r w:rsidR="00363B33">
        <w:rPr>
          <w:b/>
          <w:sz w:val="24"/>
          <w:szCs w:val="24"/>
          <w:lang w:eastAsia="fa-IR" w:bidi="fa-IR"/>
        </w:rPr>
        <w:t xml:space="preserve"> </w:t>
      </w:r>
      <w:r w:rsidR="00176DE4">
        <w:rPr>
          <w:b/>
          <w:sz w:val="24"/>
          <w:szCs w:val="24"/>
          <w:lang w:eastAsia="fa-IR" w:bidi="fa-IR"/>
        </w:rPr>
        <w:t>_______</w:t>
      </w:r>
      <w:r w:rsidR="00363B33">
        <w:rPr>
          <w:b/>
          <w:sz w:val="24"/>
          <w:szCs w:val="24"/>
          <w:lang w:eastAsia="fa-IR" w:bidi="fa-IR"/>
        </w:rPr>
        <w:t xml:space="preserve"> </w:t>
      </w:r>
      <w:r w:rsidRPr="00E169C5">
        <w:rPr>
          <w:b/>
          <w:sz w:val="24"/>
          <w:szCs w:val="24"/>
          <w:lang w:eastAsia="fa-IR" w:bidi="fa-IR"/>
        </w:rPr>
        <w:t>20</w:t>
      </w:r>
      <w:r w:rsidR="00176DE4">
        <w:rPr>
          <w:b/>
          <w:sz w:val="24"/>
          <w:szCs w:val="24"/>
          <w:lang w:eastAsia="fa-IR" w:bidi="fa-IR"/>
        </w:rPr>
        <w:t>___</w:t>
      </w:r>
      <w:r w:rsidRPr="00E169C5">
        <w:rPr>
          <w:b/>
          <w:sz w:val="24"/>
          <w:szCs w:val="24"/>
          <w:lang w:eastAsia="fa-IR" w:bidi="fa-IR"/>
        </w:rPr>
        <w:t xml:space="preserve"> года</w:t>
      </w:r>
    </w:p>
    <w:p w14:paraId="6A40A997" w14:textId="77777777" w:rsidR="00F6016B" w:rsidRPr="00E169C5" w:rsidRDefault="00F6016B" w:rsidP="001D4769">
      <w:pPr>
        <w:rPr>
          <w:b/>
          <w:bCs/>
          <w:sz w:val="24"/>
          <w:szCs w:val="24"/>
        </w:rPr>
      </w:pPr>
    </w:p>
    <w:p w14:paraId="4DB6E65D" w14:textId="77777777" w:rsidR="00176DE4" w:rsidRPr="00176DE4" w:rsidRDefault="00176DE4" w:rsidP="00176DE4">
      <w:pPr>
        <w:rPr>
          <w:sz w:val="24"/>
          <w:szCs w:val="24"/>
        </w:rPr>
      </w:pPr>
      <w:r w:rsidRPr="00176DE4">
        <w:rPr>
          <w:b/>
          <w:bCs/>
          <w:sz w:val="24"/>
          <w:szCs w:val="24"/>
        </w:rPr>
        <w:t>Борзов Александр Семенович</w:t>
      </w:r>
      <w:r w:rsidRPr="00176DE4">
        <w:rPr>
          <w:sz w:val="24"/>
          <w:szCs w:val="24"/>
        </w:rPr>
        <w:t xml:space="preserve"> (21.09.1966 г.р., урож. п.Новонежинка</w:t>
      </w:r>
      <w:r>
        <w:rPr>
          <w:sz w:val="24"/>
          <w:szCs w:val="24"/>
        </w:rPr>
        <w:t xml:space="preserve"> </w:t>
      </w:r>
      <w:r w:rsidRPr="00176DE4">
        <w:rPr>
          <w:sz w:val="24"/>
          <w:szCs w:val="24"/>
        </w:rPr>
        <w:t>Семиозерного р-на Кустанайской обл., ИНН 246303233782, СНИЛС 028-248-857 76, адрес</w:t>
      </w:r>
    </w:p>
    <w:p w14:paraId="7CB055D3" w14:textId="77777777" w:rsidR="00904B2F" w:rsidRDefault="00176DE4" w:rsidP="00176DE4">
      <w:pPr>
        <w:ind w:firstLine="0"/>
        <w:rPr>
          <w:sz w:val="24"/>
          <w:szCs w:val="24"/>
        </w:rPr>
      </w:pPr>
      <w:r w:rsidRPr="00176DE4">
        <w:rPr>
          <w:sz w:val="24"/>
          <w:szCs w:val="24"/>
        </w:rPr>
        <w:t>регистрации: г. Красноярск, ул. Ботаническая, д. 1В, кв. 10)</w:t>
      </w:r>
      <w:r w:rsidR="00440B75" w:rsidRPr="00440B75">
        <w:rPr>
          <w:bCs/>
          <w:sz w:val="24"/>
          <w:szCs w:val="24"/>
        </w:rPr>
        <w:t xml:space="preserve"> </w:t>
      </w:r>
      <w:r w:rsidR="00E07D99">
        <w:rPr>
          <w:bCs/>
          <w:sz w:val="24"/>
          <w:szCs w:val="24"/>
        </w:rPr>
        <w:t xml:space="preserve"> </w:t>
      </w:r>
      <w:r w:rsidR="00E07D99" w:rsidRPr="00E07D99">
        <w:rPr>
          <w:b/>
          <w:sz w:val="24"/>
          <w:szCs w:val="24"/>
        </w:rPr>
        <w:t>в лице финансового управляющего</w:t>
      </w:r>
      <w:r w:rsidR="00E07D99">
        <w:rPr>
          <w:bCs/>
          <w:sz w:val="24"/>
          <w:szCs w:val="24"/>
        </w:rPr>
        <w:t xml:space="preserve"> </w:t>
      </w:r>
      <w:r w:rsidR="00E07D99" w:rsidRPr="00A53662">
        <w:rPr>
          <w:b/>
          <w:sz w:val="24"/>
          <w:szCs w:val="24"/>
        </w:rPr>
        <w:t>Пономаренко Дмитри</w:t>
      </w:r>
      <w:r w:rsidR="00E07D99">
        <w:rPr>
          <w:b/>
          <w:sz w:val="24"/>
          <w:szCs w:val="24"/>
        </w:rPr>
        <w:t>я</w:t>
      </w:r>
      <w:r w:rsidR="00E07D99" w:rsidRPr="00A53662">
        <w:rPr>
          <w:b/>
          <w:sz w:val="24"/>
          <w:szCs w:val="24"/>
        </w:rPr>
        <w:t xml:space="preserve"> Сергеевич</w:t>
      </w:r>
      <w:r w:rsidR="00E07D99">
        <w:rPr>
          <w:b/>
          <w:sz w:val="24"/>
          <w:szCs w:val="24"/>
        </w:rPr>
        <w:t xml:space="preserve">а, </w:t>
      </w:r>
      <w:r w:rsidR="00E07D99" w:rsidRPr="00722E54">
        <w:rPr>
          <w:bCs/>
          <w:sz w:val="24"/>
          <w:szCs w:val="24"/>
        </w:rPr>
        <w:t>действующ</w:t>
      </w:r>
      <w:r w:rsidR="00E07D99">
        <w:rPr>
          <w:bCs/>
          <w:sz w:val="24"/>
          <w:szCs w:val="24"/>
        </w:rPr>
        <w:t>его</w:t>
      </w:r>
      <w:r w:rsidR="00E07D99" w:rsidRPr="00722E54">
        <w:rPr>
          <w:bCs/>
          <w:sz w:val="24"/>
          <w:szCs w:val="24"/>
        </w:rPr>
        <w:t xml:space="preserve"> на основании </w:t>
      </w:r>
      <w:r w:rsidR="00E07D99">
        <w:rPr>
          <w:sz w:val="24"/>
          <w:szCs w:val="24"/>
        </w:rPr>
        <w:t>р</w:t>
      </w:r>
      <w:r w:rsidR="00E07D99" w:rsidRPr="00404A65">
        <w:rPr>
          <w:sz w:val="24"/>
          <w:szCs w:val="24"/>
        </w:rPr>
        <w:t>ешени</w:t>
      </w:r>
      <w:r w:rsidR="00E07D99">
        <w:rPr>
          <w:sz w:val="24"/>
          <w:szCs w:val="24"/>
        </w:rPr>
        <w:t>я</w:t>
      </w:r>
      <w:r w:rsidR="00E07D99" w:rsidRPr="00404A65">
        <w:rPr>
          <w:sz w:val="24"/>
          <w:szCs w:val="24"/>
        </w:rPr>
        <w:t xml:space="preserve"> </w:t>
      </w:r>
      <w:r w:rsidR="00440B75" w:rsidRPr="00440B75">
        <w:rPr>
          <w:sz w:val="24"/>
          <w:szCs w:val="24"/>
        </w:rPr>
        <w:t xml:space="preserve">Арбитражного суда </w:t>
      </w:r>
      <w:r>
        <w:rPr>
          <w:sz w:val="24"/>
          <w:szCs w:val="24"/>
        </w:rPr>
        <w:t xml:space="preserve">Красноярского края </w:t>
      </w:r>
      <w:r w:rsidR="004968A0" w:rsidRPr="004968A0">
        <w:rPr>
          <w:sz w:val="24"/>
          <w:szCs w:val="24"/>
        </w:rPr>
        <w:t xml:space="preserve">от </w:t>
      </w:r>
      <w:r>
        <w:rPr>
          <w:sz w:val="24"/>
          <w:szCs w:val="24"/>
        </w:rPr>
        <w:t>02</w:t>
      </w:r>
      <w:r w:rsidR="004968A0" w:rsidRPr="004968A0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4968A0" w:rsidRPr="004968A0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4968A0" w:rsidRPr="004968A0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(резолютивная часть)</w:t>
      </w:r>
      <w:r w:rsidR="004968A0" w:rsidRPr="004968A0">
        <w:rPr>
          <w:sz w:val="24"/>
          <w:szCs w:val="24"/>
        </w:rPr>
        <w:t xml:space="preserve"> по делу № </w:t>
      </w:r>
      <w:r w:rsidRPr="00176DE4">
        <w:rPr>
          <w:sz w:val="24"/>
          <w:szCs w:val="24"/>
        </w:rPr>
        <w:t>А33-9987/2024</w:t>
      </w:r>
      <w:r w:rsidR="00904B2F" w:rsidRPr="00E169C5">
        <w:rPr>
          <w:bCs/>
          <w:sz w:val="24"/>
          <w:szCs w:val="24"/>
        </w:rPr>
        <w:t>, в дальнейшем именуемый</w:t>
      </w:r>
      <w:r w:rsidR="00904B2F" w:rsidRPr="00E169C5">
        <w:rPr>
          <w:sz w:val="24"/>
          <w:szCs w:val="24"/>
        </w:rPr>
        <w:t xml:space="preserve"> </w:t>
      </w:r>
      <w:r w:rsidR="00904B2F" w:rsidRPr="00E169C5">
        <w:rPr>
          <w:b/>
          <w:sz w:val="24"/>
          <w:szCs w:val="24"/>
        </w:rPr>
        <w:t>«</w:t>
      </w:r>
      <w:r w:rsidR="00662306">
        <w:rPr>
          <w:b/>
          <w:sz w:val="24"/>
          <w:szCs w:val="24"/>
        </w:rPr>
        <w:t>Продавец</w:t>
      </w:r>
      <w:r w:rsidR="00904B2F" w:rsidRPr="00E169C5">
        <w:rPr>
          <w:b/>
          <w:sz w:val="24"/>
          <w:szCs w:val="24"/>
        </w:rPr>
        <w:t>»</w:t>
      </w:r>
      <w:r w:rsidR="00904B2F" w:rsidRPr="00E169C5">
        <w:rPr>
          <w:sz w:val="24"/>
          <w:szCs w:val="24"/>
        </w:rPr>
        <w:t>, с одной стороны, и</w:t>
      </w:r>
      <w:r>
        <w:rPr>
          <w:b/>
          <w:sz w:val="24"/>
          <w:szCs w:val="24"/>
        </w:rPr>
        <w:t>_</w:t>
      </w:r>
      <w:r w:rsidRPr="00176DE4">
        <w:rPr>
          <w:b/>
          <w:sz w:val="24"/>
          <w:szCs w:val="24"/>
          <w:u w:val="single"/>
        </w:rPr>
        <w:t xml:space="preserve">________________________________ </w:t>
      </w:r>
      <w:r w:rsidR="00904B2F" w:rsidRPr="00E169C5">
        <w:rPr>
          <w:sz w:val="24"/>
          <w:szCs w:val="24"/>
        </w:rPr>
        <w:t>, в дальнейшем именуем</w:t>
      </w:r>
      <w:r w:rsidRPr="00176DE4">
        <w:rPr>
          <w:sz w:val="24"/>
          <w:szCs w:val="24"/>
          <w:u w:val="single"/>
        </w:rPr>
        <w:t>___</w:t>
      </w:r>
      <w:r w:rsidR="00904B2F" w:rsidRPr="00176DE4">
        <w:rPr>
          <w:sz w:val="24"/>
          <w:szCs w:val="24"/>
          <w:u w:val="single"/>
        </w:rPr>
        <w:t xml:space="preserve"> </w:t>
      </w:r>
      <w:r w:rsidR="00904B2F" w:rsidRPr="00E169C5">
        <w:rPr>
          <w:b/>
          <w:sz w:val="24"/>
          <w:szCs w:val="24"/>
        </w:rPr>
        <w:t>«</w:t>
      </w:r>
      <w:r w:rsidR="00662306">
        <w:rPr>
          <w:b/>
          <w:sz w:val="24"/>
          <w:szCs w:val="24"/>
        </w:rPr>
        <w:t>Покупатель</w:t>
      </w:r>
      <w:r w:rsidR="00904B2F" w:rsidRPr="00E169C5">
        <w:rPr>
          <w:b/>
          <w:sz w:val="24"/>
          <w:szCs w:val="24"/>
        </w:rPr>
        <w:t>»</w:t>
      </w:r>
      <w:r w:rsidR="00904B2F" w:rsidRPr="00E169C5">
        <w:rPr>
          <w:sz w:val="24"/>
          <w:szCs w:val="24"/>
        </w:rPr>
        <w:t>, с другой стороны, а по отдельности и совместно именуемые соответственно «</w:t>
      </w:r>
      <w:r w:rsidR="00904B2F" w:rsidRPr="00E169C5">
        <w:rPr>
          <w:b/>
          <w:sz w:val="24"/>
          <w:szCs w:val="24"/>
        </w:rPr>
        <w:t>Сторона</w:t>
      </w:r>
      <w:r w:rsidR="00904B2F" w:rsidRPr="00E169C5">
        <w:rPr>
          <w:sz w:val="24"/>
          <w:szCs w:val="24"/>
        </w:rPr>
        <w:t>» и «</w:t>
      </w:r>
      <w:r w:rsidR="00904B2F" w:rsidRPr="00E169C5">
        <w:rPr>
          <w:b/>
          <w:sz w:val="24"/>
          <w:szCs w:val="24"/>
        </w:rPr>
        <w:t>Стороны</w:t>
      </w:r>
      <w:r w:rsidR="00904B2F" w:rsidRPr="00E169C5">
        <w:rPr>
          <w:sz w:val="24"/>
          <w:szCs w:val="24"/>
        </w:rPr>
        <w:t>», заключили настоящий Договор о следующем.</w:t>
      </w:r>
    </w:p>
    <w:p w14:paraId="13D969E7" w14:textId="77777777" w:rsidR="004B4647" w:rsidRDefault="004B4647" w:rsidP="004B4647">
      <w:pPr>
        <w:ind w:firstLine="0"/>
        <w:rPr>
          <w:sz w:val="24"/>
          <w:szCs w:val="24"/>
        </w:rPr>
      </w:pPr>
    </w:p>
    <w:p w14:paraId="16C08C47" w14:textId="77777777" w:rsidR="004B4647" w:rsidRPr="00A8203F" w:rsidRDefault="004B4647" w:rsidP="004B4647">
      <w:pPr>
        <w:pStyle w:val="a3"/>
        <w:ind w:firstLine="0"/>
        <w:jc w:val="center"/>
        <w:rPr>
          <w:b/>
          <w:sz w:val="24"/>
          <w:szCs w:val="24"/>
        </w:rPr>
      </w:pPr>
      <w:r w:rsidRPr="00A8203F">
        <w:rPr>
          <w:b/>
          <w:sz w:val="24"/>
          <w:szCs w:val="24"/>
        </w:rPr>
        <w:t>1. ПРЕДМЕТ ДОГОВОРА</w:t>
      </w:r>
    </w:p>
    <w:p w14:paraId="73D22C99" w14:textId="77777777" w:rsidR="004B4647" w:rsidRPr="00A8203F" w:rsidRDefault="004B4647" w:rsidP="006B0895">
      <w:pPr>
        <w:shd w:val="clear" w:color="auto" w:fill="FFFFFF"/>
        <w:tabs>
          <w:tab w:val="left" w:pos="709"/>
        </w:tabs>
        <w:ind w:firstLine="0"/>
        <w:rPr>
          <w:sz w:val="24"/>
          <w:szCs w:val="24"/>
        </w:rPr>
      </w:pPr>
      <w:r w:rsidRPr="00A8203F">
        <w:rPr>
          <w:sz w:val="24"/>
          <w:szCs w:val="24"/>
        </w:rPr>
        <w:t xml:space="preserve">1.1. По результатам проведенных торгов по продаже имущества </w:t>
      </w:r>
      <w:r w:rsidR="00176DE4" w:rsidRPr="00176DE4">
        <w:rPr>
          <w:b/>
          <w:bCs/>
          <w:sz w:val="24"/>
          <w:szCs w:val="24"/>
        </w:rPr>
        <w:t>Борзова Александра Семеновича</w:t>
      </w:r>
      <w:r w:rsidR="00176DE4" w:rsidRPr="00176DE4">
        <w:rPr>
          <w:sz w:val="24"/>
          <w:szCs w:val="24"/>
        </w:rPr>
        <w:t xml:space="preserve"> </w:t>
      </w:r>
      <w:r>
        <w:rPr>
          <w:sz w:val="24"/>
          <w:szCs w:val="24"/>
          <w:lang w:eastAsia="en-US" w:bidi="fa-IR"/>
        </w:rPr>
        <w:t>от «</w:t>
      </w:r>
      <w:r w:rsidR="00176DE4">
        <w:rPr>
          <w:sz w:val="24"/>
          <w:szCs w:val="24"/>
          <w:lang w:eastAsia="en-US" w:bidi="fa-IR"/>
        </w:rPr>
        <w:t>___</w:t>
      </w:r>
      <w:r w:rsidRPr="00A8203F">
        <w:rPr>
          <w:sz w:val="24"/>
          <w:szCs w:val="24"/>
          <w:lang w:eastAsia="en-US" w:bidi="fa-IR"/>
        </w:rPr>
        <w:t xml:space="preserve">» </w:t>
      </w:r>
      <w:r w:rsidR="00176DE4">
        <w:rPr>
          <w:sz w:val="24"/>
          <w:szCs w:val="24"/>
          <w:lang w:eastAsia="en-US" w:bidi="fa-IR"/>
        </w:rPr>
        <w:t>_________</w:t>
      </w:r>
      <w:r w:rsidR="008051FA" w:rsidRPr="008051FA">
        <w:rPr>
          <w:sz w:val="24"/>
          <w:szCs w:val="24"/>
          <w:lang w:eastAsia="en-US" w:bidi="fa-IR"/>
        </w:rPr>
        <w:t xml:space="preserve"> </w:t>
      </w:r>
      <w:r>
        <w:rPr>
          <w:sz w:val="24"/>
          <w:szCs w:val="24"/>
          <w:lang w:eastAsia="en-US" w:bidi="fa-IR"/>
        </w:rPr>
        <w:t>20</w:t>
      </w:r>
      <w:r w:rsidR="00176DE4">
        <w:rPr>
          <w:sz w:val="24"/>
          <w:szCs w:val="24"/>
          <w:lang w:eastAsia="en-US" w:bidi="fa-IR"/>
        </w:rPr>
        <w:t>___</w:t>
      </w:r>
      <w:r w:rsidR="006B0895">
        <w:rPr>
          <w:sz w:val="24"/>
          <w:szCs w:val="24"/>
          <w:lang w:eastAsia="en-US" w:bidi="fa-IR"/>
        </w:rPr>
        <w:t xml:space="preserve"> </w:t>
      </w:r>
      <w:r>
        <w:rPr>
          <w:sz w:val="24"/>
          <w:szCs w:val="24"/>
          <w:lang w:eastAsia="en-US" w:bidi="fa-IR"/>
        </w:rPr>
        <w:t>года</w:t>
      </w:r>
      <w:r w:rsidRPr="00A8203F">
        <w:rPr>
          <w:sz w:val="24"/>
          <w:szCs w:val="24"/>
          <w:lang w:eastAsia="en-US" w:bidi="fa-IR"/>
        </w:rPr>
        <w:t xml:space="preserve"> </w:t>
      </w:r>
      <w:r w:rsidRPr="00A8203F">
        <w:rPr>
          <w:bCs/>
          <w:sz w:val="24"/>
          <w:szCs w:val="24"/>
        </w:rPr>
        <w:t xml:space="preserve">Покупатель </w:t>
      </w:r>
      <w:r w:rsidRPr="00A8203F">
        <w:rPr>
          <w:sz w:val="24"/>
          <w:szCs w:val="24"/>
        </w:rPr>
        <w:t>признан</w:t>
      </w:r>
      <w:r w:rsidR="008051FA">
        <w:rPr>
          <w:sz w:val="24"/>
          <w:szCs w:val="24"/>
        </w:rPr>
        <w:t>а</w:t>
      </w:r>
      <w:r w:rsidRPr="00A8203F">
        <w:rPr>
          <w:sz w:val="24"/>
          <w:szCs w:val="24"/>
        </w:rPr>
        <w:t xml:space="preserve"> </w:t>
      </w:r>
      <w:r>
        <w:rPr>
          <w:sz w:val="24"/>
          <w:szCs w:val="24"/>
        </w:rPr>
        <w:t>победителем</w:t>
      </w:r>
      <w:r w:rsidRPr="00A8203F">
        <w:rPr>
          <w:sz w:val="24"/>
          <w:szCs w:val="24"/>
        </w:rPr>
        <w:t xml:space="preserve"> торгов по </w:t>
      </w:r>
      <w:r w:rsidRPr="00A8203F">
        <w:rPr>
          <w:b/>
          <w:sz w:val="24"/>
          <w:szCs w:val="24"/>
        </w:rPr>
        <w:t>Лоту</w:t>
      </w:r>
      <w:r w:rsidRPr="00A8203F">
        <w:rPr>
          <w:sz w:val="24"/>
          <w:szCs w:val="24"/>
        </w:rPr>
        <w:t xml:space="preserve"> </w:t>
      </w:r>
      <w:r w:rsidRPr="00A8203F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176DE4">
        <w:rPr>
          <w:b/>
          <w:sz w:val="24"/>
          <w:szCs w:val="24"/>
        </w:rPr>
        <w:t>___</w:t>
      </w:r>
      <w:r w:rsidRPr="00A8203F">
        <w:rPr>
          <w:sz w:val="24"/>
          <w:szCs w:val="24"/>
        </w:rPr>
        <w:t xml:space="preserve"> (</w:t>
      </w:r>
      <w:r w:rsidRPr="00A8203F">
        <w:rPr>
          <w:sz w:val="24"/>
          <w:szCs w:val="24"/>
          <w:lang w:eastAsia="en-US" w:bidi="fa-IR"/>
        </w:rPr>
        <w:t>Протокол №</w:t>
      </w:r>
      <w:r w:rsidR="008051FA">
        <w:rPr>
          <w:sz w:val="24"/>
          <w:szCs w:val="24"/>
          <w:lang w:eastAsia="en-US" w:bidi="fa-IR"/>
        </w:rPr>
        <w:t xml:space="preserve"> </w:t>
      </w:r>
      <w:r w:rsidR="00176DE4">
        <w:rPr>
          <w:sz w:val="24"/>
          <w:szCs w:val="24"/>
          <w:lang w:eastAsia="en-US" w:bidi="fa-IR"/>
        </w:rPr>
        <w:t>______</w:t>
      </w:r>
      <w:r w:rsidR="006B0895">
        <w:rPr>
          <w:sz w:val="24"/>
          <w:szCs w:val="24"/>
          <w:lang w:eastAsia="en-US" w:bidi="fa-IR"/>
        </w:rPr>
        <w:t>)</w:t>
      </w:r>
      <w:r w:rsidRPr="00A8203F">
        <w:rPr>
          <w:sz w:val="24"/>
          <w:szCs w:val="24"/>
        </w:rPr>
        <w:t>.</w:t>
      </w:r>
    </w:p>
    <w:p w14:paraId="6105DB3F" w14:textId="77777777" w:rsidR="00391818" w:rsidRPr="00391818" w:rsidRDefault="004B4647" w:rsidP="00391818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A8203F">
        <w:rPr>
          <w:sz w:val="24"/>
          <w:szCs w:val="24"/>
        </w:rPr>
        <w:t xml:space="preserve">По результатам проведенных открытых торгов по продаже имущества Продавец </w:t>
      </w:r>
      <w:r w:rsidR="00176DE4">
        <w:rPr>
          <w:sz w:val="24"/>
          <w:szCs w:val="24"/>
        </w:rPr>
        <w:t xml:space="preserve">передает </w:t>
      </w:r>
      <w:r w:rsidRPr="00A8203F">
        <w:rPr>
          <w:sz w:val="24"/>
          <w:szCs w:val="24"/>
        </w:rPr>
        <w:t xml:space="preserve">Покупателю </w:t>
      </w:r>
      <w:r w:rsidR="00176DE4">
        <w:rPr>
          <w:sz w:val="24"/>
          <w:szCs w:val="24"/>
        </w:rPr>
        <w:t xml:space="preserve">право собственности на </w:t>
      </w:r>
      <w:r w:rsidRPr="00A8203F">
        <w:rPr>
          <w:sz w:val="24"/>
          <w:szCs w:val="24"/>
        </w:rPr>
        <w:t>принадлежащее Продавцу следующее имущество (далее – Имущество):</w:t>
      </w:r>
      <w:r w:rsidR="008051FA" w:rsidRPr="008051FA">
        <w:t xml:space="preserve"> </w:t>
      </w:r>
      <w:r w:rsidR="00F3516F">
        <w:rPr>
          <w:sz w:val="24"/>
          <w:szCs w:val="24"/>
        </w:rPr>
        <w:t>______________________________</w:t>
      </w:r>
    </w:p>
    <w:p w14:paraId="38B8EEDB" w14:textId="77777777" w:rsidR="004B4647" w:rsidRPr="00880E35" w:rsidRDefault="004B4647" w:rsidP="004B4647">
      <w:pPr>
        <w:shd w:val="clear" w:color="auto" w:fill="FFFFFF"/>
        <w:tabs>
          <w:tab w:val="left" w:pos="709"/>
        </w:tabs>
        <w:ind w:firstLine="0"/>
        <w:rPr>
          <w:sz w:val="24"/>
          <w:szCs w:val="24"/>
        </w:rPr>
      </w:pPr>
      <w:r w:rsidRPr="00880E35">
        <w:rPr>
          <w:sz w:val="24"/>
          <w:szCs w:val="24"/>
        </w:rPr>
        <w:t>1.2. Право собственности на имущество от Продавца к Покупателю переходят в том объеме и на тех условиях, которые существуют к моменту подписания настоящего Договора.</w:t>
      </w:r>
    </w:p>
    <w:p w14:paraId="29B021C6" w14:textId="77777777" w:rsidR="004B4647" w:rsidRPr="00FE07B6" w:rsidRDefault="004B4647" w:rsidP="004B4647">
      <w:pPr>
        <w:ind w:firstLine="0"/>
        <w:rPr>
          <w:sz w:val="24"/>
          <w:szCs w:val="24"/>
        </w:rPr>
      </w:pPr>
      <w:r w:rsidRPr="00FE07B6">
        <w:rPr>
          <w:sz w:val="24"/>
          <w:szCs w:val="24"/>
        </w:rPr>
        <w:t xml:space="preserve">1.3. Цена настоящего договора составляет </w:t>
      </w:r>
      <w:r w:rsidR="00F3516F">
        <w:rPr>
          <w:sz w:val="24"/>
          <w:szCs w:val="24"/>
        </w:rPr>
        <w:t>______________</w:t>
      </w:r>
      <w:r w:rsidR="00BA3C23">
        <w:rPr>
          <w:sz w:val="24"/>
          <w:szCs w:val="24"/>
        </w:rPr>
        <w:t>рублей</w:t>
      </w:r>
      <w:r w:rsidRPr="00FE07B6">
        <w:rPr>
          <w:sz w:val="24"/>
          <w:szCs w:val="24"/>
        </w:rPr>
        <w:t>.</w:t>
      </w:r>
    </w:p>
    <w:p w14:paraId="650C7714" w14:textId="77777777" w:rsidR="004B4647" w:rsidRDefault="004B4647" w:rsidP="004B4647">
      <w:pPr>
        <w:pStyle w:val="31"/>
        <w:ind w:firstLine="709"/>
        <w:rPr>
          <w:szCs w:val="24"/>
        </w:rPr>
      </w:pPr>
      <w:r>
        <w:rPr>
          <w:szCs w:val="24"/>
        </w:rPr>
        <w:t xml:space="preserve">Задаток в размере </w:t>
      </w:r>
      <w:r w:rsidR="00F3516F">
        <w:rPr>
          <w:szCs w:val="24"/>
        </w:rPr>
        <w:t>_____________</w:t>
      </w:r>
      <w:r>
        <w:rPr>
          <w:szCs w:val="24"/>
        </w:rPr>
        <w:t>рублей, внесенный Покупателем для участия в торгах по продаже имущества засчитывается в счет оплаты по настоящему Договору.</w:t>
      </w:r>
    </w:p>
    <w:p w14:paraId="2A41256A" w14:textId="77777777" w:rsidR="004B4647" w:rsidRPr="00512D95" w:rsidRDefault="004B4647" w:rsidP="004B4647">
      <w:pPr>
        <w:pStyle w:val="31"/>
        <w:ind w:firstLine="709"/>
        <w:rPr>
          <w:szCs w:val="24"/>
        </w:rPr>
      </w:pPr>
      <w:r>
        <w:rPr>
          <w:szCs w:val="24"/>
        </w:rPr>
        <w:t xml:space="preserve">За вычетом суммы задатка, </w:t>
      </w:r>
      <w:r w:rsidRPr="00512D95">
        <w:rPr>
          <w:szCs w:val="24"/>
        </w:rPr>
        <w:t>Покупатель перечисляет сумму п</w:t>
      </w:r>
      <w:r>
        <w:rPr>
          <w:szCs w:val="24"/>
        </w:rPr>
        <w:t xml:space="preserve">о настоящему Договору в размере </w:t>
      </w:r>
      <w:r w:rsidR="00F3516F">
        <w:rPr>
          <w:szCs w:val="24"/>
          <w:lang w:eastAsia="ru-RU"/>
        </w:rPr>
        <w:t xml:space="preserve">_________________ </w:t>
      </w:r>
      <w:r w:rsidR="00BA3C23">
        <w:rPr>
          <w:szCs w:val="24"/>
          <w:lang w:eastAsia="ru-RU"/>
        </w:rPr>
        <w:t xml:space="preserve">руб. </w:t>
      </w:r>
      <w:r w:rsidRPr="00512D95">
        <w:rPr>
          <w:szCs w:val="24"/>
        </w:rPr>
        <w:t>на расчетный счет Продавца</w:t>
      </w:r>
      <w:r w:rsidR="00F1511F">
        <w:rPr>
          <w:szCs w:val="24"/>
        </w:rPr>
        <w:t>, указанный в разделе «реквизиты сторон» настоящего Договора</w:t>
      </w:r>
      <w:r w:rsidRPr="00512D95">
        <w:rPr>
          <w:szCs w:val="24"/>
        </w:rPr>
        <w:t xml:space="preserve"> в течение 30 (Тридцати) дней с момента подписания Договора.</w:t>
      </w:r>
    </w:p>
    <w:p w14:paraId="2045239C" w14:textId="77777777" w:rsidR="004B4647" w:rsidRDefault="004B4647" w:rsidP="004B4647">
      <w:pPr>
        <w:ind w:firstLine="0"/>
        <w:rPr>
          <w:sz w:val="24"/>
          <w:szCs w:val="24"/>
        </w:rPr>
      </w:pPr>
      <w:r w:rsidRPr="00FE07B6">
        <w:rPr>
          <w:sz w:val="24"/>
          <w:szCs w:val="24"/>
        </w:rPr>
        <w:t>1.4. В случае неоплаты настоящего Договора в установленный п. 1.3 срок договор считается незаключенным в соответствии с п. 7 ст. 449.1 Гражданского кодекса РФ</w:t>
      </w:r>
    </w:p>
    <w:p w14:paraId="1773D1D2" w14:textId="77777777" w:rsidR="004B4647" w:rsidRPr="001E4B08" w:rsidRDefault="004B4647" w:rsidP="004B4647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1.5. Настоящий договор считается заключенным после полной оплаты в соответствии </w:t>
      </w:r>
      <w:r>
        <w:rPr>
          <w:sz w:val="24"/>
          <w:szCs w:val="24"/>
        </w:rPr>
        <w:br/>
        <w:t>с п. 1.3. Договора.</w:t>
      </w:r>
    </w:p>
    <w:p w14:paraId="514516F7" w14:textId="77777777" w:rsidR="004B4647" w:rsidRPr="008F4790" w:rsidRDefault="004B4647" w:rsidP="004B4647">
      <w:pPr>
        <w:ind w:firstLine="0"/>
        <w:rPr>
          <w:sz w:val="24"/>
          <w:szCs w:val="24"/>
        </w:rPr>
      </w:pPr>
      <w:r w:rsidRPr="001E4B08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1E4B08">
        <w:rPr>
          <w:sz w:val="24"/>
          <w:szCs w:val="24"/>
        </w:rPr>
        <w:t xml:space="preserve">. Переход права собственности от Продавца к Покупателю осуществляется после полной оплаты имущества по настоящему договору. </w:t>
      </w:r>
    </w:p>
    <w:p w14:paraId="628EEBFA" w14:textId="77777777" w:rsidR="004B4647" w:rsidRPr="001E4B08" w:rsidRDefault="004B4647" w:rsidP="004B4647">
      <w:pPr>
        <w:jc w:val="center"/>
        <w:rPr>
          <w:b/>
          <w:sz w:val="24"/>
          <w:szCs w:val="24"/>
        </w:rPr>
      </w:pPr>
    </w:p>
    <w:p w14:paraId="1FFFC564" w14:textId="77777777" w:rsidR="004B4647" w:rsidRPr="001E4B08" w:rsidRDefault="004B4647" w:rsidP="004B4647">
      <w:pPr>
        <w:jc w:val="center"/>
        <w:rPr>
          <w:b/>
          <w:sz w:val="24"/>
          <w:szCs w:val="24"/>
        </w:rPr>
      </w:pPr>
      <w:r w:rsidRPr="001E4B08">
        <w:rPr>
          <w:b/>
          <w:sz w:val="24"/>
          <w:szCs w:val="24"/>
        </w:rPr>
        <w:t>2. ОБЯЗАННОСТИ СТОРОН</w:t>
      </w:r>
    </w:p>
    <w:p w14:paraId="32445290" w14:textId="77777777" w:rsidR="004B4647" w:rsidRPr="001E4B08" w:rsidRDefault="004B4647" w:rsidP="004B4647">
      <w:pPr>
        <w:tabs>
          <w:tab w:val="left" w:pos="709"/>
        </w:tabs>
        <w:ind w:firstLine="0"/>
        <w:rPr>
          <w:sz w:val="24"/>
          <w:szCs w:val="24"/>
        </w:rPr>
      </w:pPr>
      <w:r w:rsidRPr="001E4B08">
        <w:rPr>
          <w:sz w:val="24"/>
          <w:szCs w:val="24"/>
        </w:rPr>
        <w:t>2.1. Продавец обязан:</w:t>
      </w:r>
    </w:p>
    <w:p w14:paraId="022031DD" w14:textId="77777777" w:rsidR="004B4647" w:rsidRPr="001E4B08" w:rsidRDefault="004B4647" w:rsidP="004B4647">
      <w:pPr>
        <w:tabs>
          <w:tab w:val="left" w:pos="709"/>
        </w:tabs>
        <w:ind w:firstLine="0"/>
        <w:rPr>
          <w:sz w:val="24"/>
          <w:szCs w:val="24"/>
        </w:rPr>
      </w:pPr>
      <w:r w:rsidRPr="001E4B08">
        <w:rPr>
          <w:sz w:val="24"/>
          <w:szCs w:val="24"/>
        </w:rPr>
        <w:t>2.1.1. Не позднее 15 (Пятнадцати) рабочих дней, следующих за днем подтверждения полной оплаты Покупателем приобретаемого имущества, передать Покупателю по акту приема-передачи (далее – Акт приема передачи) имущество и документы, св</w:t>
      </w:r>
      <w:r>
        <w:rPr>
          <w:sz w:val="24"/>
          <w:szCs w:val="24"/>
        </w:rPr>
        <w:t>язанные с проданным имуществом</w:t>
      </w:r>
      <w:r w:rsidRPr="001E4B08">
        <w:rPr>
          <w:sz w:val="24"/>
          <w:szCs w:val="24"/>
        </w:rPr>
        <w:t>, а также сообщить сведения, необходимые для реализации Покупателем своих прав по отношению к имуществу.</w:t>
      </w:r>
    </w:p>
    <w:p w14:paraId="28258CB4" w14:textId="77777777" w:rsidR="004B4647" w:rsidRPr="001E4B08" w:rsidRDefault="004B4647" w:rsidP="004B4647">
      <w:pPr>
        <w:ind w:firstLine="0"/>
        <w:rPr>
          <w:sz w:val="24"/>
          <w:szCs w:val="24"/>
        </w:rPr>
      </w:pPr>
      <w:r w:rsidRPr="001E4B08">
        <w:rPr>
          <w:sz w:val="24"/>
          <w:szCs w:val="24"/>
        </w:rPr>
        <w:t>2.2. Покупатель обязан:</w:t>
      </w:r>
    </w:p>
    <w:p w14:paraId="4393AFAF" w14:textId="77777777" w:rsidR="004B4647" w:rsidRPr="001E4B08" w:rsidRDefault="004B4647" w:rsidP="004B4647">
      <w:pPr>
        <w:ind w:firstLine="0"/>
        <w:rPr>
          <w:sz w:val="24"/>
          <w:szCs w:val="24"/>
        </w:rPr>
      </w:pPr>
      <w:r w:rsidRPr="001E4B08">
        <w:rPr>
          <w:sz w:val="24"/>
          <w:szCs w:val="24"/>
        </w:rPr>
        <w:t>2.2.1. Оплатить имущество в порядке и сроки, установленные п.1.3 настоящего Договора.</w:t>
      </w:r>
    </w:p>
    <w:p w14:paraId="13C79256" w14:textId="77777777" w:rsidR="004B4647" w:rsidRDefault="004B4647" w:rsidP="00F1511F">
      <w:pPr>
        <w:widowControl w:val="0"/>
        <w:ind w:firstLine="0"/>
        <w:rPr>
          <w:sz w:val="24"/>
          <w:szCs w:val="24"/>
        </w:rPr>
      </w:pPr>
      <w:r w:rsidRPr="001E4B08">
        <w:rPr>
          <w:sz w:val="24"/>
          <w:szCs w:val="24"/>
        </w:rPr>
        <w:t>2.2.2. Не позднее 15 (Пятнадцати) рабочих дней, следующих за днем подтверждения полной оплаты Покупателем приобретенного имущества, принять от Продавца имущество и документы, связанные с проданным имуществом.</w:t>
      </w:r>
    </w:p>
    <w:p w14:paraId="6A45A4D6" w14:textId="77777777" w:rsidR="00E07D99" w:rsidRDefault="00E07D99" w:rsidP="00F1511F">
      <w:pPr>
        <w:widowControl w:val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2.2.3. Осуществить за свой счет действия по государственной регистрации перехода права собственности </w:t>
      </w:r>
      <w:r w:rsidR="008051FA">
        <w:rPr>
          <w:sz w:val="24"/>
          <w:szCs w:val="24"/>
        </w:rPr>
        <w:t>на имущество</w:t>
      </w:r>
      <w:r>
        <w:rPr>
          <w:sz w:val="24"/>
          <w:szCs w:val="24"/>
        </w:rPr>
        <w:t xml:space="preserve"> в максимально возможно короткий разумный срок. </w:t>
      </w:r>
    </w:p>
    <w:p w14:paraId="0CD19D68" w14:textId="77777777" w:rsidR="00F1511F" w:rsidRPr="001E4B08" w:rsidRDefault="00F1511F" w:rsidP="00F1511F">
      <w:pPr>
        <w:widowControl w:val="0"/>
        <w:ind w:firstLine="0"/>
        <w:rPr>
          <w:b/>
          <w:sz w:val="24"/>
          <w:szCs w:val="24"/>
        </w:rPr>
      </w:pPr>
    </w:p>
    <w:p w14:paraId="60905554" w14:textId="77777777" w:rsidR="004B4647" w:rsidRPr="001E4B08" w:rsidRDefault="004B4647" w:rsidP="004B4647">
      <w:pPr>
        <w:jc w:val="center"/>
        <w:rPr>
          <w:b/>
          <w:sz w:val="24"/>
          <w:szCs w:val="24"/>
        </w:rPr>
      </w:pPr>
      <w:r w:rsidRPr="001E4B08">
        <w:rPr>
          <w:b/>
          <w:sz w:val="24"/>
          <w:szCs w:val="24"/>
        </w:rPr>
        <w:t>3. ОТВЕТСТВЕННОСТЬ СТОРОН</w:t>
      </w:r>
    </w:p>
    <w:p w14:paraId="1C265A59" w14:textId="77777777" w:rsidR="004B4647" w:rsidRPr="001E4B08" w:rsidRDefault="004B4647" w:rsidP="004B4647">
      <w:pPr>
        <w:ind w:firstLine="0"/>
        <w:rPr>
          <w:sz w:val="24"/>
          <w:szCs w:val="24"/>
        </w:rPr>
      </w:pPr>
      <w:r w:rsidRPr="001E4B08">
        <w:rPr>
          <w:sz w:val="24"/>
          <w:szCs w:val="24"/>
        </w:rPr>
        <w:lastRenderedPageBreak/>
        <w:t>3.1.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РФ.</w:t>
      </w:r>
    </w:p>
    <w:p w14:paraId="0664D237" w14:textId="77777777" w:rsidR="004B4647" w:rsidRPr="001E4B08" w:rsidRDefault="004B4647" w:rsidP="004B4647">
      <w:pPr>
        <w:rPr>
          <w:sz w:val="24"/>
          <w:szCs w:val="24"/>
        </w:rPr>
      </w:pPr>
    </w:p>
    <w:p w14:paraId="64E13F33" w14:textId="77777777" w:rsidR="004B4647" w:rsidRPr="001E4B08" w:rsidRDefault="004B4647" w:rsidP="004B4647">
      <w:pPr>
        <w:widowControl w:val="0"/>
        <w:jc w:val="center"/>
        <w:rPr>
          <w:b/>
          <w:sz w:val="24"/>
          <w:szCs w:val="24"/>
        </w:rPr>
      </w:pPr>
      <w:r w:rsidRPr="001E4B08">
        <w:rPr>
          <w:b/>
          <w:sz w:val="24"/>
          <w:szCs w:val="24"/>
        </w:rPr>
        <w:t>4. ПОРЯДОК РАЗРЕШЕНИЯ СПОРОВ</w:t>
      </w:r>
    </w:p>
    <w:p w14:paraId="304282B6" w14:textId="77777777" w:rsidR="004B4647" w:rsidRPr="001E4B08" w:rsidRDefault="004B4647" w:rsidP="004B4647">
      <w:pPr>
        <w:widowControl w:val="0"/>
        <w:ind w:firstLine="0"/>
        <w:rPr>
          <w:sz w:val="24"/>
          <w:szCs w:val="24"/>
        </w:rPr>
      </w:pPr>
      <w:r w:rsidRPr="001E4B08">
        <w:rPr>
          <w:sz w:val="24"/>
          <w:szCs w:val="24"/>
        </w:rPr>
        <w:t>4.1. Споры и разногласия, возникающие между Сторонами при исполнении настоящего Договора, подлежат разрешению посредством переговоров, а в случае отсутствия согласия по спорным вопросам – в судебном порядке.</w:t>
      </w:r>
    </w:p>
    <w:p w14:paraId="029D4B46" w14:textId="77777777" w:rsidR="004B4647" w:rsidRPr="001E4B08" w:rsidRDefault="004B4647" w:rsidP="004B4647">
      <w:pPr>
        <w:jc w:val="center"/>
        <w:rPr>
          <w:b/>
          <w:sz w:val="24"/>
          <w:szCs w:val="24"/>
        </w:rPr>
      </w:pPr>
    </w:p>
    <w:p w14:paraId="675D7706" w14:textId="77777777" w:rsidR="004B4647" w:rsidRPr="001E4B08" w:rsidRDefault="004B4647" w:rsidP="004B4647">
      <w:pPr>
        <w:jc w:val="center"/>
        <w:rPr>
          <w:b/>
          <w:sz w:val="24"/>
          <w:szCs w:val="24"/>
        </w:rPr>
      </w:pPr>
      <w:r w:rsidRPr="001E4B08">
        <w:rPr>
          <w:b/>
          <w:sz w:val="24"/>
          <w:szCs w:val="24"/>
        </w:rPr>
        <w:t>5. ЗАКЛЮЧИТЕЛЬНЫЕ ПОЛОЖЕНИЯ</w:t>
      </w:r>
    </w:p>
    <w:p w14:paraId="07ABFCAC" w14:textId="77777777" w:rsidR="004B4647" w:rsidRPr="001E4B08" w:rsidRDefault="004B4647" w:rsidP="004B4647">
      <w:pPr>
        <w:ind w:firstLine="0"/>
        <w:rPr>
          <w:sz w:val="24"/>
          <w:szCs w:val="24"/>
        </w:rPr>
      </w:pPr>
      <w:r w:rsidRPr="001E4B08">
        <w:rPr>
          <w:sz w:val="24"/>
          <w:szCs w:val="24"/>
        </w:rPr>
        <w:t>5.1. Настоящий Договор вступает в силу со дня его подписания Сторонами и действует до полного исполнения Сторонами всех своих обязательств по нему.</w:t>
      </w:r>
    </w:p>
    <w:p w14:paraId="6C0914A5" w14:textId="77777777" w:rsidR="004B4647" w:rsidRDefault="004B4647" w:rsidP="004B4647">
      <w:pPr>
        <w:ind w:firstLine="0"/>
        <w:rPr>
          <w:sz w:val="24"/>
          <w:szCs w:val="24"/>
        </w:rPr>
      </w:pPr>
      <w:r w:rsidRPr="001E4B08">
        <w:rPr>
          <w:sz w:val="24"/>
          <w:szCs w:val="24"/>
        </w:rPr>
        <w:t xml:space="preserve">5.2. Договор составлен в </w:t>
      </w:r>
      <w:r w:rsidR="00E07D99">
        <w:rPr>
          <w:sz w:val="24"/>
          <w:szCs w:val="24"/>
        </w:rPr>
        <w:t>3</w:t>
      </w:r>
      <w:r w:rsidRPr="001E4B08">
        <w:rPr>
          <w:sz w:val="24"/>
          <w:szCs w:val="24"/>
        </w:rPr>
        <w:t xml:space="preserve"> (</w:t>
      </w:r>
      <w:r w:rsidR="00E07D99">
        <w:rPr>
          <w:sz w:val="24"/>
          <w:szCs w:val="24"/>
        </w:rPr>
        <w:t>трех</w:t>
      </w:r>
      <w:r w:rsidRPr="001E4B08">
        <w:rPr>
          <w:sz w:val="24"/>
          <w:szCs w:val="24"/>
        </w:rPr>
        <w:t>) экземплярах, имеющих равную юридическую силу, по одному экземпляру для каждой из Сторон настоящего Договора</w:t>
      </w:r>
      <w:r w:rsidR="00E07D99">
        <w:rPr>
          <w:sz w:val="24"/>
          <w:szCs w:val="24"/>
        </w:rPr>
        <w:t xml:space="preserve"> и один для органа государственной регистрации.</w:t>
      </w:r>
    </w:p>
    <w:p w14:paraId="3369E6B1" w14:textId="77777777" w:rsidR="00F6016B" w:rsidRPr="00E169C5" w:rsidRDefault="00F6016B" w:rsidP="007D42A1">
      <w:pPr>
        <w:pStyle w:val="31"/>
        <w:rPr>
          <w:szCs w:val="24"/>
        </w:rPr>
      </w:pPr>
    </w:p>
    <w:p w14:paraId="00C3EBBF" w14:textId="77777777" w:rsidR="00F6016B" w:rsidRPr="00E169C5" w:rsidRDefault="00A70D93" w:rsidP="00A72C0B">
      <w:pPr>
        <w:pStyle w:val="31"/>
        <w:ind w:firstLine="0"/>
        <w:jc w:val="center"/>
        <w:rPr>
          <w:b/>
          <w:szCs w:val="24"/>
        </w:rPr>
      </w:pPr>
      <w:r w:rsidRPr="00E169C5">
        <w:rPr>
          <w:b/>
          <w:szCs w:val="24"/>
        </w:rPr>
        <w:t xml:space="preserve">6. </w:t>
      </w:r>
      <w:r w:rsidR="00A72C0B" w:rsidRPr="00E169C5">
        <w:rPr>
          <w:b/>
          <w:szCs w:val="24"/>
        </w:rPr>
        <w:t>РЕКВИЗИТЫ СТОРОН</w:t>
      </w:r>
    </w:p>
    <w:p w14:paraId="7737B0E3" w14:textId="77777777" w:rsidR="00A72C0B" w:rsidRPr="00E169C5" w:rsidRDefault="00A72C0B" w:rsidP="00A72C0B">
      <w:pPr>
        <w:pStyle w:val="31"/>
        <w:ind w:firstLine="0"/>
        <w:jc w:val="center"/>
        <w:rPr>
          <w:b/>
          <w:szCs w:val="24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395"/>
        <w:gridCol w:w="5245"/>
      </w:tblGrid>
      <w:tr w:rsidR="00613C21" w:rsidRPr="00E169C5" w14:paraId="7582E25A" w14:textId="77777777" w:rsidTr="00E21447">
        <w:trPr>
          <w:trHeight w:val="857"/>
        </w:trPr>
        <w:tc>
          <w:tcPr>
            <w:tcW w:w="4395" w:type="dxa"/>
          </w:tcPr>
          <w:p w14:paraId="2E89DEA4" w14:textId="77777777" w:rsidR="00613C21" w:rsidRPr="00E169C5" w:rsidRDefault="00613C21" w:rsidP="00613C21">
            <w:pPr>
              <w:snapToGrid w:val="0"/>
              <w:ind w:right="318" w:firstLine="0"/>
              <w:jc w:val="center"/>
              <w:rPr>
                <w:b/>
                <w:sz w:val="24"/>
                <w:szCs w:val="24"/>
              </w:rPr>
            </w:pPr>
            <w:r w:rsidRPr="00E169C5">
              <w:rPr>
                <w:b/>
                <w:sz w:val="24"/>
                <w:szCs w:val="24"/>
              </w:rPr>
              <w:t>ПРОДАВЕЦ:</w:t>
            </w:r>
          </w:p>
          <w:p w14:paraId="7A2F076D" w14:textId="77777777" w:rsidR="00613C21" w:rsidRPr="00E169C5" w:rsidRDefault="00613C21" w:rsidP="00613C21">
            <w:pPr>
              <w:ind w:firstLine="0"/>
              <w:rPr>
                <w:sz w:val="24"/>
                <w:szCs w:val="24"/>
              </w:rPr>
            </w:pPr>
          </w:p>
          <w:p w14:paraId="793CD63B" w14:textId="77777777" w:rsidR="00440B75" w:rsidRDefault="00F3516F" w:rsidP="0043619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76DE4">
              <w:rPr>
                <w:b/>
                <w:bCs/>
                <w:sz w:val="24"/>
                <w:szCs w:val="24"/>
              </w:rPr>
              <w:t>Борзов Александр Семенович</w:t>
            </w:r>
            <w:r w:rsidR="00440B75">
              <w:rPr>
                <w:b/>
                <w:sz w:val="24"/>
                <w:szCs w:val="24"/>
              </w:rPr>
              <w:t xml:space="preserve"> </w:t>
            </w:r>
          </w:p>
          <w:p w14:paraId="2DF39C88" w14:textId="77777777" w:rsidR="00F3516F" w:rsidRDefault="00F3516F" w:rsidP="00F3516F">
            <w:pPr>
              <w:ind w:firstLine="0"/>
              <w:rPr>
                <w:sz w:val="24"/>
                <w:szCs w:val="24"/>
              </w:rPr>
            </w:pPr>
            <w:r w:rsidRPr="00176DE4">
              <w:rPr>
                <w:sz w:val="24"/>
                <w:szCs w:val="24"/>
              </w:rPr>
              <w:t>(21.09.1966 г.р., урож. п.Новонежинка</w:t>
            </w:r>
            <w:r>
              <w:rPr>
                <w:sz w:val="24"/>
                <w:szCs w:val="24"/>
              </w:rPr>
              <w:t xml:space="preserve"> </w:t>
            </w:r>
            <w:r w:rsidRPr="00176DE4">
              <w:rPr>
                <w:sz w:val="24"/>
                <w:szCs w:val="24"/>
              </w:rPr>
              <w:t>Семиозерного р-на Кустанайской обл., ИНН 246303233782, СНИЛС 028-248-857 76, адрес</w:t>
            </w:r>
            <w:r>
              <w:rPr>
                <w:sz w:val="24"/>
                <w:szCs w:val="24"/>
              </w:rPr>
              <w:t xml:space="preserve"> </w:t>
            </w:r>
            <w:r w:rsidRPr="00176DE4">
              <w:rPr>
                <w:sz w:val="24"/>
                <w:szCs w:val="24"/>
              </w:rPr>
              <w:t>регистрации: г. Красноярск, ул. Ботаническая, д. 1В, кв. 10)</w:t>
            </w:r>
          </w:p>
          <w:p w14:paraId="75C8D410" w14:textId="77777777" w:rsidR="0043619F" w:rsidRDefault="00F3516F" w:rsidP="00F3516F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43619F">
              <w:rPr>
                <w:b/>
                <w:sz w:val="24"/>
                <w:szCs w:val="24"/>
              </w:rPr>
              <w:t xml:space="preserve"> лице финансового управляющего </w:t>
            </w:r>
          </w:p>
          <w:p w14:paraId="347C4EAB" w14:textId="77777777" w:rsidR="0043619F" w:rsidRDefault="0043619F" w:rsidP="0043619F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Пономаренко Дмитрия Сергеевича</w:t>
            </w:r>
          </w:p>
          <w:p w14:paraId="1FE2BC7B" w14:textId="77777777" w:rsidR="0043619F" w:rsidRPr="00722E54" w:rsidRDefault="0043619F" w:rsidP="0043619F">
            <w:pPr>
              <w:ind w:firstLine="0"/>
              <w:jc w:val="left"/>
              <w:rPr>
                <w:sz w:val="24"/>
                <w:szCs w:val="24"/>
              </w:rPr>
            </w:pPr>
            <w:r w:rsidRPr="00722E54">
              <w:rPr>
                <w:sz w:val="24"/>
                <w:szCs w:val="24"/>
              </w:rPr>
              <w:t xml:space="preserve">Адрес для направления корреспонденции: </w:t>
            </w:r>
          </w:p>
          <w:p w14:paraId="586583AA" w14:textId="77777777" w:rsidR="0043619F" w:rsidRPr="00722E54" w:rsidRDefault="0043619F" w:rsidP="0043619F">
            <w:pPr>
              <w:ind w:firstLine="0"/>
              <w:jc w:val="left"/>
              <w:rPr>
                <w:sz w:val="24"/>
                <w:szCs w:val="24"/>
              </w:rPr>
            </w:pPr>
            <w:r w:rsidRPr="00722E54">
              <w:rPr>
                <w:sz w:val="24"/>
                <w:szCs w:val="24"/>
              </w:rPr>
              <w:t xml:space="preserve">656049, г. Барнаул, а/я 3881; </w:t>
            </w:r>
          </w:p>
          <w:p w14:paraId="4978E773" w14:textId="77777777" w:rsidR="0043619F" w:rsidRDefault="00503998" w:rsidP="0043619F">
            <w:pPr>
              <w:ind w:firstLine="0"/>
              <w:jc w:val="left"/>
              <w:rPr>
                <w:sz w:val="24"/>
                <w:szCs w:val="24"/>
              </w:rPr>
            </w:pPr>
            <w:r w:rsidRPr="00991DA2">
              <w:rPr>
                <w:sz w:val="24"/>
                <w:szCs w:val="24"/>
              </w:rPr>
              <w:t>E-mail</w:t>
            </w:r>
            <w:r w:rsidR="0043619F" w:rsidRPr="00722E54">
              <w:rPr>
                <w:sz w:val="24"/>
                <w:szCs w:val="24"/>
              </w:rPr>
              <w:t xml:space="preserve">: </w:t>
            </w:r>
            <w:hyperlink r:id="rId6" w:history="1">
              <w:r w:rsidRPr="00C00621">
                <w:rPr>
                  <w:rStyle w:val="ab"/>
                  <w:sz w:val="24"/>
                  <w:szCs w:val="24"/>
                </w:rPr>
                <w:t>LawyerusL17@gmail.com</w:t>
              </w:r>
            </w:hyperlink>
          </w:p>
          <w:p w14:paraId="3E5406B0" w14:textId="77777777" w:rsidR="00440B75" w:rsidRDefault="0043619F" w:rsidP="00440B75">
            <w:pPr>
              <w:tabs>
                <w:tab w:val="left" w:pos="-108"/>
              </w:tabs>
              <w:ind w:firstLine="0"/>
              <w:jc w:val="left"/>
              <w:rPr>
                <w:b/>
                <w:sz w:val="24"/>
                <w:szCs w:val="24"/>
              </w:rPr>
            </w:pPr>
            <w:r w:rsidRPr="00190DE7">
              <w:rPr>
                <w:b/>
                <w:sz w:val="24"/>
                <w:szCs w:val="24"/>
              </w:rPr>
              <w:t>Банковские реквизиты для оплаты</w:t>
            </w:r>
            <w:r w:rsidR="00440B75">
              <w:rPr>
                <w:b/>
                <w:sz w:val="24"/>
                <w:szCs w:val="24"/>
              </w:rPr>
              <w:t>:</w:t>
            </w:r>
          </w:p>
          <w:p w14:paraId="38915498" w14:textId="77777777" w:rsidR="00440B75" w:rsidRDefault="004968A0" w:rsidP="004968A0">
            <w:pPr>
              <w:tabs>
                <w:tab w:val="left" w:pos="-108"/>
              </w:tabs>
              <w:ind w:firstLine="0"/>
              <w:jc w:val="left"/>
              <w:rPr>
                <w:bCs/>
                <w:sz w:val="24"/>
                <w:szCs w:val="24"/>
              </w:rPr>
            </w:pPr>
            <w:r w:rsidRPr="004968A0">
              <w:rPr>
                <w:bCs/>
                <w:sz w:val="24"/>
                <w:szCs w:val="24"/>
              </w:rPr>
              <w:t xml:space="preserve">Получатель </w:t>
            </w:r>
            <w:r w:rsidR="002D4C01" w:rsidRPr="002D4C01">
              <w:rPr>
                <w:bCs/>
                <w:sz w:val="24"/>
                <w:szCs w:val="24"/>
              </w:rPr>
              <w:t>БОРЗОВ АЛЕКСАНДР СЕМЁНОВИЧ Счет: 40817810450203280179, в ФИЛИАЛ "ЦЕНТРАЛЬНЫЙ" ПАО "СОВКОМБАНК" (БЕРДСК), к/с 30101810150040000763, БИК 045004763</w:t>
            </w:r>
          </w:p>
          <w:p w14:paraId="3A673013" w14:textId="77777777" w:rsidR="008051FA" w:rsidRPr="00E169C5" w:rsidRDefault="008051FA" w:rsidP="004968A0">
            <w:pPr>
              <w:tabs>
                <w:tab w:val="left" w:pos="-108"/>
              </w:tabs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23AC0F1D" w14:textId="07D28C98" w:rsidR="00613C21" w:rsidRPr="00E169C5" w:rsidRDefault="0098413E" w:rsidP="00613C21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6532A2F5" wp14:editId="5949078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121285</wp:posOffset>
                  </wp:positionV>
                  <wp:extent cx="883285" cy="587375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619F">
              <w:rPr>
                <w:b/>
                <w:sz w:val="24"/>
                <w:szCs w:val="24"/>
              </w:rPr>
              <w:t xml:space="preserve">Финансовый </w:t>
            </w:r>
            <w:r w:rsidR="00613C21" w:rsidRPr="00E169C5">
              <w:rPr>
                <w:b/>
                <w:sz w:val="24"/>
                <w:szCs w:val="24"/>
              </w:rPr>
              <w:t>управляющий</w:t>
            </w:r>
          </w:p>
          <w:p w14:paraId="1ACC8695" w14:textId="77777777" w:rsidR="00503998" w:rsidRPr="00E169C5" w:rsidRDefault="00503998" w:rsidP="00613C21">
            <w:pPr>
              <w:ind w:firstLine="0"/>
              <w:rPr>
                <w:b/>
                <w:sz w:val="24"/>
                <w:szCs w:val="24"/>
              </w:rPr>
            </w:pPr>
          </w:p>
          <w:p w14:paraId="3353BAB3" w14:textId="77777777" w:rsidR="00613C21" w:rsidRPr="00E169C5" w:rsidRDefault="00613C21" w:rsidP="004968A0">
            <w:pPr>
              <w:ind w:firstLine="0"/>
              <w:rPr>
                <w:b/>
                <w:sz w:val="24"/>
                <w:szCs w:val="24"/>
              </w:rPr>
            </w:pPr>
            <w:r w:rsidRPr="00E169C5">
              <w:rPr>
                <w:b/>
                <w:sz w:val="24"/>
                <w:szCs w:val="24"/>
              </w:rPr>
              <w:t>_______________/</w:t>
            </w:r>
            <w:r w:rsidR="00230198" w:rsidRPr="00E169C5">
              <w:rPr>
                <w:b/>
                <w:sz w:val="24"/>
                <w:szCs w:val="24"/>
              </w:rPr>
              <w:t xml:space="preserve">Пономаренко Д.С. </w:t>
            </w:r>
            <w:r w:rsidRPr="00E169C5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5245" w:type="dxa"/>
          </w:tcPr>
          <w:p w14:paraId="2E2E4430" w14:textId="77777777" w:rsidR="00613C21" w:rsidRPr="00E169C5" w:rsidRDefault="00613C21" w:rsidP="00613C21">
            <w:pPr>
              <w:snapToGrid w:val="0"/>
              <w:ind w:left="33" w:firstLine="0"/>
              <w:jc w:val="center"/>
              <w:rPr>
                <w:b/>
                <w:sz w:val="24"/>
                <w:szCs w:val="24"/>
              </w:rPr>
            </w:pPr>
            <w:r w:rsidRPr="00E169C5">
              <w:rPr>
                <w:b/>
                <w:sz w:val="24"/>
                <w:szCs w:val="24"/>
              </w:rPr>
              <w:t>ПОКУПАТЕЛЬ:</w:t>
            </w:r>
          </w:p>
          <w:p w14:paraId="3FFAB323" w14:textId="77777777" w:rsidR="00613C21" w:rsidRDefault="00613C21" w:rsidP="00613C21">
            <w:pPr>
              <w:ind w:firstLine="0"/>
              <w:rPr>
                <w:b/>
                <w:color w:val="000000"/>
                <w:sz w:val="24"/>
                <w:szCs w:val="24"/>
              </w:rPr>
            </w:pPr>
          </w:p>
          <w:p w14:paraId="0FB72D6B" w14:textId="77777777" w:rsidR="00284CBA" w:rsidRPr="007058FF" w:rsidRDefault="00284CBA" w:rsidP="00613C21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  <w:p w14:paraId="01562456" w14:textId="77777777" w:rsidR="00BA448C" w:rsidRPr="007058FF" w:rsidRDefault="00BA448C" w:rsidP="00613C21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  <w:p w14:paraId="60BCAF23" w14:textId="77777777" w:rsidR="004968A0" w:rsidRPr="007058FF" w:rsidRDefault="004968A0" w:rsidP="00613C21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  <w:p w14:paraId="4197BEE3" w14:textId="77777777" w:rsidR="00613C21" w:rsidRPr="00E169C5" w:rsidRDefault="00613C21" w:rsidP="00613C21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3932995F" w14:textId="77777777" w:rsidR="003E2790" w:rsidRPr="00E169C5" w:rsidRDefault="003E2790" w:rsidP="00391818">
      <w:pPr>
        <w:ind w:firstLine="0"/>
        <w:rPr>
          <w:sz w:val="24"/>
          <w:szCs w:val="24"/>
        </w:rPr>
      </w:pPr>
    </w:p>
    <w:sectPr w:rsidR="003E2790" w:rsidRPr="00E169C5" w:rsidSect="00391818">
      <w:footerReference w:type="default" r:id="rId8"/>
      <w:pgSz w:w="11906" w:h="16838"/>
      <w:pgMar w:top="567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CD2BD" w14:textId="77777777" w:rsidR="009A4D4A" w:rsidRDefault="009A4D4A" w:rsidP="00391818">
      <w:r>
        <w:separator/>
      </w:r>
    </w:p>
  </w:endnote>
  <w:endnote w:type="continuationSeparator" w:id="0">
    <w:p w14:paraId="2321EEAC" w14:textId="77777777" w:rsidR="009A4D4A" w:rsidRDefault="009A4D4A" w:rsidP="0039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1010" w14:textId="77777777" w:rsidR="00391818" w:rsidRPr="00391818" w:rsidRDefault="00391818" w:rsidP="00391818">
    <w:pPr>
      <w:pStyle w:val="ae"/>
      <w:ind w:firstLine="0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34C9" w14:textId="77777777" w:rsidR="009A4D4A" w:rsidRDefault="009A4D4A" w:rsidP="00391818">
      <w:r>
        <w:separator/>
      </w:r>
    </w:p>
  </w:footnote>
  <w:footnote w:type="continuationSeparator" w:id="0">
    <w:p w14:paraId="43852FD9" w14:textId="77777777" w:rsidR="009A4D4A" w:rsidRDefault="009A4D4A" w:rsidP="00391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6B"/>
    <w:rsid w:val="00027D89"/>
    <w:rsid w:val="0004020A"/>
    <w:rsid w:val="000A41F4"/>
    <w:rsid w:val="00114B17"/>
    <w:rsid w:val="001263EA"/>
    <w:rsid w:val="001662C7"/>
    <w:rsid w:val="00176DE4"/>
    <w:rsid w:val="00194803"/>
    <w:rsid w:val="001A62BB"/>
    <w:rsid w:val="001D4769"/>
    <w:rsid w:val="00230198"/>
    <w:rsid w:val="00232140"/>
    <w:rsid w:val="00284CBA"/>
    <w:rsid w:val="002A2122"/>
    <w:rsid w:val="002A29C7"/>
    <w:rsid w:val="002D4C01"/>
    <w:rsid w:val="00317B17"/>
    <w:rsid w:val="00363B33"/>
    <w:rsid w:val="00366FC2"/>
    <w:rsid w:val="00391818"/>
    <w:rsid w:val="00391E20"/>
    <w:rsid w:val="003E2790"/>
    <w:rsid w:val="0043619F"/>
    <w:rsid w:val="00440B75"/>
    <w:rsid w:val="0044418D"/>
    <w:rsid w:val="004968A0"/>
    <w:rsid w:val="004B4647"/>
    <w:rsid w:val="004C7C27"/>
    <w:rsid w:val="00503998"/>
    <w:rsid w:val="00512D95"/>
    <w:rsid w:val="00530280"/>
    <w:rsid w:val="0058570F"/>
    <w:rsid w:val="005D6CB4"/>
    <w:rsid w:val="00613C21"/>
    <w:rsid w:val="006452D3"/>
    <w:rsid w:val="00662306"/>
    <w:rsid w:val="00686EDF"/>
    <w:rsid w:val="006A1292"/>
    <w:rsid w:val="006A2D33"/>
    <w:rsid w:val="006B0895"/>
    <w:rsid w:val="006E0FCB"/>
    <w:rsid w:val="006E327C"/>
    <w:rsid w:val="006F04CF"/>
    <w:rsid w:val="006F5A97"/>
    <w:rsid w:val="00702E3F"/>
    <w:rsid w:val="007058FF"/>
    <w:rsid w:val="007064EF"/>
    <w:rsid w:val="00713504"/>
    <w:rsid w:val="007144DA"/>
    <w:rsid w:val="00722C99"/>
    <w:rsid w:val="00780EC3"/>
    <w:rsid w:val="00783D96"/>
    <w:rsid w:val="007A546E"/>
    <w:rsid w:val="007D42A1"/>
    <w:rsid w:val="007D5DF2"/>
    <w:rsid w:val="007D7B25"/>
    <w:rsid w:val="008051FA"/>
    <w:rsid w:val="008165A6"/>
    <w:rsid w:val="00873252"/>
    <w:rsid w:val="00904B2F"/>
    <w:rsid w:val="00905283"/>
    <w:rsid w:val="00916C12"/>
    <w:rsid w:val="00950D5D"/>
    <w:rsid w:val="0098413E"/>
    <w:rsid w:val="009A4D4A"/>
    <w:rsid w:val="009C084A"/>
    <w:rsid w:val="009C58F3"/>
    <w:rsid w:val="009E4D16"/>
    <w:rsid w:val="00A279D9"/>
    <w:rsid w:val="00A35E3F"/>
    <w:rsid w:val="00A70D93"/>
    <w:rsid w:val="00A72C0B"/>
    <w:rsid w:val="00A8203F"/>
    <w:rsid w:val="00A91F41"/>
    <w:rsid w:val="00AA4E1F"/>
    <w:rsid w:val="00AB0372"/>
    <w:rsid w:val="00B3453A"/>
    <w:rsid w:val="00BA3C23"/>
    <w:rsid w:val="00BA448C"/>
    <w:rsid w:val="00BF6080"/>
    <w:rsid w:val="00C00621"/>
    <w:rsid w:val="00C06486"/>
    <w:rsid w:val="00C36D83"/>
    <w:rsid w:val="00C81AE5"/>
    <w:rsid w:val="00CA7204"/>
    <w:rsid w:val="00CB166B"/>
    <w:rsid w:val="00CC1308"/>
    <w:rsid w:val="00CC4A41"/>
    <w:rsid w:val="00CE32DD"/>
    <w:rsid w:val="00D16B8F"/>
    <w:rsid w:val="00D23FF8"/>
    <w:rsid w:val="00D84D3E"/>
    <w:rsid w:val="00DA17B5"/>
    <w:rsid w:val="00DD5112"/>
    <w:rsid w:val="00DE7A87"/>
    <w:rsid w:val="00E00801"/>
    <w:rsid w:val="00E07D99"/>
    <w:rsid w:val="00E169C5"/>
    <w:rsid w:val="00E21447"/>
    <w:rsid w:val="00EA08FA"/>
    <w:rsid w:val="00EA1865"/>
    <w:rsid w:val="00EA2DDA"/>
    <w:rsid w:val="00EB02EF"/>
    <w:rsid w:val="00ED661D"/>
    <w:rsid w:val="00EF6A44"/>
    <w:rsid w:val="00F11C63"/>
    <w:rsid w:val="00F1511F"/>
    <w:rsid w:val="00F3516F"/>
    <w:rsid w:val="00F40ED1"/>
    <w:rsid w:val="00F6016B"/>
    <w:rsid w:val="00F7424E"/>
    <w:rsid w:val="00F81382"/>
    <w:rsid w:val="00F864AC"/>
    <w:rsid w:val="00FA75FF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F617BF"/>
  <w15:chartTrackingRefBased/>
  <w15:docId w15:val="{4898540D-ACC1-42A5-B830-1AC9A3BB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16B"/>
    <w:pPr>
      <w:suppressAutoHyphens/>
      <w:ind w:firstLine="720"/>
      <w:jc w:val="both"/>
    </w:pPr>
    <w:rPr>
      <w:rFonts w:ascii="Times New Roman" w:eastAsia="Times New Roman" w:hAnsi="Times New Roman"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6016B"/>
    <w:pPr>
      <w:tabs>
        <w:tab w:val="left" w:pos="-108"/>
      </w:tabs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F6016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Название"/>
    <w:basedOn w:val="a"/>
    <w:next w:val="a6"/>
    <w:link w:val="a7"/>
    <w:qFormat/>
    <w:rsid w:val="00F6016B"/>
    <w:pPr>
      <w:ind w:firstLine="0"/>
      <w:jc w:val="center"/>
    </w:pPr>
    <w:rPr>
      <w:b/>
      <w:sz w:val="24"/>
      <w:lang w:val="en-US"/>
    </w:rPr>
  </w:style>
  <w:style w:type="character" w:customStyle="1" w:styleId="a7">
    <w:name w:val="Название Знак"/>
    <w:link w:val="a5"/>
    <w:rsid w:val="00F6016B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customStyle="1" w:styleId="31">
    <w:name w:val="Основной текст с отступом 31"/>
    <w:basedOn w:val="a"/>
    <w:uiPriority w:val="99"/>
    <w:rsid w:val="00F6016B"/>
    <w:pPr>
      <w:ind w:firstLine="567"/>
    </w:pPr>
    <w:rPr>
      <w:sz w:val="24"/>
    </w:rPr>
  </w:style>
  <w:style w:type="paragraph" w:styleId="HTML">
    <w:name w:val="HTML Preformatted"/>
    <w:basedOn w:val="a"/>
    <w:link w:val="HTML0"/>
    <w:uiPriority w:val="99"/>
    <w:rsid w:val="00F6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lang w:val="x-none"/>
    </w:rPr>
  </w:style>
  <w:style w:type="character" w:customStyle="1" w:styleId="HTML0">
    <w:name w:val="Стандартный HTML Знак"/>
    <w:link w:val="HTML"/>
    <w:uiPriority w:val="99"/>
    <w:rsid w:val="00F6016B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F6016B"/>
    <w:pPr>
      <w:spacing w:after="120"/>
      <w:ind w:firstLine="0"/>
      <w:jc w:val="left"/>
    </w:pPr>
    <w:rPr>
      <w:sz w:val="16"/>
      <w:szCs w:val="16"/>
    </w:rPr>
  </w:style>
  <w:style w:type="character" w:customStyle="1" w:styleId="text">
    <w:name w:val="text"/>
    <w:basedOn w:val="a0"/>
    <w:rsid w:val="00F6016B"/>
  </w:style>
  <w:style w:type="character" w:customStyle="1" w:styleId="paragraph">
    <w:name w:val="paragraph"/>
    <w:basedOn w:val="a0"/>
    <w:rsid w:val="00F6016B"/>
  </w:style>
  <w:style w:type="paragraph" w:styleId="a6">
    <w:name w:val="Subtitle"/>
    <w:basedOn w:val="a"/>
    <w:next w:val="a"/>
    <w:link w:val="a8"/>
    <w:uiPriority w:val="11"/>
    <w:qFormat/>
    <w:rsid w:val="00F6016B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a8">
    <w:name w:val="Подзаголовок Знак"/>
    <w:link w:val="a6"/>
    <w:uiPriority w:val="11"/>
    <w:rsid w:val="00F6016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FontStyle12">
    <w:name w:val="Font Style12"/>
    <w:uiPriority w:val="99"/>
    <w:rsid w:val="00D23FF8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12D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12D95"/>
    <w:rPr>
      <w:rFonts w:ascii="Segoe UI" w:eastAsia="Times New Roman" w:hAnsi="Segoe UI" w:cs="Segoe UI"/>
      <w:sz w:val="18"/>
      <w:szCs w:val="18"/>
      <w:lang w:eastAsia="ar-SA"/>
    </w:rPr>
  </w:style>
  <w:style w:type="character" w:styleId="ab">
    <w:name w:val="Hyperlink"/>
    <w:uiPriority w:val="99"/>
    <w:unhideWhenUsed/>
    <w:rsid w:val="00503998"/>
    <w:rPr>
      <w:color w:val="0563C1"/>
      <w:u w:val="single"/>
    </w:rPr>
  </w:style>
  <w:style w:type="paragraph" w:styleId="ac">
    <w:name w:val="header"/>
    <w:basedOn w:val="a"/>
    <w:link w:val="ad"/>
    <w:uiPriority w:val="99"/>
    <w:unhideWhenUsed/>
    <w:rsid w:val="003918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91818"/>
    <w:rPr>
      <w:rFonts w:ascii="Times New Roman" w:eastAsia="Times New Roman" w:hAnsi="Times New Roman"/>
      <w:sz w:val="28"/>
      <w:lang w:eastAsia="ar-SA"/>
    </w:rPr>
  </w:style>
  <w:style w:type="paragraph" w:styleId="ae">
    <w:name w:val="footer"/>
    <w:basedOn w:val="a"/>
    <w:link w:val="af"/>
    <w:uiPriority w:val="99"/>
    <w:unhideWhenUsed/>
    <w:rsid w:val="003918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91818"/>
    <w:rPr>
      <w:rFonts w:ascii="Times New Roman" w:eastAsia="Times New Roman" w:hAnsi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wyerusL17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Links>
    <vt:vector size="6" baseType="variant">
      <vt:variant>
        <vt:i4>5636199</vt:i4>
      </vt:variant>
      <vt:variant>
        <vt:i4>0</vt:i4>
      </vt:variant>
      <vt:variant>
        <vt:i4>0</vt:i4>
      </vt:variant>
      <vt:variant>
        <vt:i4>5</vt:i4>
      </vt:variant>
      <vt:variant>
        <vt:lpwstr>mailto:LawyerusL17@gmail.com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woodrow</dc:creator>
  <cp:keywords/>
  <cp:lastModifiedBy>дом</cp:lastModifiedBy>
  <cp:revision>2</cp:revision>
  <cp:lastPrinted>2019-08-08T05:55:00Z</cp:lastPrinted>
  <dcterms:created xsi:type="dcterms:W3CDTF">2025-09-24T06:05:00Z</dcterms:created>
  <dcterms:modified xsi:type="dcterms:W3CDTF">2025-09-24T06:05:00Z</dcterms:modified>
</cp:coreProperties>
</file>