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</w:rPr>
      </w:pP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Голиков Сергей Александрович (ИНН 190601549606, СНИЛС 134-837-122 60, 15 декабря 1990 года рождения, место рождения: город Абакан Красноярского края, - зарегистрирован по адресу: Республика Хакасия, Бейский район, с. Бея, ул. Горького, д. 40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 (ИНН 665818036427, СНИЛС 191-190-148 57). действующей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Хакасия от 28 мая 2025 года по делу А74-3836/2025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Голиков Сергей Александрович ИНН 190601549606</w:t>
      </w:r>
      <w:r>
        <w:rPr>
          <w:color w:val="000000"/>
          <w:sz w:val="24"/>
          <w:szCs w:val="24"/>
          <w:lang w:eastAsia="ru-RU"/>
        </w:rPr>
        <w:t>, ИНН банка 4401116480, Номер счета: 40817810</w:t>
      </w:r>
      <w:r>
        <w:rPr>
          <w:rFonts w:hint="default"/>
          <w:color w:val="000000"/>
          <w:sz w:val="24"/>
          <w:szCs w:val="24"/>
          <w:lang w:val="en-US" w:eastAsia="ru-RU"/>
        </w:rPr>
        <w:t>150203391850</w:t>
      </w:r>
      <w:r>
        <w:rPr>
          <w:color w:val="000000"/>
          <w:sz w:val="24"/>
          <w:szCs w:val="24"/>
          <w:lang w:eastAsia="ru-RU"/>
        </w:rPr>
        <w:t xml:space="preserve"> БИК: 045004763 Банк-получатель: ФИЛИАЛ "ЦЕНТРАЛЬНЫЙ" ПАО "СОВКОМБАНК"</w:t>
      </w:r>
      <w:r>
        <w:rPr>
          <w:rFonts w:hint="default"/>
          <w:color w:val="000000"/>
          <w:sz w:val="24"/>
          <w:szCs w:val="24"/>
          <w:lang w:val="en-US"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Корр. счет: 30101810150040000763</w:t>
      </w:r>
      <w:r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D2C7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Голиков Сергей Александрович (ИНН 190601549606, СНИЛС 134-837-122 60, 15 декабря 1990 года рождения, место рождения: город Абакан Красноярского края, - зарегистрирован по адресу: Республика Хакасия, Бейский район, с. Бея, ул. Горького, д. 40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45DF25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Голиков Сергей Александрович ИНН 190601549606</w:t>
            </w:r>
            <w:r>
              <w:rPr>
                <w:color w:val="000000"/>
                <w:sz w:val="24"/>
                <w:szCs w:val="24"/>
                <w:lang w:eastAsia="ru-RU"/>
              </w:rPr>
              <w:t>, ИНН банка 4401116480, Номер счета: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150203391850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БИК: 045004763 Банк-получатель: ФИЛИАЛ "ЦЕНТРАЛЬНЫЙ" ПАО "СОВКОМБАНК"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Корр. счет: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Голиков Сергей Александрович (ИНН 190601549606, СНИЛС 134-837-122 60, 15 декабря 1990 года рождения, место рождения: город Абакан Красноярского края, - зарегистрирован по адресу: Республика Хакасия, Бейский район, с. Бея, ул. Горького, д. 40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 (ИНН 665818036427, СНИЛС 191-190-148 57). действующей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Хакасия от 28 мая 2025 года по делу А74-3836/2025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108B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EDB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4CDE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46A6F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00C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Голиков Сергей Александрович (ИНН 190601549606, СНИЛС 134-837-122 60, 15 декабря 1990 года рождения, место рождения: город Абакан Красноярского края, - зарегистрирован по адресу: Республика Хакасия, Бейский район, с. Бея, ул. Горького, д. 40</w:t>
            </w:r>
          </w:p>
          <w:p w14:paraId="182E20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EF4BF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Голиков Сергей Александрович ИНН 190601549606</w:t>
            </w:r>
            <w:r>
              <w:rPr>
                <w:color w:val="000000"/>
                <w:sz w:val="24"/>
                <w:szCs w:val="24"/>
                <w:lang w:eastAsia="ru-RU"/>
              </w:rPr>
              <w:t>, ИНН банка 4401116480, Номер счета: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150203391850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БИК: 045004763 Банк-получатель: ФИЛИАЛ "ЦЕНТРАЛЬНЫЙ" ПАО "СОВКОМБАНК"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Корр. счет: 30101810150040000763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D70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D431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6BB8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558A00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A40D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13DE79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F2C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74A587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2629B"/>
    <w:rsid w:val="00033E0C"/>
    <w:rsid w:val="00045504"/>
    <w:rsid w:val="000A296F"/>
    <w:rsid w:val="000A4249"/>
    <w:rsid w:val="000B42A0"/>
    <w:rsid w:val="000D1534"/>
    <w:rsid w:val="0014699A"/>
    <w:rsid w:val="001529EF"/>
    <w:rsid w:val="00163E81"/>
    <w:rsid w:val="0019466E"/>
    <w:rsid w:val="001A71F0"/>
    <w:rsid w:val="0020354D"/>
    <w:rsid w:val="00283A2A"/>
    <w:rsid w:val="00293F21"/>
    <w:rsid w:val="0035654C"/>
    <w:rsid w:val="003628B2"/>
    <w:rsid w:val="003675CB"/>
    <w:rsid w:val="00377C33"/>
    <w:rsid w:val="003E11B1"/>
    <w:rsid w:val="00454F82"/>
    <w:rsid w:val="00480D24"/>
    <w:rsid w:val="00485E91"/>
    <w:rsid w:val="004A2572"/>
    <w:rsid w:val="00522BD3"/>
    <w:rsid w:val="00553D79"/>
    <w:rsid w:val="005738E7"/>
    <w:rsid w:val="00584F6E"/>
    <w:rsid w:val="00586A2B"/>
    <w:rsid w:val="005C2A07"/>
    <w:rsid w:val="006144F9"/>
    <w:rsid w:val="00621E85"/>
    <w:rsid w:val="0062290E"/>
    <w:rsid w:val="006B41A9"/>
    <w:rsid w:val="006C2431"/>
    <w:rsid w:val="006E3272"/>
    <w:rsid w:val="006F6A5D"/>
    <w:rsid w:val="006F6D62"/>
    <w:rsid w:val="00702ADB"/>
    <w:rsid w:val="0072229F"/>
    <w:rsid w:val="00730728"/>
    <w:rsid w:val="00734857"/>
    <w:rsid w:val="007441D1"/>
    <w:rsid w:val="00783BE1"/>
    <w:rsid w:val="007C366A"/>
    <w:rsid w:val="007C68EE"/>
    <w:rsid w:val="00803B27"/>
    <w:rsid w:val="008075F2"/>
    <w:rsid w:val="008107D0"/>
    <w:rsid w:val="00813D2D"/>
    <w:rsid w:val="008B1FFF"/>
    <w:rsid w:val="008E3919"/>
    <w:rsid w:val="008F17C6"/>
    <w:rsid w:val="008F1D1C"/>
    <w:rsid w:val="008F2926"/>
    <w:rsid w:val="00904FF6"/>
    <w:rsid w:val="00920D1A"/>
    <w:rsid w:val="009216F5"/>
    <w:rsid w:val="00945A03"/>
    <w:rsid w:val="0095672C"/>
    <w:rsid w:val="009B1189"/>
    <w:rsid w:val="009C5A67"/>
    <w:rsid w:val="009F498D"/>
    <w:rsid w:val="00A316D7"/>
    <w:rsid w:val="00AD5720"/>
    <w:rsid w:val="00AD78C5"/>
    <w:rsid w:val="00B01009"/>
    <w:rsid w:val="00B1114D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A3899"/>
    <w:rsid w:val="00CC7A0A"/>
    <w:rsid w:val="00CF7591"/>
    <w:rsid w:val="00D74EA9"/>
    <w:rsid w:val="00D95F20"/>
    <w:rsid w:val="00DC029B"/>
    <w:rsid w:val="00E135D6"/>
    <w:rsid w:val="00E27B8E"/>
    <w:rsid w:val="00E5402E"/>
    <w:rsid w:val="00E57434"/>
    <w:rsid w:val="00E62117"/>
    <w:rsid w:val="00E71BD7"/>
    <w:rsid w:val="00E75AC6"/>
    <w:rsid w:val="00E96483"/>
    <w:rsid w:val="00EA17D8"/>
    <w:rsid w:val="00EF2A56"/>
    <w:rsid w:val="00F27FC7"/>
    <w:rsid w:val="00FC0CB4"/>
    <w:rsid w:val="00FF34F3"/>
    <w:rsid w:val="03205602"/>
    <w:rsid w:val="1BBE4CDA"/>
    <w:rsid w:val="65F60E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Заголовок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Заголовок оглавления1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910</Words>
  <Characters>5189</Characters>
  <Lines>43</Lines>
  <Paragraphs>12</Paragraphs>
  <TotalTime>5</TotalTime>
  <ScaleCrop>false</ScaleCrop>
  <LinksUpToDate>false</LinksUpToDate>
  <CharactersWithSpaces>6087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user</cp:lastModifiedBy>
  <dcterms:modified xsi:type="dcterms:W3CDTF">2025-11-17T22:25:58Z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E74B4368BEDA4839B9C6FD66107C6F09_13</vt:lpwstr>
  </property>
</Properties>
</file>