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F5B3" w14:textId="48538FC3" w:rsidR="00547C84" w:rsidRPr="005000DD" w:rsidRDefault="00547C84" w:rsidP="00547C84">
      <w:pPr>
        <w:pStyle w:val="ConsPlusTitle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5000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ПРОЕКТ</w:t>
      </w:r>
    </w:p>
    <w:p w14:paraId="41D7AF1C" w14:textId="55C93E25" w:rsidR="000B0413" w:rsidRPr="005000DD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</w:p>
    <w:p w14:paraId="0A65A456" w14:textId="77777777" w:rsidR="000B0413" w:rsidRPr="005000DD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5000DD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000DD">
        <w:rPr>
          <w:rFonts w:ascii="Times New Roman" w:hAnsi="Times New Roman" w:cs="Times New Roman"/>
          <w:sz w:val="22"/>
          <w:szCs w:val="22"/>
        </w:rPr>
        <w:t xml:space="preserve">        </w:t>
      </w:r>
      <w:r w:rsidR="003B0F25" w:rsidRPr="005000DD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3B0F25" w:rsidRPr="005000DD">
        <w:rPr>
          <w:rFonts w:ascii="Times New Roman" w:hAnsi="Times New Roman" w:cs="Times New Roman"/>
          <w:sz w:val="22"/>
          <w:szCs w:val="22"/>
        </w:rPr>
        <w:t xml:space="preserve">   </w:t>
      </w:r>
      <w:r w:rsidRPr="005000DD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261FC" w:rsidRPr="005000DD">
        <w:rPr>
          <w:rFonts w:ascii="Times New Roman" w:hAnsi="Times New Roman" w:cs="Times New Roman"/>
          <w:sz w:val="22"/>
          <w:szCs w:val="22"/>
        </w:rPr>
        <w:t>___» ____________ ____</w:t>
      </w:r>
      <w:r w:rsidRPr="005000D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85E1E94" w14:textId="77777777" w:rsidR="009D34D0" w:rsidRPr="005000DD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D41D8C5" w14:textId="05A4F1CA" w:rsidR="00ED062C" w:rsidRPr="00ED062C" w:rsidRDefault="006C3CDA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Белова Юлия Артуровна (19.08.1970 года рождения, место рождения: г. Санкт-Петербург, ИНН 781607347076, адрес регистрации: 192284, Санкт-Петербург, </w:t>
      </w:r>
      <w:proofErr w:type="spellStart"/>
      <w:r w:rsidRPr="00367802">
        <w:rPr>
          <w:rFonts w:ascii="Times New Roman" w:hAnsi="Times New Roman" w:cs="Times New Roman"/>
          <w:color w:val="000000" w:themeColor="text1"/>
          <w:sz w:val="24"/>
          <w:szCs w:val="24"/>
        </w:rPr>
        <w:t>Загребский</w:t>
      </w:r>
      <w:proofErr w:type="spellEnd"/>
      <w:r w:rsidRPr="0036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б-р, д.9, кв.440)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2922" w:rsidRPr="00A52922">
        <w:rPr>
          <w:rFonts w:ascii="Times New Roman" w:hAnsi="Times New Roman" w:cs="Times New Roman"/>
        </w:rPr>
        <w:t xml:space="preserve">в лице финансового управляющего Макаровой Натальи Александровны, действующей на основании решения </w:t>
      </w:r>
      <w:r w:rsidR="00B020E1" w:rsidRPr="00B020E1">
        <w:rPr>
          <w:rFonts w:ascii="Times New Roman" w:hAnsi="Times New Roman" w:cs="Times New Roman"/>
        </w:rPr>
        <w:t xml:space="preserve">Арбитражного суда </w:t>
      </w:r>
      <w:r w:rsidR="008C756A" w:rsidRPr="008C7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56A" w:rsidRPr="00367802">
        <w:rPr>
          <w:rFonts w:ascii="Times New Roman" w:hAnsi="Times New Roman" w:cs="Times New Roman"/>
          <w:color w:val="000000" w:themeColor="text1"/>
          <w:sz w:val="24"/>
          <w:szCs w:val="24"/>
        </w:rPr>
        <w:t>города</w:t>
      </w:r>
      <w:proofErr w:type="spellEnd"/>
      <w:r w:rsidR="008C756A" w:rsidRPr="0036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Санкт-Петербурга и Ленинградской области от 01.04.2025 года (резолютивная часть объявлена 19.03.2025) по делу № А56-71865/2023 </w:t>
      </w:r>
      <w:r w:rsidR="00C34A11" w:rsidRPr="00D45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922" w:rsidRPr="00A52922">
        <w:rPr>
          <w:rFonts w:ascii="Times New Roman" w:hAnsi="Times New Roman" w:cs="Times New Roman"/>
        </w:rPr>
        <w:t>о признании должника банкротом и введении процедуры реализации имущества</w:t>
      </w:r>
      <w:r w:rsidR="00ED062C" w:rsidRPr="00ED062C">
        <w:rPr>
          <w:rFonts w:ascii="Times New Roman" w:hAnsi="Times New Roman" w:cs="Times New Roman"/>
          <w:color w:val="000000"/>
        </w:rPr>
        <w:t>, именуем</w:t>
      </w:r>
      <w:r w:rsidR="00A52922">
        <w:rPr>
          <w:rFonts w:ascii="Times New Roman" w:hAnsi="Times New Roman" w:cs="Times New Roman"/>
          <w:color w:val="000000"/>
        </w:rPr>
        <w:t>ая</w:t>
      </w:r>
      <w:r w:rsidR="00ED062C" w:rsidRPr="00ED062C">
        <w:rPr>
          <w:rFonts w:ascii="Times New Roman" w:hAnsi="Times New Roman" w:cs="Times New Roman"/>
          <w:color w:val="000000"/>
        </w:rPr>
        <w:t xml:space="preserve"> в дальнейшем "Продавец", с одной стороны</w:t>
      </w:r>
    </w:p>
    <w:p w14:paraId="599EF24D" w14:textId="77777777" w:rsidR="00ED062C" w:rsidRPr="00ED062C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062C">
        <w:rPr>
          <w:rFonts w:ascii="Times New Roman" w:hAnsi="Times New Roman" w:cs="Times New Roman"/>
        </w:rPr>
        <w:t xml:space="preserve">и </w:t>
      </w:r>
      <w:r w:rsidR="00870378" w:rsidRPr="00ED062C">
        <w:rPr>
          <w:rFonts w:ascii="Times New Roman" w:hAnsi="Times New Roman" w:cs="Times New Roman"/>
        </w:rPr>
        <w:t>_______________________</w:t>
      </w:r>
      <w:r w:rsidR="00296B84" w:rsidRPr="00ED062C">
        <w:rPr>
          <w:rFonts w:ascii="Times New Roman" w:hAnsi="Times New Roman" w:cs="Times New Roman"/>
        </w:rPr>
        <w:t>___________</w:t>
      </w:r>
      <w:r w:rsidRPr="00ED062C">
        <w:rPr>
          <w:rFonts w:ascii="Times New Roman" w:hAnsi="Times New Roman" w:cs="Times New Roman"/>
        </w:rPr>
        <w:t>, именуем</w:t>
      </w:r>
      <w:r w:rsidR="00870378" w:rsidRPr="00ED062C">
        <w:rPr>
          <w:rFonts w:ascii="Times New Roman" w:hAnsi="Times New Roman" w:cs="Times New Roman"/>
        </w:rPr>
        <w:t>ый</w:t>
      </w:r>
      <w:r w:rsidRPr="00ED062C">
        <w:rPr>
          <w:rFonts w:ascii="Times New Roman" w:hAnsi="Times New Roman" w:cs="Times New Roman"/>
        </w:rPr>
        <w:t xml:space="preserve"> в дальнейшем «Покупатель», с другой стороны, </w:t>
      </w:r>
    </w:p>
    <w:p w14:paraId="4DC7FB77" w14:textId="2EC1BDE6" w:rsidR="000B0413" w:rsidRPr="00ED062C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062C">
        <w:rPr>
          <w:rFonts w:ascii="Times New Roman" w:hAnsi="Times New Roman" w:cs="Times New Roman"/>
        </w:rPr>
        <w:t xml:space="preserve">а вместе именуемые «Стороны», в соответствии с Протоколом № _________ от ___________ о результатах торгов, </w:t>
      </w:r>
      <w:r w:rsidR="000B0413" w:rsidRPr="00ED062C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00C1105A" w14:textId="77777777" w:rsidR="000B0413" w:rsidRPr="00ED062C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062C">
        <w:rPr>
          <w:rFonts w:ascii="Times New Roman" w:eastAsia="Times New Roman" w:hAnsi="Times New Roman" w:cs="Times New Roman"/>
          <w:b/>
        </w:rPr>
        <w:t>Предмет договора</w:t>
      </w:r>
    </w:p>
    <w:p w14:paraId="099CED25" w14:textId="77777777" w:rsidR="00E261FC" w:rsidRPr="00ED062C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192D15D8" w14:textId="34BA837A" w:rsidR="0005445C" w:rsidRPr="00C34A11" w:rsidRDefault="00B020E1" w:rsidP="00C34A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5"/>
        </w:rPr>
        <w:t xml:space="preserve">1.1. </w:t>
      </w:r>
      <w:r w:rsidR="00547C84" w:rsidRPr="00ED062C">
        <w:rPr>
          <w:rFonts w:ascii="Times New Roman" w:hAnsi="Times New Roman" w:cs="Times New Roman"/>
          <w:color w:val="000000"/>
          <w:spacing w:val="5"/>
        </w:rPr>
        <w:t>Продавец обязуется передать в собственность, а Покупатель принять и оплатить в</w:t>
      </w:r>
      <w:r w:rsidR="00547C84" w:rsidRPr="00ED062C">
        <w:rPr>
          <w:rFonts w:ascii="Times New Roman" w:hAnsi="Times New Roman" w:cs="Times New Roman"/>
          <w:color w:val="000000"/>
          <w:spacing w:val="5"/>
        </w:rPr>
        <w:br/>
      </w:r>
      <w:r w:rsidR="00547C84" w:rsidRPr="00ED062C">
        <w:rPr>
          <w:rFonts w:ascii="Times New Roman" w:hAnsi="Times New Roman" w:cs="Times New Roman"/>
          <w:color w:val="000000"/>
        </w:rPr>
        <w:t xml:space="preserve">соответствии с условиями настоящего Договора </w:t>
      </w:r>
      <w:r w:rsidR="008C756A" w:rsidRPr="00367802">
        <w:rPr>
          <w:rFonts w:ascii="Times New Roman" w:hAnsi="Times New Roman" w:cs="Times New Roman"/>
          <w:sz w:val="24"/>
          <w:szCs w:val="24"/>
        </w:rPr>
        <w:t xml:space="preserve">Имущественный пай Гаражно-строительного кооператива «Радуга»: имущественный пай – соответствует </w:t>
      </w:r>
      <w:proofErr w:type="spellStart"/>
      <w:r w:rsidR="008C756A" w:rsidRPr="00367802">
        <w:rPr>
          <w:rFonts w:ascii="Times New Roman" w:hAnsi="Times New Roman" w:cs="Times New Roman"/>
          <w:sz w:val="24"/>
          <w:szCs w:val="24"/>
        </w:rPr>
        <w:t>автостояночной</w:t>
      </w:r>
      <w:proofErr w:type="spellEnd"/>
      <w:r w:rsidR="008C756A" w:rsidRPr="00367802">
        <w:rPr>
          <w:rFonts w:ascii="Times New Roman" w:hAnsi="Times New Roman" w:cs="Times New Roman"/>
          <w:sz w:val="24"/>
          <w:szCs w:val="24"/>
        </w:rPr>
        <w:t xml:space="preserve"> площадке №2, расположенной по адресу г. Санкт-Петербург, </w:t>
      </w:r>
      <w:proofErr w:type="spellStart"/>
      <w:r w:rsidR="008C756A" w:rsidRPr="00367802">
        <w:rPr>
          <w:rFonts w:ascii="Times New Roman" w:hAnsi="Times New Roman" w:cs="Times New Roman"/>
          <w:sz w:val="24"/>
          <w:szCs w:val="24"/>
        </w:rPr>
        <w:t>Загребский</w:t>
      </w:r>
      <w:proofErr w:type="spellEnd"/>
      <w:r w:rsidR="008C756A" w:rsidRPr="00367802">
        <w:rPr>
          <w:rFonts w:ascii="Times New Roman" w:hAnsi="Times New Roman" w:cs="Times New Roman"/>
          <w:sz w:val="24"/>
          <w:szCs w:val="24"/>
        </w:rPr>
        <w:t xml:space="preserve"> бульвар, д. 9, </w:t>
      </w:r>
      <w:proofErr w:type="spellStart"/>
      <w:r w:rsidR="008C756A" w:rsidRPr="00367802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8C756A" w:rsidRPr="00367802">
        <w:rPr>
          <w:rFonts w:ascii="Times New Roman" w:hAnsi="Times New Roman" w:cs="Times New Roman"/>
          <w:sz w:val="24"/>
          <w:szCs w:val="24"/>
        </w:rPr>
        <w:t xml:space="preserve"> 137Н.  </w:t>
      </w:r>
      <w:r w:rsidRPr="00A52922">
        <w:rPr>
          <w:rFonts w:ascii="Times New Roman" w:hAnsi="Times New Roman" w:cs="Times New Roman"/>
          <w:color w:val="000000"/>
        </w:rPr>
        <w:t>(</w:t>
      </w:r>
      <w:r w:rsidR="00547C84" w:rsidRPr="00ED062C">
        <w:rPr>
          <w:rFonts w:ascii="Times New Roman" w:hAnsi="Times New Roman" w:cs="Times New Roman"/>
          <w:color w:val="000000"/>
        </w:rPr>
        <w:t>далее – «Имущество»):</w:t>
      </w:r>
    </w:p>
    <w:tbl>
      <w:tblPr>
        <w:tblW w:w="494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4"/>
      </w:tblGrid>
      <w:tr w:rsidR="000145E9" w:rsidRPr="00ED062C" w14:paraId="131DED97" w14:textId="77777777" w:rsidTr="000145E9">
        <w:trPr>
          <w:trHeight w:val="284"/>
          <w:jc w:val="center"/>
        </w:trPr>
        <w:tc>
          <w:tcPr>
            <w:tcW w:w="10534" w:type="dxa"/>
            <w:shd w:val="clear" w:color="auto" w:fill="auto"/>
            <w:vAlign w:val="bottom"/>
          </w:tcPr>
          <w:p w14:paraId="16577680" w14:textId="02550FB2" w:rsidR="00547C84" w:rsidRPr="00ED062C" w:rsidRDefault="00547C84" w:rsidP="000145E9">
            <w:pPr>
              <w:shd w:val="clear" w:color="auto" w:fill="FFFFFF"/>
              <w:tabs>
                <w:tab w:val="left" w:pos="1186"/>
              </w:tabs>
              <w:spacing w:after="0" w:line="240" w:lineRule="auto"/>
              <w:ind w:firstLine="503"/>
              <w:jc w:val="both"/>
              <w:rPr>
                <w:rFonts w:ascii="Times New Roman" w:hAnsi="Times New Roman" w:cs="Times New Roman"/>
                <w:spacing w:val="2"/>
              </w:rPr>
            </w:pPr>
            <w:r w:rsidRPr="00ED062C">
              <w:rPr>
                <w:rFonts w:ascii="Times New Roman" w:hAnsi="Times New Roman" w:cs="Times New Roman"/>
              </w:rPr>
              <w:t>1.2. Продавец гарантирует, что Имущество никому не продано, в споре и под арестом (запрещением</w:t>
            </w:r>
            <w:r w:rsidRPr="00ED062C">
              <w:rPr>
                <w:rFonts w:ascii="Times New Roman" w:hAnsi="Times New Roman" w:cs="Times New Roman"/>
                <w:spacing w:val="2"/>
              </w:rPr>
              <w:t>) не состоит, не передано в ренту, аренду или другое пользование.</w:t>
            </w:r>
          </w:p>
          <w:p w14:paraId="4C73D778" w14:textId="67A90448" w:rsidR="004809BA" w:rsidRPr="00ED062C" w:rsidRDefault="004809BA" w:rsidP="008C756A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142"/>
              <w:rPr>
                <w:rFonts w:ascii="Times New Roman" w:hAnsi="Times New Roman" w:cs="Times New Roman"/>
              </w:rPr>
            </w:pPr>
          </w:p>
        </w:tc>
      </w:tr>
    </w:tbl>
    <w:p w14:paraId="0DAB0986" w14:textId="77777777" w:rsidR="000B0413" w:rsidRPr="00ED062C" w:rsidRDefault="000B0413" w:rsidP="00E261FC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062C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759919F7" w14:textId="77777777" w:rsidR="00E261FC" w:rsidRPr="005000DD" w:rsidRDefault="00E261FC" w:rsidP="00E261FC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0D861317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2.1.</w:t>
      </w:r>
      <w:r w:rsidR="00541F4E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hAnsi="Times New Roman" w:cs="Times New Roman"/>
        </w:rPr>
        <w:t xml:space="preserve">Общая стоимость Имущества составляет </w:t>
      </w:r>
      <w:r w:rsidR="008B3FEA" w:rsidRPr="005000DD">
        <w:rPr>
          <w:rFonts w:ascii="Times New Roman" w:hAnsi="Times New Roman" w:cs="Times New Roman"/>
        </w:rPr>
        <w:t>_______</w:t>
      </w:r>
      <w:r w:rsidRPr="005000DD">
        <w:rPr>
          <w:rFonts w:ascii="Times New Roman" w:hAnsi="Times New Roman" w:cs="Times New Roman"/>
        </w:rPr>
        <w:t xml:space="preserve"> </w:t>
      </w:r>
      <w:r w:rsidR="00544B57" w:rsidRPr="005000DD">
        <w:rPr>
          <w:rFonts w:ascii="Times New Roman" w:hAnsi="Times New Roman" w:cs="Times New Roman"/>
        </w:rPr>
        <w:t>(</w:t>
      </w:r>
      <w:r w:rsidR="008B3FEA" w:rsidRPr="005000DD">
        <w:rPr>
          <w:rFonts w:ascii="Times New Roman" w:hAnsi="Times New Roman" w:cs="Times New Roman"/>
        </w:rPr>
        <w:t>________________</w:t>
      </w:r>
      <w:r w:rsidR="00544B57" w:rsidRPr="005000DD">
        <w:rPr>
          <w:rFonts w:ascii="Times New Roman" w:hAnsi="Times New Roman" w:cs="Times New Roman"/>
        </w:rPr>
        <w:t xml:space="preserve">) </w:t>
      </w:r>
      <w:r w:rsidRPr="005000DD">
        <w:rPr>
          <w:rFonts w:ascii="Times New Roman" w:hAnsi="Times New Roman" w:cs="Times New Roman"/>
        </w:rPr>
        <w:t>руб</w:t>
      </w:r>
      <w:r w:rsidR="008B3FEA" w:rsidRPr="005000DD">
        <w:rPr>
          <w:rFonts w:ascii="Times New Roman" w:hAnsi="Times New Roman" w:cs="Times New Roman"/>
        </w:rPr>
        <w:t>. ___</w:t>
      </w:r>
      <w:r w:rsidR="00544B57" w:rsidRPr="005000DD">
        <w:rPr>
          <w:rFonts w:ascii="Times New Roman" w:hAnsi="Times New Roman" w:cs="Times New Roman"/>
        </w:rPr>
        <w:t xml:space="preserve"> коп</w:t>
      </w:r>
      <w:r w:rsidRPr="005000DD">
        <w:rPr>
          <w:rFonts w:ascii="Times New Roman" w:hAnsi="Times New Roman" w:cs="Times New Roman"/>
        </w:rPr>
        <w:t>.</w:t>
      </w:r>
    </w:p>
    <w:p w14:paraId="6B9724A8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3A2F68" w:rsidRPr="005000DD">
        <w:rPr>
          <w:rFonts w:ascii="Times New Roman" w:hAnsi="Times New Roman" w:cs="Times New Roman"/>
        </w:rPr>
        <w:t>_______________________</w:t>
      </w:r>
      <w:r w:rsidR="006237EE" w:rsidRPr="005000DD">
        <w:rPr>
          <w:rFonts w:ascii="Times New Roman" w:hAnsi="Times New Roman" w:cs="Times New Roman"/>
        </w:rPr>
        <w:t xml:space="preserve"> руб.</w:t>
      </w:r>
      <w:r w:rsidR="00B715C2" w:rsidRPr="005000DD">
        <w:rPr>
          <w:rFonts w:ascii="Times New Roman" w:hAnsi="Times New Roman" w:cs="Times New Roman"/>
        </w:rPr>
        <w:t xml:space="preserve"> </w:t>
      </w:r>
      <w:r w:rsidR="003A2F68" w:rsidRPr="005000DD">
        <w:rPr>
          <w:rFonts w:ascii="Times New Roman" w:hAnsi="Times New Roman" w:cs="Times New Roman"/>
        </w:rPr>
        <w:t>_______</w:t>
      </w:r>
      <w:r w:rsidR="00FA16AA" w:rsidRPr="005000DD">
        <w:rPr>
          <w:rFonts w:ascii="Times New Roman" w:hAnsi="Times New Roman" w:cs="Times New Roman"/>
        </w:rPr>
        <w:t xml:space="preserve">коп. </w:t>
      </w:r>
      <w:r w:rsidRPr="005000DD">
        <w:rPr>
          <w:rFonts w:ascii="Times New Roman" w:hAnsi="Times New Roman" w:cs="Times New Roman"/>
        </w:rPr>
        <w:t>засчитывается в счет оплаты Имущества.</w:t>
      </w:r>
    </w:p>
    <w:p w14:paraId="20662FED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2.3. За вычетом суммы задатка Покупатель обязан уплатить </w:t>
      </w:r>
      <w:r w:rsidR="008B3FEA" w:rsidRPr="005000DD">
        <w:rPr>
          <w:rFonts w:ascii="Times New Roman" w:hAnsi="Times New Roman" w:cs="Times New Roman"/>
        </w:rPr>
        <w:t>_______ (________________) руб. ___ коп.</w:t>
      </w:r>
    </w:p>
    <w:p w14:paraId="3AAD7632" w14:textId="09074644" w:rsidR="005000DD" w:rsidRPr="005000DD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2.4. Оплата производится Покупателем в течение 30 </w:t>
      </w:r>
      <w:r w:rsidR="00ED062C">
        <w:rPr>
          <w:rFonts w:ascii="Times New Roman" w:hAnsi="Times New Roman" w:cs="Times New Roman"/>
        </w:rPr>
        <w:t xml:space="preserve">календарных </w:t>
      </w:r>
      <w:r w:rsidRPr="005000DD">
        <w:rPr>
          <w:rFonts w:ascii="Times New Roman" w:hAnsi="Times New Roman" w:cs="Times New Roman"/>
        </w:rPr>
        <w:t xml:space="preserve">дней со дня подписания настоящего Договора в безналичной форме путем перечисления указанной в п. 2.3 суммы на расчетный счет Продавца, указанный в разделе </w:t>
      </w:r>
      <w:r w:rsidRPr="005000DD">
        <w:rPr>
          <w:rFonts w:ascii="Times New Roman" w:hAnsi="Times New Roman" w:cs="Times New Roman"/>
          <w:lang w:val="en-US"/>
        </w:rPr>
        <w:t>VII</w:t>
      </w:r>
      <w:r w:rsidRPr="005000DD">
        <w:rPr>
          <w:rFonts w:ascii="Times New Roman" w:hAnsi="Times New Roman" w:cs="Times New Roman"/>
        </w:rPr>
        <w:t xml:space="preserve"> настоящего договора.</w:t>
      </w:r>
    </w:p>
    <w:p w14:paraId="2B9C1E2D" w14:textId="77777777" w:rsidR="005000DD" w:rsidRPr="005000DD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/>
        </w:rPr>
      </w:pPr>
      <w:r w:rsidRPr="005000DD">
        <w:rPr>
          <w:rFonts w:ascii="Times New Roman" w:hAnsi="Times New Roman" w:cs="Times New Roman"/>
          <w:color w:val="000000"/>
          <w:spacing w:val="4"/>
        </w:rPr>
        <w:t xml:space="preserve">2.5. Обязательство Покупателя по оплате считается исполненным с момента </w:t>
      </w:r>
      <w:r w:rsidRPr="005000DD">
        <w:rPr>
          <w:rFonts w:ascii="Times New Roman" w:hAnsi="Times New Roman" w:cs="Times New Roman"/>
          <w:color w:val="000000"/>
          <w:spacing w:val="6"/>
        </w:rPr>
        <w:t xml:space="preserve">поступления денежных </w:t>
      </w:r>
      <w:r w:rsidRPr="005000DD">
        <w:rPr>
          <w:rFonts w:ascii="Times New Roman" w:hAnsi="Times New Roman" w:cs="Times New Roman"/>
          <w:color w:val="000000"/>
        </w:rPr>
        <w:t>средств в полном объеме на расчетный счет Продавца.</w:t>
      </w:r>
    </w:p>
    <w:p w14:paraId="1A81843E" w14:textId="77777777" w:rsidR="00870428" w:rsidRPr="005000DD" w:rsidRDefault="00870428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BB02EE" w14:textId="77777777" w:rsidR="000B0413" w:rsidRPr="005000DD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  <w:lang w:val="en-US"/>
        </w:rPr>
        <w:t>III</w:t>
      </w:r>
      <w:r w:rsidRPr="005000DD">
        <w:rPr>
          <w:rFonts w:ascii="Times New Roman" w:hAnsi="Times New Roman" w:cs="Times New Roman"/>
          <w:b/>
        </w:rPr>
        <w:t xml:space="preserve">. </w:t>
      </w:r>
      <w:r w:rsidRPr="005000DD">
        <w:rPr>
          <w:rFonts w:ascii="Times New Roman" w:eastAsia="Times New Roman" w:hAnsi="Times New Roman" w:cs="Times New Roman"/>
          <w:b/>
        </w:rPr>
        <w:t>Передача Имущества</w:t>
      </w:r>
    </w:p>
    <w:p w14:paraId="226C5E72" w14:textId="77777777" w:rsidR="00E261FC" w:rsidRPr="005000DD" w:rsidRDefault="00E261FC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2700A2A" w14:textId="77777777" w:rsidR="00541F4E" w:rsidRPr="005000DD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  <w:spacing w:val="-10"/>
        </w:rPr>
        <w:t>3.</w:t>
      </w:r>
      <w:r w:rsidR="00482A46" w:rsidRPr="005000DD">
        <w:rPr>
          <w:rFonts w:ascii="Times New Roman" w:hAnsi="Times New Roman" w:cs="Times New Roman"/>
          <w:spacing w:val="-10"/>
        </w:rPr>
        <w:t>1</w:t>
      </w:r>
      <w:r w:rsidRPr="005000DD">
        <w:rPr>
          <w:rFonts w:ascii="Times New Roman" w:hAnsi="Times New Roman" w:cs="Times New Roman"/>
          <w:spacing w:val="-10"/>
        </w:rPr>
        <w:t>.</w:t>
      </w:r>
      <w:r w:rsidR="00541F4E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F42C36E" w14:textId="77777777" w:rsidR="000B0413" w:rsidRPr="005000DD" w:rsidRDefault="00541F4E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  <w:r w:rsidRPr="005000DD">
        <w:rPr>
          <w:rFonts w:ascii="Times New Roman" w:eastAsia="Times New Roman" w:hAnsi="Times New Roman" w:cs="Times New Roman"/>
        </w:rPr>
        <w:t>3.</w:t>
      </w:r>
      <w:r w:rsidR="00482A46" w:rsidRPr="005000DD">
        <w:rPr>
          <w:rFonts w:ascii="Times New Roman" w:eastAsia="Times New Roman" w:hAnsi="Times New Roman" w:cs="Times New Roman"/>
        </w:rPr>
        <w:t>2</w:t>
      </w:r>
      <w:r w:rsidRPr="005000DD">
        <w:rPr>
          <w:rFonts w:ascii="Times New Roman" w:eastAsia="Times New Roman" w:hAnsi="Times New Roman" w:cs="Times New Roman"/>
        </w:rPr>
        <w:t>.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 </w:t>
      </w:r>
      <w:r w:rsidR="000B0413" w:rsidRPr="005000DD">
        <w:rPr>
          <w:rFonts w:ascii="Times New Roman" w:eastAsia="Times New Roman" w:hAnsi="Times New Roman" w:cs="Times New Roman"/>
          <w:spacing w:val="-1"/>
        </w:rPr>
        <w:t xml:space="preserve">Передача Имущества должна быть осуществлена не позднее 10 (десяти) </w:t>
      </w:r>
      <w:r w:rsidR="000B0413" w:rsidRPr="005000DD">
        <w:rPr>
          <w:rFonts w:ascii="Times New Roman" w:eastAsia="Times New Roman" w:hAnsi="Times New Roman" w:cs="Times New Roman"/>
        </w:rPr>
        <w:t>рабочих дней со дня поступления денежных средств в размере</w:t>
      </w:r>
      <w:r w:rsidR="003F1A7D" w:rsidRPr="005000DD">
        <w:rPr>
          <w:rFonts w:ascii="Times New Roman" w:eastAsia="Times New Roman" w:hAnsi="Times New Roman" w:cs="Times New Roman"/>
        </w:rPr>
        <w:t>,</w:t>
      </w:r>
      <w:r w:rsidR="000B0413" w:rsidRPr="005000DD">
        <w:rPr>
          <w:rFonts w:ascii="Times New Roman" w:eastAsia="Times New Roman" w:hAnsi="Times New Roman" w:cs="Times New Roman"/>
        </w:rPr>
        <w:t xml:space="preserve"> указанном в п. 2.3. настоящего Договора на расчетный счет Продавца.</w:t>
      </w:r>
    </w:p>
    <w:p w14:paraId="0B6D0FDD" w14:textId="6FCAD345" w:rsidR="000B0413" w:rsidRPr="000145E9" w:rsidRDefault="000145E9" w:rsidP="000145E9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lang w:val="en-US"/>
        </w:rPr>
        <w:t>I</w:t>
      </w:r>
      <w:r w:rsidRPr="005000DD">
        <w:rPr>
          <w:rFonts w:ascii="Times New Roman" w:hAnsi="Times New Roman" w:cs="Times New Roman"/>
          <w:b/>
          <w:spacing w:val="-2"/>
          <w:lang w:val="en-US"/>
        </w:rPr>
        <w:t>V</w:t>
      </w:r>
      <w:r w:rsidRPr="005000DD">
        <w:rPr>
          <w:rFonts w:ascii="Times New Roman" w:hAnsi="Times New Roman" w:cs="Times New Roman"/>
          <w:b/>
          <w:spacing w:val="-2"/>
        </w:rPr>
        <w:t>.</w:t>
      </w:r>
      <w:r>
        <w:rPr>
          <w:rFonts w:ascii="Times New Roman" w:hAnsi="Times New Roman" w:cs="Times New Roman"/>
          <w:b/>
          <w:spacing w:val="-2"/>
        </w:rPr>
        <w:t xml:space="preserve"> </w:t>
      </w:r>
      <w:r w:rsidR="000B0413" w:rsidRPr="000145E9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14:paraId="72064D26" w14:textId="77777777" w:rsidR="00E261FC" w:rsidRPr="005000DD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spacing w:val="-2"/>
        </w:rPr>
      </w:pPr>
    </w:p>
    <w:p w14:paraId="58CFD4E2" w14:textId="6699F78B" w:rsidR="001F6C71" w:rsidRPr="005000DD" w:rsidRDefault="00ED062C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F6C71" w:rsidRPr="005000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1F6C71" w:rsidRPr="005000DD">
        <w:rPr>
          <w:rFonts w:ascii="Times New Roman" w:hAnsi="Times New Roman" w:cs="Times New Roman"/>
        </w:rPr>
        <w:t xml:space="preserve">. Переход права собственности на </w:t>
      </w:r>
      <w:r w:rsidR="00A52922">
        <w:rPr>
          <w:rFonts w:ascii="Times New Roman" w:hAnsi="Times New Roman" w:cs="Times New Roman"/>
        </w:rPr>
        <w:t>Имущество</w:t>
      </w:r>
      <w:r w:rsidR="00E261FC" w:rsidRPr="005000DD">
        <w:rPr>
          <w:rFonts w:ascii="Times New Roman" w:hAnsi="Times New Roman" w:cs="Times New Roman"/>
        </w:rPr>
        <w:t>, указанн</w:t>
      </w:r>
      <w:r w:rsidR="00A52922">
        <w:rPr>
          <w:rFonts w:ascii="Times New Roman" w:hAnsi="Times New Roman" w:cs="Times New Roman"/>
        </w:rPr>
        <w:t>ое</w:t>
      </w:r>
      <w:r w:rsidR="00E261FC" w:rsidRPr="005000DD">
        <w:rPr>
          <w:rFonts w:ascii="Times New Roman" w:hAnsi="Times New Roman" w:cs="Times New Roman"/>
        </w:rPr>
        <w:t xml:space="preserve"> </w:t>
      </w:r>
      <w:proofErr w:type="gramStart"/>
      <w:r w:rsidR="00E261FC" w:rsidRPr="005000DD">
        <w:rPr>
          <w:rFonts w:ascii="Times New Roman" w:hAnsi="Times New Roman" w:cs="Times New Roman"/>
        </w:rPr>
        <w:t>в</w:t>
      </w:r>
      <w:r w:rsidR="001F6C71" w:rsidRPr="005000DD">
        <w:rPr>
          <w:rFonts w:ascii="Times New Roman" w:hAnsi="Times New Roman" w:cs="Times New Roman"/>
        </w:rPr>
        <w:t xml:space="preserve">  п.</w:t>
      </w:r>
      <w:proofErr w:type="gramEnd"/>
      <w:r w:rsidR="001F6C71" w:rsidRPr="005000DD">
        <w:rPr>
          <w:rFonts w:ascii="Times New Roman" w:hAnsi="Times New Roman" w:cs="Times New Roman"/>
        </w:rPr>
        <w:t xml:space="preserve">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3826C1F0" w14:textId="23AF4D50" w:rsidR="001F6C71" w:rsidRPr="005000DD" w:rsidRDefault="001F6C71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4.</w:t>
      </w:r>
      <w:r w:rsidR="00ED062C">
        <w:rPr>
          <w:rFonts w:ascii="Times New Roman" w:hAnsi="Times New Roman" w:cs="Times New Roman"/>
        </w:rPr>
        <w:t>2</w:t>
      </w:r>
      <w:r w:rsidRPr="005000DD">
        <w:rPr>
          <w:rFonts w:ascii="Times New Roman" w:hAnsi="Times New Roman" w:cs="Times New Roman"/>
        </w:rPr>
        <w:t>. С момента государственной регистрации перехода права собственности по настоящему договору отчуждаемы</w:t>
      </w:r>
      <w:r w:rsidR="00A52922">
        <w:rPr>
          <w:rFonts w:ascii="Times New Roman" w:hAnsi="Times New Roman" w:cs="Times New Roman"/>
        </w:rPr>
        <w:t>й</w:t>
      </w:r>
      <w:r w:rsidRPr="005000DD">
        <w:rPr>
          <w:rFonts w:ascii="Times New Roman" w:hAnsi="Times New Roman" w:cs="Times New Roman"/>
        </w:rPr>
        <w:t xml:space="preserve"> объект недвижимого имущества, указанные в п. 1.1. настоящего договора, переходят в собственность Покупателя.</w:t>
      </w:r>
    </w:p>
    <w:p w14:paraId="41EAD3E0" w14:textId="0BB5D69E" w:rsidR="001F6C71" w:rsidRPr="005000DD" w:rsidRDefault="001F6C71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4.</w:t>
      </w:r>
      <w:r w:rsidR="00ED062C">
        <w:rPr>
          <w:rFonts w:ascii="Times New Roman" w:hAnsi="Times New Roman" w:cs="Times New Roman"/>
        </w:rPr>
        <w:t>3</w:t>
      </w:r>
      <w:r w:rsidRPr="005000DD">
        <w:rPr>
          <w:rFonts w:ascii="Times New Roman" w:hAnsi="Times New Roman" w:cs="Times New Roman"/>
        </w:rPr>
        <w:t xml:space="preserve"> Стороны настоящего договора пришли к соглашению о том, что все расходы, связанные с государственной регистрацией перехода </w:t>
      </w:r>
      <w:r w:rsidR="00017F8A" w:rsidRPr="005000DD">
        <w:rPr>
          <w:rFonts w:ascii="Times New Roman" w:hAnsi="Times New Roman" w:cs="Times New Roman"/>
        </w:rPr>
        <w:t xml:space="preserve">к Покупателю </w:t>
      </w:r>
      <w:r w:rsidRPr="005000DD">
        <w:rPr>
          <w:rFonts w:ascii="Times New Roman" w:hAnsi="Times New Roman" w:cs="Times New Roman"/>
        </w:rPr>
        <w:t>права собственности на отчуждаемы</w:t>
      </w:r>
      <w:r w:rsidR="00A52922">
        <w:rPr>
          <w:rFonts w:ascii="Times New Roman" w:hAnsi="Times New Roman" w:cs="Times New Roman"/>
        </w:rPr>
        <w:t>й</w:t>
      </w:r>
      <w:r w:rsidRPr="005000DD">
        <w:rPr>
          <w:rFonts w:ascii="Times New Roman" w:hAnsi="Times New Roman" w:cs="Times New Roman"/>
        </w:rPr>
        <w:t xml:space="preserve"> объект </w:t>
      </w:r>
      <w:r w:rsidR="00017F8A" w:rsidRPr="005000DD">
        <w:rPr>
          <w:rFonts w:ascii="Times New Roman" w:hAnsi="Times New Roman" w:cs="Times New Roman"/>
        </w:rPr>
        <w:t xml:space="preserve">недвижимости, </w:t>
      </w:r>
      <w:r w:rsidRPr="005000DD">
        <w:rPr>
          <w:rFonts w:ascii="Times New Roman" w:hAnsi="Times New Roman" w:cs="Times New Roman"/>
        </w:rPr>
        <w:t>несет Покупатель.</w:t>
      </w:r>
    </w:p>
    <w:p w14:paraId="68CF2159" w14:textId="77777777" w:rsidR="000B0413" w:rsidRPr="005000DD" w:rsidRDefault="000B0413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spacing w:val="-2"/>
          <w:lang w:val="en-US"/>
        </w:rPr>
        <w:t>V</w:t>
      </w:r>
      <w:r w:rsidRPr="005000DD">
        <w:rPr>
          <w:rFonts w:ascii="Times New Roman" w:hAnsi="Times New Roman" w:cs="Times New Roman"/>
          <w:b/>
          <w:spacing w:val="-2"/>
        </w:rPr>
        <w:t xml:space="preserve">. </w:t>
      </w:r>
      <w:r w:rsidRPr="005000DD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6D3F3F87" w14:textId="77777777" w:rsidR="00E261FC" w:rsidRPr="005000DD" w:rsidRDefault="00E261FC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E7502F9" w14:textId="77777777" w:rsidR="000B0413" w:rsidRPr="005000DD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5000DD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FFD7B5" w14:textId="77777777" w:rsidR="000B0413" w:rsidRPr="005000DD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5000DD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5000DD">
        <w:rPr>
          <w:rFonts w:ascii="Times New Roman" w:eastAsia="Times New Roman" w:hAnsi="Times New Roman" w:cs="Times New Roman"/>
          <w:spacing w:val="-1"/>
        </w:rPr>
        <w:t xml:space="preserve"> денежных средств в счет </w:t>
      </w:r>
      <w:r w:rsidRPr="005000DD">
        <w:rPr>
          <w:rFonts w:ascii="Times New Roman" w:eastAsia="Times New Roman" w:hAnsi="Times New Roman" w:cs="Times New Roman"/>
        </w:rPr>
        <w:t xml:space="preserve">оплаты Имущества в сумме и </w:t>
      </w:r>
      <w:r w:rsidRPr="005000DD">
        <w:rPr>
          <w:rFonts w:ascii="Times New Roman" w:eastAsia="Times New Roman" w:hAnsi="Times New Roman" w:cs="Times New Roman"/>
        </w:rPr>
        <w:lastRenderedPageBreak/>
        <w:t xml:space="preserve">в сроки, указанные в п. </w:t>
      </w:r>
      <w:r w:rsidR="00AE7A26" w:rsidRPr="005000DD">
        <w:rPr>
          <w:rFonts w:ascii="Times New Roman" w:eastAsia="Times New Roman" w:hAnsi="Times New Roman" w:cs="Times New Roman"/>
        </w:rPr>
        <w:t xml:space="preserve">2.3, </w:t>
      </w:r>
      <w:r w:rsidRPr="005000DD">
        <w:rPr>
          <w:rFonts w:ascii="Times New Roman" w:eastAsia="Times New Roman" w:hAnsi="Times New Roman" w:cs="Times New Roman"/>
        </w:rPr>
        <w:t xml:space="preserve">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5000DD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47031F02" w14:textId="77777777" w:rsidR="000B0413" w:rsidRPr="005000DD" w:rsidRDefault="000B0413" w:rsidP="009D34D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5000DD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5DC96AEA" w14:textId="77777777" w:rsidR="000B0413" w:rsidRPr="005000DD" w:rsidRDefault="000B0413" w:rsidP="009D34D0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  <w:spacing w:val="-9"/>
        </w:rPr>
        <w:t>5.3.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5000DD">
        <w:rPr>
          <w:rFonts w:ascii="Times New Roman" w:eastAsia="Times New Roman" w:hAnsi="Times New Roman" w:cs="Times New Roman"/>
        </w:rPr>
        <w:t>Продавцу пеню в размере 0,1 % от общей стоимости Имущества за каждый день просрочки.</w:t>
      </w:r>
    </w:p>
    <w:p w14:paraId="050AEEC2" w14:textId="77777777" w:rsidR="000B0413" w:rsidRPr="005000DD" w:rsidRDefault="000B0413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spacing w:val="-2"/>
          <w:lang w:val="en-US"/>
        </w:rPr>
        <w:t>VI</w:t>
      </w:r>
      <w:r w:rsidRPr="005000DD">
        <w:rPr>
          <w:rFonts w:ascii="Times New Roman" w:hAnsi="Times New Roman" w:cs="Times New Roman"/>
          <w:b/>
          <w:spacing w:val="-2"/>
        </w:rPr>
        <w:t xml:space="preserve">. </w:t>
      </w:r>
      <w:r w:rsidRPr="005000DD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0F763716" w14:textId="77777777" w:rsidR="00E261FC" w:rsidRPr="005000DD" w:rsidRDefault="00E261FC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52BF9B8" w14:textId="77777777" w:rsidR="000B0413" w:rsidRPr="005000DD" w:rsidRDefault="000B0413" w:rsidP="009D34D0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1"/>
        </w:rPr>
        <w:t xml:space="preserve">6.1.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5000DD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4317E08F" w14:textId="77777777" w:rsidR="000B0413" w:rsidRPr="005000DD" w:rsidRDefault="000B0413" w:rsidP="009D34D0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-</w:t>
      </w:r>
      <w:r w:rsidR="009A03D0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eastAsia="Times New Roman" w:hAnsi="Times New Roman" w:cs="Times New Roman"/>
          <w:spacing w:val="-1"/>
        </w:rPr>
        <w:t>надлежащем исполнении Сторонами своих обязательств;</w:t>
      </w:r>
    </w:p>
    <w:p w14:paraId="060EAA31" w14:textId="77777777" w:rsidR="000B0413" w:rsidRPr="005000DD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расторжении в предусмотренных федеральным законодательством и </w:t>
      </w:r>
      <w:r w:rsidRPr="005000DD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7BA3BDEA" w14:textId="77777777" w:rsidR="000B0413" w:rsidRPr="005000DD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возникновении иных оснований, предусмотренных законодательством </w:t>
      </w:r>
      <w:r w:rsidRPr="005000DD">
        <w:rPr>
          <w:rFonts w:ascii="Times New Roman" w:eastAsia="Times New Roman" w:hAnsi="Times New Roman" w:cs="Times New Roman"/>
        </w:rPr>
        <w:t>Российской Федерации.</w:t>
      </w:r>
    </w:p>
    <w:p w14:paraId="53B9A8FA" w14:textId="77777777" w:rsidR="000B0413" w:rsidRPr="005000DD" w:rsidRDefault="000B0413" w:rsidP="009D34D0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8"/>
        </w:rPr>
        <w:t>6.2.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000DD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5000DD">
        <w:rPr>
          <w:rFonts w:ascii="Times New Roman" w:eastAsia="Times New Roman" w:hAnsi="Times New Roman" w:cs="Times New Roman"/>
        </w:rPr>
        <w:t>представителями Сторон.</w:t>
      </w:r>
    </w:p>
    <w:p w14:paraId="1494591D" w14:textId="77777777" w:rsidR="000B0413" w:rsidRPr="005000DD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5000DD">
        <w:rPr>
          <w:rFonts w:ascii="Times New Roman" w:eastAsia="Times New Roman" w:hAnsi="Times New Roman" w:cs="Times New Roman"/>
        </w:rPr>
        <w:t>форме.</w:t>
      </w:r>
    </w:p>
    <w:p w14:paraId="1A2B5C4B" w14:textId="77777777" w:rsidR="000B0413" w:rsidRPr="005000DD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5000DD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C8069EA" w14:textId="77777777" w:rsidR="000B0413" w:rsidRPr="005000DD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9"/>
        </w:rPr>
        <w:t>6.5.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56BE01E" w14:textId="77777777" w:rsidR="000B0413" w:rsidRPr="005000DD" w:rsidRDefault="000B0413" w:rsidP="009D34D0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При неурегулировании в процессе переговоров спорных вопросов споры </w:t>
      </w:r>
      <w:r w:rsidRPr="005000DD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7955A7CE" w14:textId="078F6A52" w:rsidR="000B0413" w:rsidRPr="005000DD" w:rsidRDefault="005000DD" w:rsidP="009D34D0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</w:rPr>
        <w:t>6.6.</w:t>
      </w:r>
      <w:r w:rsidR="000B0413" w:rsidRPr="005000DD">
        <w:rPr>
          <w:rFonts w:ascii="Times New Roman" w:hAnsi="Times New Roman" w:cs="Times New Roman"/>
        </w:rPr>
        <w:t xml:space="preserve"> </w:t>
      </w:r>
      <w:r w:rsidR="000B0413" w:rsidRPr="005000DD">
        <w:rPr>
          <w:rFonts w:ascii="Times New Roman" w:eastAsia="Times New Roman" w:hAnsi="Times New Roman" w:cs="Times New Roman"/>
        </w:rPr>
        <w:t xml:space="preserve">Настоящий Договор купли-продажи составлен в </w:t>
      </w:r>
      <w:r w:rsidR="00923A2A">
        <w:rPr>
          <w:rFonts w:ascii="Times New Roman" w:eastAsia="Times New Roman" w:hAnsi="Times New Roman" w:cs="Times New Roman"/>
        </w:rPr>
        <w:t>двух</w:t>
      </w:r>
      <w:r w:rsidR="000B0413" w:rsidRPr="005000DD">
        <w:rPr>
          <w:rFonts w:ascii="Times New Roman" w:eastAsia="Times New Roman" w:hAnsi="Times New Roman" w:cs="Times New Roman"/>
        </w:rPr>
        <w:t xml:space="preserve"> экземплярах, имеющих </w:t>
      </w:r>
      <w:r w:rsidR="000B0413" w:rsidRPr="005000DD">
        <w:rPr>
          <w:rFonts w:ascii="Times New Roman" w:eastAsia="Times New Roman" w:hAnsi="Times New Roman" w:cs="Times New Roman"/>
          <w:spacing w:val="-1"/>
        </w:rPr>
        <w:t>оди</w:t>
      </w:r>
      <w:r w:rsidR="00607B24" w:rsidRPr="005000DD">
        <w:rPr>
          <w:rFonts w:ascii="Times New Roman" w:eastAsia="Times New Roman" w:hAnsi="Times New Roman" w:cs="Times New Roman"/>
          <w:spacing w:val="-1"/>
        </w:rPr>
        <w:t>наковую юридическую силу</w:t>
      </w:r>
      <w:r w:rsidR="00923A2A">
        <w:rPr>
          <w:rFonts w:ascii="Times New Roman" w:eastAsia="Times New Roman" w:hAnsi="Times New Roman" w:cs="Times New Roman"/>
          <w:spacing w:val="-1"/>
        </w:rPr>
        <w:t>.</w:t>
      </w:r>
    </w:p>
    <w:p w14:paraId="155BC220" w14:textId="1F3E7F2A" w:rsidR="000B0413" w:rsidRPr="005000DD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5000DD">
        <w:rPr>
          <w:rFonts w:ascii="Times New Roman" w:hAnsi="Times New Roman" w:cs="Times New Roman"/>
          <w:b/>
          <w:spacing w:val="-3"/>
          <w:lang w:val="en-US"/>
        </w:rPr>
        <w:t>VII</w:t>
      </w:r>
      <w:r w:rsidRPr="005000DD">
        <w:rPr>
          <w:rFonts w:ascii="Times New Roman" w:hAnsi="Times New Roman" w:cs="Times New Roman"/>
          <w:b/>
          <w:spacing w:val="-3"/>
        </w:rPr>
        <w:t>. Р</w:t>
      </w:r>
      <w:r w:rsidRPr="005000DD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7C33090F" w14:textId="77777777" w:rsidR="0052304E" w:rsidRPr="005000DD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923A2A" w14:paraId="5BD12C3E" w14:textId="77777777" w:rsidTr="00276127">
        <w:tc>
          <w:tcPr>
            <w:tcW w:w="5378" w:type="dxa"/>
          </w:tcPr>
          <w:p w14:paraId="174723B6" w14:textId="0CB4B195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44521BFB" w14:textId="77777777" w:rsidR="008C756A" w:rsidRDefault="008C756A" w:rsidP="008C756A">
            <w:pPr>
              <w:widowControl w:val="0"/>
              <w:autoSpaceDE w:val="0"/>
              <w:autoSpaceDN w:val="0"/>
              <w:adjustRightInd w:val="0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Белова Юлия Артуровна (19.08.1970 года рождения, место рождения: г. Санкт-Петербург, ИНН 781607347076, адрес регистрации: 192284, Санкт-Петербург, </w:t>
            </w:r>
            <w:proofErr w:type="spellStart"/>
            <w:r w:rsidRPr="0036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Загребский</w:t>
            </w:r>
            <w:proofErr w:type="spellEnd"/>
            <w:r w:rsidRPr="0036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б-р, д.9, кв.440)</w:t>
            </w:r>
          </w:p>
          <w:p w14:paraId="41CAE88D" w14:textId="1D0833D1" w:rsidR="00B020E1" w:rsidRPr="008C756A" w:rsidRDefault="00B020E1" w:rsidP="008C756A">
            <w:pPr>
              <w:widowControl w:val="0"/>
              <w:autoSpaceDE w:val="0"/>
              <w:autoSpaceDN w:val="0"/>
              <w:adjustRightInd w:val="0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лице финансового управляющего </w:t>
            </w:r>
          </w:p>
          <w:p w14:paraId="4572102E" w14:textId="77777777" w:rsidR="00F30A02" w:rsidRDefault="00B020E1" w:rsidP="00B020E1">
            <w:pPr>
              <w:pStyle w:val="ConsDTNormal"/>
              <w:jc w:val="left"/>
              <w:rPr>
                <w:color w:val="000000" w:themeColor="text1"/>
              </w:rPr>
            </w:pPr>
            <w:r w:rsidRPr="00B020E1">
              <w:rPr>
                <w:b/>
                <w:bCs/>
                <w:color w:val="000000"/>
              </w:rPr>
              <w:t>Макаровой Натальи Александровны</w:t>
            </w:r>
            <w:r w:rsidRPr="00B020E1">
              <w:rPr>
                <w:color w:val="000000"/>
              </w:rPr>
              <w:t xml:space="preserve">, действующей на основании решения </w:t>
            </w:r>
            <w:r w:rsidRPr="00B020E1">
              <w:rPr>
                <w:bCs/>
                <w:noProof/>
                <w:color w:val="000000"/>
              </w:rPr>
              <w:t xml:space="preserve">Арбитражного суда города </w:t>
            </w:r>
            <w:r w:rsidR="00F30A02" w:rsidRPr="00367802">
              <w:rPr>
                <w:color w:val="000000" w:themeColor="text1"/>
              </w:rPr>
              <w:t>Санкт-Петербурга и Ленинградской области от 01.04.2025 года (резолютивная часть объявлена 19.03.2025) по делу № А56-71865/2023</w:t>
            </w:r>
          </w:p>
          <w:p w14:paraId="52F67603" w14:textId="42BC1B59" w:rsidR="00A52922" w:rsidRDefault="00A52922" w:rsidP="00B020E1">
            <w:pPr>
              <w:pStyle w:val="ConsDTNormal"/>
              <w:jc w:val="left"/>
              <w:rPr>
                <w:b/>
                <w:bCs/>
                <w:sz w:val="22"/>
                <w:szCs w:val="22"/>
              </w:rPr>
            </w:pPr>
            <w:r w:rsidRPr="00F26109">
              <w:rPr>
                <w:b/>
                <w:bCs/>
                <w:sz w:val="22"/>
                <w:szCs w:val="22"/>
              </w:rPr>
              <w:t>Банковские реквизиты</w:t>
            </w:r>
            <w:r w:rsidR="002E3815">
              <w:rPr>
                <w:b/>
                <w:bCs/>
                <w:sz w:val="22"/>
                <w:szCs w:val="22"/>
              </w:rPr>
              <w:t>:</w:t>
            </w:r>
          </w:p>
          <w:p w14:paraId="6AEF058F" w14:textId="77777777" w:rsidR="00B02C2E" w:rsidRPr="00367802" w:rsidRDefault="00B02C2E" w:rsidP="00B02C2E">
            <w:pPr>
              <w:pStyle w:val="ConsDTNormal"/>
              <w:jc w:val="left"/>
              <w:rPr>
                <w:color w:val="000000" w:themeColor="text1"/>
              </w:rPr>
            </w:pPr>
            <w:bookmarkStart w:id="0" w:name="_GoBack"/>
            <w:bookmarkEnd w:id="0"/>
            <w:r w:rsidRPr="00367802">
              <w:t>Счет: 40817810850200806444, ФИЛИАЛ "ЦЕНТРАЛЬНЫЙ" ПАО "СОВКОМБАНК" (БЕРДСК), к/с 30101810150040000763, БИК 045004763, ИНН БАНКА 4401116480, КПП БАНКА 544543001</w:t>
            </w:r>
            <w:r w:rsidRPr="00367802">
              <w:rPr>
                <w:color w:val="000000" w:themeColor="text1"/>
              </w:rPr>
              <w:t xml:space="preserve"> </w:t>
            </w:r>
          </w:p>
          <w:p w14:paraId="154F2420" w14:textId="77777777" w:rsidR="00ED062C" w:rsidRPr="00E67F28" w:rsidRDefault="00ED062C" w:rsidP="00ED062C">
            <w:pPr>
              <w:pStyle w:val="ConsDTNormal"/>
              <w:autoSpaceDE/>
              <w:rPr>
                <w:b/>
                <w:bCs/>
                <w:sz w:val="22"/>
                <w:szCs w:val="22"/>
              </w:rPr>
            </w:pPr>
            <w:r w:rsidRPr="00E67F28"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1ADBB929" w14:textId="1829ACA7" w:rsidR="00ED062C" w:rsidRPr="00E67F28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F28">
              <w:rPr>
                <w:rFonts w:ascii="Times New Roman" w:hAnsi="Times New Roman" w:cs="Times New Roman"/>
                <w:b/>
                <w:bCs/>
              </w:rPr>
              <w:t>_____________ /Макарова Н.А./</w:t>
            </w:r>
          </w:p>
          <w:p w14:paraId="4A1620E5" w14:textId="5FB0C0A7" w:rsidR="00ED062C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4DF8C602" w14:textId="5EDBA061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Покупатель:</w:t>
            </w:r>
          </w:p>
        </w:tc>
      </w:tr>
    </w:tbl>
    <w:p w14:paraId="0CB430BE" w14:textId="2D76D1E6" w:rsidR="006237EE" w:rsidRPr="005000DD" w:rsidRDefault="006237EE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</w:rPr>
        <w:tab/>
      </w:r>
      <w:r w:rsidR="002F7DA0" w:rsidRPr="005000DD">
        <w:rPr>
          <w:rFonts w:ascii="Times New Roman" w:hAnsi="Times New Roman" w:cs="Times New Roman"/>
          <w:b/>
        </w:rPr>
        <w:t xml:space="preserve">            </w:t>
      </w:r>
      <w:r w:rsidRPr="005000DD">
        <w:rPr>
          <w:rFonts w:ascii="Times New Roman" w:hAnsi="Times New Roman" w:cs="Times New Roman"/>
          <w:b/>
        </w:rPr>
        <w:t xml:space="preserve">    </w:t>
      </w:r>
    </w:p>
    <w:sectPr w:rsidR="006237EE" w:rsidRPr="005000DD" w:rsidSect="00E67F28">
      <w:pgSz w:w="11906" w:h="16838"/>
      <w:pgMar w:top="568" w:right="37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8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4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413"/>
    <w:rsid w:val="00005A09"/>
    <w:rsid w:val="00007A72"/>
    <w:rsid w:val="000145E9"/>
    <w:rsid w:val="00017F8A"/>
    <w:rsid w:val="0005437B"/>
    <w:rsid w:val="0005445C"/>
    <w:rsid w:val="000B0413"/>
    <w:rsid w:val="000D08B1"/>
    <w:rsid w:val="00126DBE"/>
    <w:rsid w:val="00143813"/>
    <w:rsid w:val="001956C9"/>
    <w:rsid w:val="001F4A67"/>
    <w:rsid w:val="001F6C71"/>
    <w:rsid w:val="00212DBB"/>
    <w:rsid w:val="00221D85"/>
    <w:rsid w:val="00242F34"/>
    <w:rsid w:val="00255CB5"/>
    <w:rsid w:val="00276127"/>
    <w:rsid w:val="00286FA0"/>
    <w:rsid w:val="00295287"/>
    <w:rsid w:val="00296B84"/>
    <w:rsid w:val="002E3815"/>
    <w:rsid w:val="002E49D0"/>
    <w:rsid w:val="002F0793"/>
    <w:rsid w:val="002F7DA0"/>
    <w:rsid w:val="00321871"/>
    <w:rsid w:val="0033135A"/>
    <w:rsid w:val="00337645"/>
    <w:rsid w:val="003747A7"/>
    <w:rsid w:val="00386AD2"/>
    <w:rsid w:val="003A2F68"/>
    <w:rsid w:val="003B0F25"/>
    <w:rsid w:val="003B26E0"/>
    <w:rsid w:val="003D6888"/>
    <w:rsid w:val="003F1A7D"/>
    <w:rsid w:val="0044673B"/>
    <w:rsid w:val="0048057F"/>
    <w:rsid w:val="004809BA"/>
    <w:rsid w:val="00482A46"/>
    <w:rsid w:val="00496465"/>
    <w:rsid w:val="004D0431"/>
    <w:rsid w:val="004D4AA1"/>
    <w:rsid w:val="004F537A"/>
    <w:rsid w:val="005000DD"/>
    <w:rsid w:val="0052304E"/>
    <w:rsid w:val="00541F4E"/>
    <w:rsid w:val="00544B57"/>
    <w:rsid w:val="00547C84"/>
    <w:rsid w:val="0058096C"/>
    <w:rsid w:val="005952EF"/>
    <w:rsid w:val="005B4B4D"/>
    <w:rsid w:val="00607B24"/>
    <w:rsid w:val="00621779"/>
    <w:rsid w:val="00622640"/>
    <w:rsid w:val="006237EE"/>
    <w:rsid w:val="00644D52"/>
    <w:rsid w:val="00681BDE"/>
    <w:rsid w:val="006B1E6D"/>
    <w:rsid w:val="006C3CDA"/>
    <w:rsid w:val="006F7447"/>
    <w:rsid w:val="007164FD"/>
    <w:rsid w:val="00755359"/>
    <w:rsid w:val="007A1E78"/>
    <w:rsid w:val="007E00F2"/>
    <w:rsid w:val="007F2639"/>
    <w:rsid w:val="008316D5"/>
    <w:rsid w:val="00870378"/>
    <w:rsid w:val="00870428"/>
    <w:rsid w:val="00874E0E"/>
    <w:rsid w:val="008A6CA8"/>
    <w:rsid w:val="008B3FEA"/>
    <w:rsid w:val="008C756A"/>
    <w:rsid w:val="008F01D3"/>
    <w:rsid w:val="008F454F"/>
    <w:rsid w:val="008F6465"/>
    <w:rsid w:val="009032DE"/>
    <w:rsid w:val="00923992"/>
    <w:rsid w:val="00923A2A"/>
    <w:rsid w:val="009306B1"/>
    <w:rsid w:val="00933E57"/>
    <w:rsid w:val="00961AE2"/>
    <w:rsid w:val="0096724C"/>
    <w:rsid w:val="00976C33"/>
    <w:rsid w:val="00997DCE"/>
    <w:rsid w:val="009A03D0"/>
    <w:rsid w:val="009A3500"/>
    <w:rsid w:val="009D34D0"/>
    <w:rsid w:val="009D67F6"/>
    <w:rsid w:val="009E5680"/>
    <w:rsid w:val="00A01221"/>
    <w:rsid w:val="00A056A1"/>
    <w:rsid w:val="00A10CCA"/>
    <w:rsid w:val="00A16063"/>
    <w:rsid w:val="00A52922"/>
    <w:rsid w:val="00A600E7"/>
    <w:rsid w:val="00A82168"/>
    <w:rsid w:val="00A976C5"/>
    <w:rsid w:val="00AA5E38"/>
    <w:rsid w:val="00AD0402"/>
    <w:rsid w:val="00AE7A26"/>
    <w:rsid w:val="00B020E1"/>
    <w:rsid w:val="00B02C2E"/>
    <w:rsid w:val="00B40FED"/>
    <w:rsid w:val="00B65362"/>
    <w:rsid w:val="00B715C2"/>
    <w:rsid w:val="00BC22B4"/>
    <w:rsid w:val="00C25800"/>
    <w:rsid w:val="00C34A11"/>
    <w:rsid w:val="00C3762B"/>
    <w:rsid w:val="00C764B9"/>
    <w:rsid w:val="00CA5DD1"/>
    <w:rsid w:val="00CD0EF2"/>
    <w:rsid w:val="00CF0BAA"/>
    <w:rsid w:val="00D067B6"/>
    <w:rsid w:val="00D077B5"/>
    <w:rsid w:val="00D15F27"/>
    <w:rsid w:val="00D25834"/>
    <w:rsid w:val="00D80F06"/>
    <w:rsid w:val="00DA347C"/>
    <w:rsid w:val="00DC64C2"/>
    <w:rsid w:val="00DE3F7A"/>
    <w:rsid w:val="00DF20D2"/>
    <w:rsid w:val="00DF5195"/>
    <w:rsid w:val="00E04BFB"/>
    <w:rsid w:val="00E251A2"/>
    <w:rsid w:val="00E261FC"/>
    <w:rsid w:val="00E44CBF"/>
    <w:rsid w:val="00E658B3"/>
    <w:rsid w:val="00E67F28"/>
    <w:rsid w:val="00EA3CA1"/>
    <w:rsid w:val="00ED062C"/>
    <w:rsid w:val="00ED1A9D"/>
    <w:rsid w:val="00ED5A02"/>
    <w:rsid w:val="00F17DF9"/>
    <w:rsid w:val="00F26109"/>
    <w:rsid w:val="00F30A02"/>
    <w:rsid w:val="00F3110D"/>
    <w:rsid w:val="00F405E5"/>
    <w:rsid w:val="00F410DB"/>
    <w:rsid w:val="00F67CBA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3FB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D062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1B53-5093-4405-BC00-BA42D9E0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Ольга А. Гусева</cp:lastModifiedBy>
  <cp:revision>28</cp:revision>
  <cp:lastPrinted>2017-05-31T11:54:00Z</cp:lastPrinted>
  <dcterms:created xsi:type="dcterms:W3CDTF">2018-10-01T06:51:00Z</dcterms:created>
  <dcterms:modified xsi:type="dcterms:W3CDTF">2025-09-30T13:25:00Z</dcterms:modified>
</cp:coreProperties>
</file>