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366D738F" w:rsidR="000A052A" w:rsidRPr="00FF7C37" w:rsidRDefault="000A052A" w:rsidP="000B69C5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FF6F5FD" w:rsidR="000A052A" w:rsidRPr="00FF7C37" w:rsidRDefault="000B69C5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B69C5">
        <w:rPr>
          <w:rStyle w:val="paragraph"/>
          <w:rFonts w:ascii="Times New Roman" w:hAnsi="Times New Roman"/>
          <w:sz w:val="18"/>
          <w:szCs w:val="18"/>
        </w:rPr>
        <w:t>Финансовый управляющий Бикбаевой Татьяны Александровны (</w:t>
      </w:r>
      <w:proofErr w:type="spellStart"/>
      <w:r w:rsidRPr="000B69C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B69C5">
        <w:rPr>
          <w:rStyle w:val="paragraph"/>
          <w:rFonts w:ascii="Times New Roman" w:hAnsi="Times New Roman"/>
          <w:sz w:val="18"/>
          <w:szCs w:val="18"/>
        </w:rPr>
        <w:t>./м.р.:12.12.2000, С.ПИРОВСКОЕ ПИРОВСКИЙ РАЙОН КРАСНОЯРСКИЙ КРАЙ</w:t>
      </w:r>
      <w:bookmarkStart w:id="0" w:name="_GoBack"/>
      <w:bookmarkEnd w:id="0"/>
      <w:r w:rsidRPr="000B69C5">
        <w:rPr>
          <w:rStyle w:val="paragraph"/>
          <w:rFonts w:ascii="Times New Roman" w:hAnsi="Times New Roman"/>
          <w:sz w:val="18"/>
          <w:szCs w:val="18"/>
        </w:rPr>
        <w:t xml:space="preserve">, СНИЛС 16142653143, ИНН 243100570530, адрес: 663140, Красноярский край, р-н Енисейский, п. </w:t>
      </w:r>
      <w:proofErr w:type="spellStart"/>
      <w:r w:rsidRPr="000B69C5">
        <w:rPr>
          <w:rStyle w:val="paragraph"/>
          <w:rFonts w:ascii="Times New Roman" w:hAnsi="Times New Roman"/>
          <w:sz w:val="18"/>
          <w:szCs w:val="18"/>
        </w:rPr>
        <w:t>Новокаргино</w:t>
      </w:r>
      <w:proofErr w:type="spellEnd"/>
      <w:r w:rsidRPr="000B69C5">
        <w:rPr>
          <w:rStyle w:val="paragraph"/>
          <w:rFonts w:ascii="Times New Roman" w:hAnsi="Times New Roman"/>
          <w:sz w:val="18"/>
          <w:szCs w:val="18"/>
        </w:rPr>
        <w:t xml:space="preserve">, ул. Школьная, д. 32, кв. 1), </w:t>
      </w:r>
      <w:proofErr w:type="spellStart"/>
      <w:r w:rsidRPr="000B69C5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0B69C5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0B69C5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0B69C5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B69C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B69C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Красноярского края </w:t>
      </w:r>
      <w:proofErr w:type="spellStart"/>
      <w:r w:rsidRPr="000B69C5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0B69C5">
        <w:rPr>
          <w:rStyle w:val="paragraph"/>
          <w:rFonts w:ascii="Times New Roman" w:hAnsi="Times New Roman"/>
          <w:sz w:val="18"/>
          <w:szCs w:val="18"/>
        </w:rPr>
        <w:t>. от 04.02.2025 г. по делу № А33-35544/2024</w:t>
      </w:r>
      <w:r w:rsidR="00BE49EC" w:rsidRPr="000B69C5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0B69C5">
        <w:rPr>
          <w:rFonts w:ascii="Times New Roman" w:hAnsi="Times New Roman"/>
          <w:snapToGrid w:val="0"/>
          <w:sz w:val="18"/>
          <w:szCs w:val="18"/>
        </w:rPr>
        <w:t>именуемый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 xml:space="preserve">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3ACD336" w14:textId="77777777" w:rsidR="000B69C5" w:rsidRDefault="000B69C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B69C5">
        <w:rPr>
          <w:rFonts w:ascii="Times New Roman" w:hAnsi="Times New Roman"/>
          <w:i/>
          <w:sz w:val="20"/>
          <w:szCs w:val="20"/>
        </w:rPr>
        <w:t xml:space="preserve">Лот №1: Транспортное средство: автомобиль Марка, модель: лада приора Тип ТС: легковой комби Категория: В/М1 Год изготовления: 2011 Цвет кузова: серебристый металл Мощность двигателя, </w:t>
      </w:r>
      <w:proofErr w:type="spellStart"/>
      <w:r w:rsidRPr="000B69C5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0B69C5">
        <w:rPr>
          <w:rFonts w:ascii="Times New Roman" w:hAnsi="Times New Roman"/>
          <w:i/>
          <w:sz w:val="20"/>
          <w:szCs w:val="20"/>
        </w:rPr>
        <w:t>. (кВт) 72/97.9 ПТС: 72РР 387433 СТС: 9964 209529 VIN: XTA217230B0156800 Номер кузова: XTA217230B0156800 Регистрационный знак: В329ХМ124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778CD7CC" w:rsidR="00444125" w:rsidRPr="00FF7C37" w:rsidRDefault="000A052A" w:rsidP="000B69C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0B69C5" w:rsidRPr="000B69C5">
        <w:rPr>
          <w:rStyle w:val="paragraph"/>
          <w:rFonts w:ascii="Times New Roman" w:hAnsi="Times New Roman"/>
          <w:sz w:val="18"/>
          <w:szCs w:val="18"/>
        </w:rPr>
        <w:t>БИКБАЕВА ТАТЬЯНА АЛЕКСАНДРОВНА</w:t>
      </w:r>
      <w:r w:rsidR="000B69C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B69C5" w:rsidRPr="000B69C5">
        <w:rPr>
          <w:rStyle w:val="paragraph"/>
          <w:rFonts w:ascii="Times New Roman" w:hAnsi="Times New Roman"/>
          <w:sz w:val="18"/>
          <w:szCs w:val="18"/>
        </w:rPr>
        <w:t>Счет получателя 40817810550203955980</w:t>
      </w:r>
      <w:r w:rsidR="000B69C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5C8005DA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</w:t>
            </w:r>
            <w:r w:rsidR="000B69C5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23D3B176" w:rsidR="00214166" w:rsidRPr="000B69C5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0B69C5" w:rsidRPr="000B69C5">
              <w:rPr>
                <w:i/>
                <w:sz w:val="18"/>
                <w:szCs w:val="18"/>
                <w:lang w:val="ru-RU"/>
              </w:rPr>
              <w:t>Бикбаевой Татьяны Александровны (</w:t>
            </w:r>
            <w:proofErr w:type="spellStart"/>
            <w:r w:rsidR="000B69C5" w:rsidRPr="000B69C5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0B69C5" w:rsidRPr="000B69C5">
              <w:rPr>
                <w:i/>
                <w:sz w:val="18"/>
                <w:szCs w:val="18"/>
                <w:lang w:val="ru-RU"/>
              </w:rPr>
              <w:t xml:space="preserve">./м.р.:12.12.2000, С.ПИРОВСКОЕ ПИРОВСКИЙ РАЙОН КРАСНОЯРСКИЙ КРАЙ , СНИЛС 16142653143, ИНН 243100570530, адрес: 663140, Красноярский край, р-н Енисейский, п. </w:t>
            </w:r>
            <w:proofErr w:type="spellStart"/>
            <w:r w:rsidR="000B69C5" w:rsidRPr="000B69C5">
              <w:rPr>
                <w:i/>
                <w:sz w:val="18"/>
                <w:szCs w:val="18"/>
                <w:lang w:val="ru-RU"/>
              </w:rPr>
              <w:t>Новокаргино</w:t>
            </w:r>
            <w:proofErr w:type="spellEnd"/>
            <w:r w:rsidR="000B69C5" w:rsidRPr="000B69C5">
              <w:rPr>
                <w:i/>
                <w:sz w:val="18"/>
                <w:szCs w:val="18"/>
                <w:lang w:val="ru-RU"/>
              </w:rPr>
              <w:t>, ул. Школьная, д. 32, кв. 1</w:t>
            </w:r>
            <w:r w:rsidRPr="000B69C5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0B69C5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0B69C5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0B69C5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0B69C5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0B69C5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0B69C5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0B69C5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2188CFF1" w14:textId="77777777" w:rsidR="000B69C5" w:rsidRPr="000B69C5" w:rsidRDefault="00214166" w:rsidP="000B69C5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B69C5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0B69C5" w:rsidRPr="000B69C5">
              <w:rPr>
                <w:i/>
                <w:sz w:val="18"/>
                <w:szCs w:val="18"/>
                <w:lang w:val="ru-RU"/>
              </w:rPr>
              <w:t>БИКБАЕВА ТАТЬЯНА АЛЕКСАНДРОВНА</w:t>
            </w:r>
          </w:p>
          <w:p w14:paraId="31AB20DA" w14:textId="189E03A8" w:rsidR="00214166" w:rsidRPr="00214166" w:rsidRDefault="000B69C5" w:rsidP="000B69C5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B69C5">
              <w:rPr>
                <w:i/>
                <w:sz w:val="18"/>
                <w:szCs w:val="18"/>
                <w:lang w:val="ru-RU"/>
              </w:rPr>
              <w:t>Счет получателя 40817810550203955980</w:t>
            </w:r>
          </w:p>
          <w:p w14:paraId="0D181B26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0B4BBFC1" w:rsidR="003D3E15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081851" w14:textId="7599C705" w:rsidR="000B69C5" w:rsidRDefault="000B69C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7504BA" w14:textId="77777777" w:rsidR="000B69C5" w:rsidRPr="00FF7C37" w:rsidRDefault="000B69C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B69C5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2025-10-01T08:21:00Z</dcterms:created>
  <dcterms:modified xsi:type="dcterms:W3CDTF">2025-10-01T08:21:00Z</dcterms:modified>
</cp:coreProperties>
</file>