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22566D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Лазаренко Влада Владимировна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23 октября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А41-62909/24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22566D">
        <w:rPr>
          <w:rFonts w:ascii="Cambria" w:eastAsia="Calibri" w:hAnsi="Cambria"/>
          <w:noProof/>
          <w:sz w:val="20"/>
          <w:szCs w:val="20"/>
        </w:rPr>
        <w:t>Лазаренко Влады Владимировны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22566D">
        <w:rPr>
          <w:rFonts w:ascii="Cambria" w:hAnsi="Cambria"/>
          <w:noProof/>
          <w:sz w:val="20"/>
          <w:szCs w:val="20"/>
        </w:rPr>
        <w:t>Лазаренко Влада Владимировна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22566D">
        <w:rPr>
          <w:rFonts w:ascii="Cambria" w:hAnsi="Cambria"/>
          <w:noProof/>
          <w:sz w:val="20"/>
          <w:szCs w:val="20"/>
        </w:rPr>
        <w:t>504009000542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22566D">
        <w:rPr>
          <w:rFonts w:ascii="Cambria" w:hAnsi="Cambria"/>
          <w:noProof/>
          <w:sz w:val="20"/>
          <w:szCs w:val="20"/>
        </w:rPr>
        <w:t>40817810350203307327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22566D">
        <w:rPr>
          <w:rFonts w:ascii="Cambria" w:hAnsi="Cambria"/>
          <w:noProof/>
          <w:sz w:val="20"/>
          <w:szCs w:val="20"/>
        </w:rPr>
        <w:t>Лазаренко Влады Владимировны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22566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Лазаренко Влада Владимировна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2566D">
              <w:rPr>
                <w:rFonts w:ascii="Cambria" w:hAnsi="Cambria"/>
                <w:sz w:val="20"/>
                <w:szCs w:val="20"/>
              </w:rPr>
              <w:t>504009000542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2566D">
              <w:rPr>
                <w:rFonts w:ascii="Cambria" w:hAnsi="Cambria"/>
                <w:sz w:val="20"/>
                <w:szCs w:val="20"/>
              </w:rPr>
              <w:t>120-519-958 40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2566D">
              <w:rPr>
                <w:rFonts w:ascii="Cambria" w:hAnsi="Cambria"/>
                <w:sz w:val="20"/>
                <w:szCs w:val="20"/>
              </w:rPr>
              <w:t>4613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2566D">
              <w:rPr>
                <w:rFonts w:ascii="Cambria" w:hAnsi="Cambria"/>
                <w:sz w:val="20"/>
                <w:szCs w:val="20"/>
              </w:rPr>
              <w:t>114631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2566D">
              <w:rPr>
                <w:rFonts w:ascii="Cambria" w:hAnsi="Cambria"/>
                <w:sz w:val="20"/>
                <w:szCs w:val="20"/>
              </w:rPr>
              <w:t>ТП № 2 МЕЖРАЙОННОГО ОУФМС РОССИИ ПО МОСКОВСКОЙ ОБЛ. В ГОРОДСКОМ ПОСЕЛЕНИИ РАМЕНСКОЕ 28.05.2013 г., код подразделения 500-139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2566D">
              <w:rPr>
                <w:rFonts w:ascii="Cambria" w:hAnsi="Cambria"/>
                <w:noProof/>
                <w:sz w:val="20"/>
                <w:szCs w:val="20"/>
              </w:rPr>
              <w:t>23.12.1984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2566D">
              <w:rPr>
                <w:rFonts w:ascii="Cambria" w:hAnsi="Cambria"/>
                <w:noProof/>
                <w:sz w:val="20"/>
                <w:szCs w:val="20"/>
              </w:rPr>
              <w:t>гор. Раменское Московской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22566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22566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22566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2566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2566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2566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9912266">
    <w:abstractNumId w:val="2"/>
  </w:num>
  <w:num w:numId="2" w16cid:durableId="2071417840">
    <w:abstractNumId w:val="4"/>
  </w:num>
  <w:num w:numId="3" w16cid:durableId="1949969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696819">
    <w:abstractNumId w:val="3"/>
  </w:num>
  <w:num w:numId="5" w16cid:durableId="2023387109">
    <w:abstractNumId w:val="1"/>
  </w:num>
  <w:num w:numId="6" w16cid:durableId="195613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2566D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C610B"/>
    <w:rsid w:val="004D259D"/>
    <w:rsid w:val="004D5D2B"/>
    <w:rsid w:val="00501BC4"/>
    <w:rsid w:val="005548AA"/>
    <w:rsid w:val="005A43DE"/>
    <w:rsid w:val="005C2D8A"/>
    <w:rsid w:val="005F4CAA"/>
    <w:rsid w:val="006418EE"/>
    <w:rsid w:val="006535FF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7670A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CB9C-29D7-AF45-9C84-023D4D4B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6A2F-8A61-4113-97B3-AC2A29F7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2025-09-08T15:19:00Z</dcterms:created>
  <dcterms:modified xsi:type="dcterms:W3CDTF">2025-09-08T15:19:00Z</dcterms:modified>
</cp:coreProperties>
</file>