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5DE4" w:rsidRDefault="007F6D00" w:rsidP="007F6D00">
      <w:pPr>
        <w:jc w:val="right"/>
      </w:pPr>
      <w:r>
        <w:t>От Москалева Григория Юрьевича</w:t>
      </w:r>
    </w:p>
    <w:p w:rsidR="007F6D00" w:rsidRDefault="007F6D00" w:rsidP="007F6D00">
      <w:pPr>
        <w:jc w:val="right"/>
      </w:pPr>
      <w:r>
        <w:t>Куда АО «НИС»</w:t>
      </w:r>
    </w:p>
    <w:p w:rsidR="007F6D00" w:rsidRDefault="007F6D00" w:rsidP="007F6D00">
      <w:pPr>
        <w:jc w:val="right"/>
      </w:pPr>
    </w:p>
    <w:p w:rsidR="007F6D00" w:rsidRDefault="007F6D00" w:rsidP="007F6D00">
      <w:pPr>
        <w:jc w:val="right"/>
      </w:pPr>
    </w:p>
    <w:p w:rsidR="007F6D00" w:rsidRDefault="007F6D00" w:rsidP="007F6D00">
      <w:pPr>
        <w:jc w:val="center"/>
      </w:pPr>
      <w:r w:rsidRPr="007F6D00">
        <w:t>Прошу вернуть на редактирование</w:t>
      </w:r>
      <w:r>
        <w:t xml:space="preserve"> </w:t>
      </w:r>
      <w:r w:rsidRPr="007F6D00">
        <w:t>торги 58926-ОТПП в связи с допущенной опечаткой при расчете периодов проведения торгов</w:t>
      </w:r>
    </w:p>
    <w:sectPr w:rsidR="007F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00"/>
    <w:rsid w:val="000E3FDE"/>
    <w:rsid w:val="00655DE4"/>
    <w:rsid w:val="007F6D00"/>
    <w:rsid w:val="00851B27"/>
    <w:rsid w:val="0099699E"/>
    <w:rsid w:val="00BF0329"/>
    <w:rsid w:val="00D000A0"/>
    <w:rsid w:val="00ED6102"/>
    <w:rsid w:val="00FB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99FB2"/>
  <w15:chartTrackingRefBased/>
  <w15:docId w15:val="{9116E508-E26F-8347-B9F9-0D33905F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6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D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D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D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D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6D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6D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6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6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6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6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6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D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6D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6D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6D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6D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6D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2025-12-15T10:23:00Z</dcterms:created>
  <dcterms:modified xsi:type="dcterms:W3CDTF">2025-12-15T10:26:00Z</dcterms:modified>
</cp:coreProperties>
</file>