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2D3659" w14:paraId="058826A9" w14:textId="77777777">
        <w:trPr>
          <w:jc w:val="center"/>
        </w:trPr>
        <w:tc>
          <w:tcPr>
            <w:tcW w:w="9355" w:type="dxa"/>
          </w:tcPr>
          <w:p w14:paraId="7C7A93E1" w14:textId="77777777" w:rsidR="002D3659" w:rsidRDefault="00772B04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51CA256C" wp14:editId="530A8A2F">
                      <wp:simplePos x="0" y="0"/>
                      <wp:positionH relativeFrom="column">
                        <wp:posOffset>-92710</wp:posOffset>
                      </wp:positionH>
                      <wp:positionV relativeFrom="paragraph">
                        <wp:posOffset>-110490</wp:posOffset>
                      </wp:positionV>
                      <wp:extent cx="1628140" cy="1621155"/>
                      <wp:effectExtent l="19050" t="0" r="0" b="0"/>
                      <wp:wrapNone/>
                      <wp:docPr id="1" name="Рисунок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28140" cy="16211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mso-wrap-distance-left:9.0pt;mso-wrap-distance-top:0.0pt;mso-wrap-distance-right:9.0pt;mso-wrap-distance-bottom:0.0pt;z-index:-251659264;o:allowoverlap:true;o:allowincell:true;mso-position-horizontal-relative:text;margin-left:-7.3pt;mso-position-horizontal:absolute;mso-position-vertical-relative:text;margin-top:-8.7pt;mso-position-vertical:absolute;width:128.2pt;height:127.6pt;" stroked="f" strokeweight="0.75pt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2D3659" w14:paraId="55B61F93" w14:textId="77777777">
        <w:trPr>
          <w:jc w:val="center"/>
        </w:trPr>
        <w:tc>
          <w:tcPr>
            <w:tcW w:w="9355" w:type="dxa"/>
          </w:tcPr>
          <w:p w14:paraId="533FE80D" w14:textId="77777777" w:rsidR="002D3659" w:rsidRDefault="00772B04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2D3659" w14:paraId="08D7CFDE" w14:textId="77777777">
        <w:trPr>
          <w:jc w:val="center"/>
        </w:trPr>
        <w:tc>
          <w:tcPr>
            <w:tcW w:w="9355" w:type="dxa"/>
          </w:tcPr>
          <w:p w14:paraId="46E636F9" w14:textId="77777777" w:rsidR="002D3659" w:rsidRDefault="002D3659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2D3659" w14:paraId="049CB382" w14:textId="77777777">
        <w:trPr>
          <w:jc w:val="center"/>
        </w:trPr>
        <w:tc>
          <w:tcPr>
            <w:tcW w:w="9355" w:type="dxa"/>
          </w:tcPr>
          <w:p w14:paraId="5A4E3038" w14:textId="77777777" w:rsidR="002D3659" w:rsidRDefault="00772B04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2D3659" w14:paraId="043898EB" w14:textId="77777777">
        <w:trPr>
          <w:jc w:val="center"/>
        </w:trPr>
        <w:tc>
          <w:tcPr>
            <w:tcW w:w="9355" w:type="dxa"/>
          </w:tcPr>
          <w:p w14:paraId="0A9F2991" w14:textId="77777777" w:rsidR="002D3659" w:rsidRPr="00376960" w:rsidRDefault="00772B04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376960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170A6104" w14:textId="77777777" w:rsidR="002D3659" w:rsidRPr="00376960" w:rsidRDefault="00772B04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76960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2D3659" w14:paraId="19A248E0" w14:textId="77777777">
        <w:trPr>
          <w:jc w:val="center"/>
        </w:trPr>
        <w:tc>
          <w:tcPr>
            <w:tcW w:w="9355" w:type="dxa"/>
          </w:tcPr>
          <w:p w14:paraId="0A4F2745" w14:textId="77777777" w:rsidR="002D3659" w:rsidRPr="00376960" w:rsidRDefault="002D3659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2D3659" w14:paraId="0463EDCE" w14:textId="77777777">
        <w:trPr>
          <w:jc w:val="center"/>
        </w:trPr>
        <w:tc>
          <w:tcPr>
            <w:tcW w:w="9355" w:type="dxa"/>
          </w:tcPr>
          <w:p w14:paraId="01D285CE" w14:textId="4061546F" w:rsidR="002D3659" w:rsidRPr="00376960" w:rsidRDefault="00772B04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376960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Адрес: 304</w:t>
            </w:r>
            <w:r w:rsidR="002E024E" w:rsidRPr="00376960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 191187, г. Санкт-Петербург, ул. Чайковского, д. 1, к. 2, лит. Б, оф. 204</w:t>
            </w:r>
          </w:p>
        </w:tc>
      </w:tr>
      <w:tr w:rsidR="002D3659" w:rsidRPr="00F64F99" w14:paraId="7E46165F" w14:textId="77777777">
        <w:trPr>
          <w:jc w:val="center"/>
        </w:trPr>
        <w:tc>
          <w:tcPr>
            <w:tcW w:w="9355" w:type="dxa"/>
          </w:tcPr>
          <w:p w14:paraId="08A6B3A2" w14:textId="77777777" w:rsidR="002D3659" w:rsidRPr="00376960" w:rsidRDefault="00772B04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376960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376960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2D3659" w:rsidRPr="00F64F99" w14:paraId="48F409E0" w14:textId="77777777">
        <w:trPr>
          <w:jc w:val="center"/>
        </w:trPr>
        <w:tc>
          <w:tcPr>
            <w:tcW w:w="9355" w:type="dxa"/>
          </w:tcPr>
          <w:p w14:paraId="61D524DC" w14:textId="77777777" w:rsidR="002D3659" w:rsidRDefault="002D3659">
            <w:pPr>
              <w:tabs>
                <w:tab w:val="right" w:pos="9720"/>
              </w:tabs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552BBD2D" w14:textId="77777777" w:rsidR="002D3659" w:rsidRDefault="00772B04">
      <w:pPr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0A054948" w14:textId="77777777" w:rsidR="002D3659" w:rsidRDefault="00772B04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07D91225" w14:textId="34F69710" w:rsidR="002D3659" w:rsidRDefault="00772B04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  <w:t>«__</w:t>
      </w:r>
      <w:proofErr w:type="gramStart"/>
      <w:r>
        <w:rPr>
          <w:rFonts w:ascii="Verdana" w:eastAsia="Times New Roman" w:hAnsi="Verdana" w:cs="Times New Roman"/>
          <w:sz w:val="18"/>
          <w:szCs w:val="24"/>
          <w:lang w:eastAsia="ar-SA"/>
        </w:rPr>
        <w:t>_»_</w:t>
      </w:r>
      <w:proofErr w:type="gramEnd"/>
      <w:r>
        <w:rPr>
          <w:rFonts w:ascii="Verdana" w:eastAsia="Times New Roman" w:hAnsi="Verdana" w:cs="Times New Roman"/>
          <w:sz w:val="18"/>
          <w:szCs w:val="24"/>
          <w:lang w:eastAsia="ar-SA"/>
        </w:rPr>
        <w:t>_____ 202__ г.</w:t>
      </w:r>
    </w:p>
    <w:p w14:paraId="07216D2F" w14:textId="77777777" w:rsidR="00F64F99" w:rsidRDefault="00F64F99">
      <w:pPr>
        <w:spacing w:before="120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F64F99">
        <w:rPr>
          <w:rFonts w:ascii="Verdana" w:hAnsi="Verdana" w:cs="Tahoma"/>
          <w:color w:val="000000" w:themeColor="text1"/>
          <w:sz w:val="18"/>
          <w:szCs w:val="18"/>
        </w:rPr>
        <w:t xml:space="preserve">         Решением Арбитражного суда города Санкт-Петербурга и Ленинградской области по делу №А56-28193/2025 Е.Л. Осьминина от 07.05.2025 гражданин Сафронов Максим Викторович (23.12.1974 г.р., уроженец г. Ленинград, адрес регистрации: г. Санкт-Петербург, р-н Кировский, </w:t>
      </w:r>
      <w:proofErr w:type="spellStart"/>
      <w:r w:rsidRPr="00F64F99">
        <w:rPr>
          <w:rFonts w:ascii="Verdana" w:hAnsi="Verdana" w:cs="Tahoma"/>
          <w:color w:val="000000" w:themeColor="text1"/>
          <w:sz w:val="18"/>
          <w:szCs w:val="18"/>
        </w:rPr>
        <w:t>пр-кт</w:t>
      </w:r>
      <w:proofErr w:type="spellEnd"/>
      <w:r w:rsidRPr="00F64F99">
        <w:rPr>
          <w:rFonts w:ascii="Verdana" w:hAnsi="Verdana" w:cs="Tahoma"/>
          <w:color w:val="000000" w:themeColor="text1"/>
          <w:sz w:val="18"/>
          <w:szCs w:val="18"/>
        </w:rPr>
        <w:t xml:space="preserve"> Стачек, д.130, кв.5; ИНН: 780512716647, СНИЛС: 06569368715) (далее - Должник) признан несостоятельным (банкротом), и в отношении него введена процедура реализации имущества сроком на 6 месяцев до 28.10.2025</w:t>
      </w:r>
    </w:p>
    <w:p w14:paraId="01F6D771" w14:textId="15D0D253" w:rsidR="002D3659" w:rsidRDefault="00772B04">
      <w:pPr>
        <w:spacing w:before="120" w:after="120" w:line="240" w:lineRule="auto"/>
        <w:ind w:firstLine="72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</w:t>
      </w:r>
      <w:r w:rsidR="002E024E" w:rsidRPr="002E024E">
        <w:rPr>
          <w:rFonts w:ascii="Verdana" w:hAnsi="Verdana" w:cs="Verdana"/>
          <w:sz w:val="18"/>
          <w:szCs w:val="18"/>
        </w:rPr>
        <w:t>1</w:t>
      </w:r>
      <w:r w:rsidR="002E024E" w:rsidRPr="00376960">
        <w:rPr>
          <w:rFonts w:ascii="Verdana" w:hAnsi="Verdana" w:cs="Verdana"/>
          <w:sz w:val="18"/>
          <w:szCs w:val="18"/>
        </w:rPr>
        <w:t xml:space="preserve">91187, г. Санкт-Петербург, ул. Чайковского, д. 1, к. 2, лит. Б, оф. 204, </w:t>
      </w:r>
      <w:r w:rsidRPr="00376960">
        <w:rPr>
          <w:rFonts w:ascii="Verdana" w:hAnsi="Verdana" w:cs="Verdana"/>
          <w:sz w:val="18"/>
          <w:szCs w:val="18"/>
        </w:rPr>
        <w:t>телефон +7 (911) 927-45-06, электронная</w:t>
      </w:r>
      <w:r>
        <w:rPr>
          <w:rFonts w:ascii="Verdana" w:hAnsi="Verdana" w:cs="Verdana"/>
          <w:sz w:val="18"/>
          <w:szCs w:val="18"/>
        </w:rPr>
        <w:t xml:space="preserve">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75B3B2BC" w14:textId="77777777" w:rsidR="002D3659" w:rsidRDefault="00772B04">
      <w:pPr>
        <w:spacing w:before="120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», с одной стороны, и </w:t>
      </w:r>
    </w:p>
    <w:p w14:paraId="09DCC858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</w:t>
      </w:r>
      <w:proofErr w:type="spellStart"/>
      <w:r>
        <w:rPr>
          <w:rFonts w:ascii="Verdana" w:eastAsia="Times New Roman" w:hAnsi="Verdana" w:cs="Times New Roman"/>
          <w:sz w:val="18"/>
          <w:szCs w:val="24"/>
          <w:lang w:eastAsia="ar-SA"/>
        </w:rPr>
        <w:t>ое</w:t>
      </w:r>
      <w:proofErr w:type="spellEnd"/>
      <w:r>
        <w:rPr>
          <w:rFonts w:ascii="Verdana" w:eastAsia="Times New Roman" w:hAnsi="Verdana" w:cs="Times New Roman"/>
          <w:sz w:val="18"/>
          <w:szCs w:val="24"/>
          <w:lang w:eastAsia="ar-SA"/>
        </w:rPr>
        <w:t>) в дальнейшем «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», с другой стороны, на основании Заявки №____ от ________________ заключили настоящий договор о нижеследующем:</w:t>
      </w:r>
    </w:p>
    <w:p w14:paraId="75FE8DB0" w14:textId="7E165030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color w:val="E36C0A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_ в процедуре банкротства Должника, покупает и принимает в собственность на условиях и в порядке, указанном в настоящем Договоре, следующее имущество (сведения о имуществе, его составе, характеристиках, описание имущества</w:t>
      </w:r>
      <w:r w:rsidR="00376960">
        <w:rPr>
          <w:rFonts w:ascii="Verdana" w:eastAsia="Times New Roman" w:hAnsi="Verdana" w:cs="Times New Roman"/>
          <w:sz w:val="18"/>
          <w:szCs w:val="24"/>
          <w:lang w:eastAsia="ar-SA"/>
        </w:rPr>
        <w:t>)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:</w:t>
      </w:r>
    </w:p>
    <w:p w14:paraId="374F73B2" w14:textId="77777777" w:rsidR="00376960" w:rsidRDefault="00376960">
      <w:pPr>
        <w:spacing w:after="120" w:line="240" w:lineRule="auto"/>
        <w:ind w:firstLine="720"/>
        <w:jc w:val="both"/>
        <w:rPr>
          <w:rFonts w:ascii="Verdana" w:hAnsi="Verdana"/>
          <w:b/>
          <w:bCs/>
          <w:sz w:val="18"/>
          <w:szCs w:val="18"/>
        </w:rPr>
      </w:pPr>
      <w:r w:rsidRPr="00812F34">
        <w:rPr>
          <w:rFonts w:ascii="Verdana" w:hAnsi="Verdana"/>
          <w:b/>
          <w:bCs/>
          <w:sz w:val="18"/>
          <w:szCs w:val="18"/>
        </w:rPr>
        <w:t xml:space="preserve">земельный участок с кадастровым номером </w:t>
      </w:r>
      <w:bookmarkStart w:id="0" w:name="_Hlk204605046"/>
      <w:r w:rsidRPr="003177B0">
        <w:rPr>
          <w:rFonts w:ascii="Verdana" w:hAnsi="Verdana"/>
          <w:b/>
          <w:bCs/>
          <w:sz w:val="18"/>
          <w:szCs w:val="18"/>
        </w:rPr>
        <w:t>47:20:0105001:35</w:t>
      </w:r>
      <w:r w:rsidRPr="00812F34">
        <w:rPr>
          <w:rFonts w:ascii="Verdana" w:hAnsi="Verdana"/>
          <w:b/>
          <w:bCs/>
          <w:sz w:val="18"/>
          <w:szCs w:val="18"/>
        </w:rPr>
        <w:t xml:space="preserve">, площадью </w:t>
      </w:r>
      <w:r>
        <w:rPr>
          <w:rFonts w:ascii="Verdana" w:hAnsi="Verdana"/>
          <w:b/>
          <w:bCs/>
          <w:sz w:val="18"/>
          <w:szCs w:val="18"/>
        </w:rPr>
        <w:t xml:space="preserve">600                     </w:t>
      </w:r>
      <w:r w:rsidRPr="00812F34">
        <w:rPr>
          <w:rFonts w:ascii="Verdana" w:hAnsi="Verdana"/>
          <w:b/>
          <w:bCs/>
          <w:sz w:val="18"/>
          <w:szCs w:val="18"/>
        </w:rPr>
        <w:t xml:space="preserve"> кв. м, расположенный по адресу: </w:t>
      </w:r>
      <w:r w:rsidRPr="003177B0">
        <w:rPr>
          <w:rFonts w:ascii="Verdana" w:hAnsi="Verdana"/>
          <w:b/>
          <w:bCs/>
          <w:sz w:val="18"/>
          <w:szCs w:val="18"/>
        </w:rPr>
        <w:t xml:space="preserve">Ленинградская область, Кингисеппский муниципальный район, </w:t>
      </w:r>
      <w:proofErr w:type="spellStart"/>
      <w:r w:rsidRPr="003177B0">
        <w:rPr>
          <w:rFonts w:ascii="Verdana" w:hAnsi="Verdana"/>
          <w:b/>
          <w:bCs/>
          <w:sz w:val="18"/>
          <w:szCs w:val="18"/>
        </w:rPr>
        <w:t>Усть</w:t>
      </w:r>
      <w:proofErr w:type="spellEnd"/>
      <w:r w:rsidRPr="003177B0">
        <w:rPr>
          <w:rFonts w:ascii="Verdana" w:hAnsi="Verdana"/>
          <w:b/>
          <w:bCs/>
          <w:sz w:val="18"/>
          <w:szCs w:val="18"/>
        </w:rPr>
        <w:t xml:space="preserve">-Лужское сельское поселение, </w:t>
      </w:r>
      <w:proofErr w:type="spellStart"/>
      <w:proofErr w:type="gramStart"/>
      <w:r w:rsidRPr="003177B0">
        <w:rPr>
          <w:rFonts w:ascii="Verdana" w:hAnsi="Verdana"/>
          <w:b/>
          <w:bCs/>
          <w:sz w:val="18"/>
          <w:szCs w:val="18"/>
        </w:rPr>
        <w:t>пос.Усть</w:t>
      </w:r>
      <w:proofErr w:type="spellEnd"/>
      <w:proofErr w:type="gramEnd"/>
      <w:r w:rsidRPr="003177B0">
        <w:rPr>
          <w:rFonts w:ascii="Verdana" w:hAnsi="Verdana"/>
          <w:b/>
          <w:bCs/>
          <w:sz w:val="18"/>
          <w:szCs w:val="18"/>
        </w:rPr>
        <w:t xml:space="preserve">-Луга, квартал </w:t>
      </w:r>
      <w:proofErr w:type="spellStart"/>
      <w:r w:rsidRPr="003177B0">
        <w:rPr>
          <w:rFonts w:ascii="Verdana" w:hAnsi="Verdana"/>
          <w:b/>
          <w:bCs/>
          <w:sz w:val="18"/>
          <w:szCs w:val="18"/>
        </w:rPr>
        <w:t>Краколье</w:t>
      </w:r>
      <w:proofErr w:type="spellEnd"/>
      <w:r w:rsidRPr="003177B0">
        <w:rPr>
          <w:rFonts w:ascii="Verdana" w:hAnsi="Verdana"/>
          <w:b/>
          <w:bCs/>
          <w:sz w:val="18"/>
          <w:szCs w:val="18"/>
        </w:rPr>
        <w:t>, 55б</w:t>
      </w:r>
      <w:bookmarkEnd w:id="0"/>
    </w:p>
    <w:p w14:paraId="17F19C1B" w14:textId="047FD65D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</w:p>
    <w:p w14:paraId="2AFE6AE9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составляет _____________ (____________________________) рублей. </w:t>
      </w:r>
    </w:p>
    <w:p w14:paraId="7D5841D6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3.1. К оплате подлежит сумма в размере _____________ (________________) рублей, так как ранее Покупателем был оплачен задаток в размере _____________ (________________) рублей, который зачтен в счет оплаты по настоящему Договору.</w:t>
      </w:r>
    </w:p>
    <w:p w14:paraId="3DE29CBD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течение____ (_______________) дней с даты подписания Договора по банковским реквизитам финансового управляющего или наличными денежными средствами по акту приема-передачи.</w:t>
      </w:r>
    </w:p>
    <w:p w14:paraId="39A3CB03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3.3. Стороны на основании </w:t>
      </w:r>
      <w:proofErr w:type="spellStart"/>
      <w:r>
        <w:rPr>
          <w:rFonts w:ascii="Verdana" w:eastAsia="Times New Roman" w:hAnsi="Verdana" w:cs="Times New Roman"/>
          <w:sz w:val="18"/>
          <w:szCs w:val="24"/>
          <w:lang w:eastAsia="ar-SA"/>
        </w:rPr>
        <w:t>абз</w:t>
      </w:r>
      <w:proofErr w:type="spellEnd"/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Покупателем принятых на себя обязательств по оплате приобретаемого имущества в соответствии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 xml:space="preserve">с </w:t>
      </w:r>
      <w:proofErr w:type="spellStart"/>
      <w:r>
        <w:rPr>
          <w:rFonts w:ascii="Verdana" w:eastAsia="Times New Roman" w:hAnsi="Verdana" w:cs="Times New Roman"/>
          <w:sz w:val="18"/>
          <w:szCs w:val="24"/>
          <w:lang w:eastAsia="ar-SA"/>
        </w:rPr>
        <w:t>п.п</w:t>
      </w:r>
      <w:proofErr w:type="spellEnd"/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3,3.1.,3.2. настоящего Договора, настоящий Договор является незаключенным и не порождает никаких юридических последствий, кроме последствий, связанных с его </w:t>
      </w:r>
      <w:proofErr w:type="spellStart"/>
      <w:r>
        <w:rPr>
          <w:rFonts w:ascii="Verdana" w:eastAsia="Times New Roman" w:hAnsi="Verdana" w:cs="Times New Roman"/>
          <w:sz w:val="18"/>
          <w:szCs w:val="24"/>
          <w:lang w:eastAsia="ar-SA"/>
        </w:rPr>
        <w:t>незаключенностью</w:t>
      </w:r>
      <w:proofErr w:type="spellEnd"/>
      <w:r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5BB00F73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 в течение 3 (трех) рабочих дней с даты оплаты полной стоимости имущества.</w:t>
      </w:r>
    </w:p>
    <w:p w14:paraId="0C4D950F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175C119B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421C20C7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4C225858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5CA410F1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1D2AD9C0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5. Сведения о наличии или об отсутствии обременени1 в отношении имущества, в том числе публичного сервитута: _____________________________.</w:t>
      </w:r>
    </w:p>
    <w:p w14:paraId="0FF05952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129F459B" w14:textId="77777777" w:rsidR="002D3659" w:rsidRDefault="00772B04">
      <w:pPr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033E023C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7CE870BD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8. Настоящий договор составлен в ____</w:t>
      </w:r>
      <w:proofErr w:type="gramStart"/>
      <w:r>
        <w:rPr>
          <w:rFonts w:ascii="Verdana" w:eastAsia="Times New Roman" w:hAnsi="Verdana" w:cs="Times New Roman"/>
          <w:sz w:val="18"/>
          <w:szCs w:val="24"/>
          <w:lang w:eastAsia="ar-SA"/>
        </w:rPr>
        <w:t>_(</w:t>
      </w:r>
      <w:proofErr w:type="gramEnd"/>
      <w:r>
        <w:rPr>
          <w:rFonts w:ascii="Verdana" w:eastAsia="Times New Roman" w:hAnsi="Verdana" w:cs="Times New Roman"/>
          <w:sz w:val="18"/>
          <w:szCs w:val="24"/>
          <w:lang w:eastAsia="ar-SA"/>
        </w:rPr>
        <w:t>_____________)экземплярах и  вступает в силу с момента его подписания Сторонами.</w:t>
      </w:r>
    </w:p>
    <w:p w14:paraId="7C3A04A9" w14:textId="77777777" w:rsidR="002D3659" w:rsidRDefault="00772B04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58D1BDDB" w14:textId="77777777" w:rsidR="002D3659" w:rsidRDefault="00772B04">
      <w:pPr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</w:p>
    <w:p w14:paraId="3A7D3329" w14:textId="2A1C501C" w:rsidR="0006495F" w:rsidRDefault="0006495F">
      <w:pPr>
        <w:tabs>
          <w:tab w:val="left" w:pos="0"/>
        </w:tabs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>
        <w:rPr>
          <w:rFonts w:ascii="Verdana" w:hAnsi="Verdana" w:cs="Verdana"/>
          <w:sz w:val="18"/>
          <w:szCs w:val="18"/>
        </w:rPr>
        <w:t xml:space="preserve">Степанов Роман Сергеевич (ИНН 781301677221, СНИЛС 151-673-240 52, адрес для направления корреспонденции финансовому управляющему: </w:t>
      </w:r>
      <w:r w:rsidR="005E6E27" w:rsidRPr="005E6E27">
        <w:rPr>
          <w:rFonts w:ascii="Verdana" w:hAnsi="Verdana" w:cs="Verdana"/>
          <w:sz w:val="18"/>
          <w:szCs w:val="18"/>
        </w:rPr>
        <w:t>191187, г. Санкт-Петербург, ул. Чайковского, д. 1, к. 2, лит. Б, оф. 204</w:t>
      </w:r>
      <w:r>
        <w:rPr>
          <w:rFonts w:ascii="Verdana" w:hAnsi="Verdana" w:cs="Verdana"/>
          <w:sz w:val="18"/>
          <w:szCs w:val="18"/>
        </w:rPr>
        <w:t>, телефон +7 (911) 92</w:t>
      </w:r>
      <w:r w:rsidRPr="00376960">
        <w:rPr>
          <w:rFonts w:ascii="Verdana" w:hAnsi="Verdana" w:cs="Verdana"/>
          <w:sz w:val="18"/>
          <w:szCs w:val="18"/>
        </w:rPr>
        <w:t>7-45-06, электронная</w:t>
      </w:r>
      <w:r>
        <w:rPr>
          <w:rFonts w:ascii="Verdana" w:hAnsi="Verdana" w:cs="Verdana"/>
          <w:sz w:val="18"/>
          <w:szCs w:val="18"/>
        </w:rPr>
        <w:t xml:space="preserve">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</w:t>
      </w:r>
    </w:p>
    <w:p w14:paraId="1B783C1C" w14:textId="6CDECD77" w:rsidR="002D3659" w:rsidRDefault="00772B04">
      <w:pPr>
        <w:tabs>
          <w:tab w:val="left" w:pos="0"/>
        </w:tabs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</w:r>
      <w:r>
        <w:rPr>
          <w:rFonts w:ascii="Verdana" w:eastAsia="Times New Roman" w:hAnsi="Verdana" w:cs="Times New Roman"/>
          <w:sz w:val="18"/>
          <w:lang w:eastAsia="ar-SA"/>
        </w:rPr>
        <w:tab/>
        <w:t>__________________/ Р.С. Степанов /</w:t>
      </w:r>
    </w:p>
    <w:p w14:paraId="650194B4" w14:textId="77777777" w:rsidR="0006495F" w:rsidRDefault="0006495F">
      <w:pPr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</w:p>
    <w:p w14:paraId="32F84BEB" w14:textId="7A854052" w:rsidR="0006495F" w:rsidRDefault="00772B04">
      <w:pPr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6EA6AE20" w14:textId="792F9F1E" w:rsidR="002D3659" w:rsidRDefault="00772B04">
      <w:pPr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Ф.И.О. и полные паспортные данные или наименование и полные реквизиты юридического лица, банковские реквизиты Покупателя</w:t>
      </w:r>
    </w:p>
    <w:p w14:paraId="0B72E50F" w14:textId="77777777" w:rsidR="002D3659" w:rsidRDefault="00772B04">
      <w:pPr>
        <w:spacing w:before="120" w:after="0" w:line="240" w:lineRule="auto"/>
        <w:ind w:left="3969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__________________/ _________________ /</w:t>
      </w:r>
    </w:p>
    <w:sectPr w:rsidR="002D365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41D8A" w14:textId="77777777" w:rsidR="0048435D" w:rsidRDefault="0048435D">
      <w:pPr>
        <w:spacing w:after="0" w:line="240" w:lineRule="auto"/>
      </w:pPr>
      <w:r>
        <w:separator/>
      </w:r>
    </w:p>
  </w:endnote>
  <w:endnote w:type="continuationSeparator" w:id="0">
    <w:p w14:paraId="3F79A786" w14:textId="77777777" w:rsidR="0048435D" w:rsidRDefault="00484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23434" w14:textId="77777777" w:rsidR="0048435D" w:rsidRDefault="0048435D">
      <w:pPr>
        <w:spacing w:after="0" w:line="240" w:lineRule="auto"/>
      </w:pPr>
      <w:r>
        <w:separator/>
      </w:r>
    </w:p>
  </w:footnote>
  <w:footnote w:type="continuationSeparator" w:id="0">
    <w:p w14:paraId="0BC60ED1" w14:textId="77777777" w:rsidR="0048435D" w:rsidRDefault="00484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81407"/>
    <w:multiLevelType w:val="hybridMultilevel"/>
    <w:tmpl w:val="E480B0E8"/>
    <w:lvl w:ilvl="0" w:tplc="62189DFA">
      <w:start w:val="1"/>
      <w:numFmt w:val="decimal"/>
      <w:lvlText w:val="%1."/>
      <w:lvlJc w:val="left"/>
      <w:pPr>
        <w:ind w:left="720" w:hanging="360"/>
      </w:pPr>
    </w:lvl>
    <w:lvl w:ilvl="1" w:tplc="284AFACC">
      <w:start w:val="1"/>
      <w:numFmt w:val="lowerLetter"/>
      <w:lvlText w:val="%2."/>
      <w:lvlJc w:val="left"/>
      <w:pPr>
        <w:ind w:left="1440" w:hanging="360"/>
      </w:pPr>
    </w:lvl>
    <w:lvl w:ilvl="2" w:tplc="F3B64258">
      <w:start w:val="1"/>
      <w:numFmt w:val="lowerRoman"/>
      <w:lvlText w:val="%3."/>
      <w:lvlJc w:val="right"/>
      <w:pPr>
        <w:ind w:left="2160" w:hanging="180"/>
      </w:pPr>
    </w:lvl>
    <w:lvl w:ilvl="3" w:tplc="99AE4B5A">
      <w:start w:val="1"/>
      <w:numFmt w:val="decimal"/>
      <w:lvlText w:val="%4."/>
      <w:lvlJc w:val="left"/>
      <w:pPr>
        <w:ind w:left="2880" w:hanging="360"/>
      </w:pPr>
    </w:lvl>
    <w:lvl w:ilvl="4" w:tplc="253CC0D4">
      <w:start w:val="1"/>
      <w:numFmt w:val="lowerLetter"/>
      <w:lvlText w:val="%5."/>
      <w:lvlJc w:val="left"/>
      <w:pPr>
        <w:ind w:left="3600" w:hanging="360"/>
      </w:pPr>
    </w:lvl>
    <w:lvl w:ilvl="5" w:tplc="F70E66B8">
      <w:start w:val="1"/>
      <w:numFmt w:val="lowerRoman"/>
      <w:lvlText w:val="%6."/>
      <w:lvlJc w:val="right"/>
      <w:pPr>
        <w:ind w:left="4320" w:hanging="180"/>
      </w:pPr>
    </w:lvl>
    <w:lvl w:ilvl="6" w:tplc="32A2F2B0">
      <w:start w:val="1"/>
      <w:numFmt w:val="decimal"/>
      <w:lvlText w:val="%7."/>
      <w:lvlJc w:val="left"/>
      <w:pPr>
        <w:ind w:left="5040" w:hanging="360"/>
      </w:pPr>
    </w:lvl>
    <w:lvl w:ilvl="7" w:tplc="FCEEE994">
      <w:start w:val="1"/>
      <w:numFmt w:val="lowerLetter"/>
      <w:lvlText w:val="%8."/>
      <w:lvlJc w:val="left"/>
      <w:pPr>
        <w:ind w:left="5760" w:hanging="360"/>
      </w:pPr>
    </w:lvl>
    <w:lvl w:ilvl="8" w:tplc="9228A9D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22361"/>
    <w:multiLevelType w:val="hybridMultilevel"/>
    <w:tmpl w:val="D2327698"/>
    <w:lvl w:ilvl="0" w:tplc="15D26D76">
      <w:start w:val="1"/>
      <w:numFmt w:val="decimal"/>
      <w:lvlText w:val="%1."/>
      <w:lvlJc w:val="left"/>
      <w:pPr>
        <w:ind w:left="720" w:hanging="360"/>
      </w:pPr>
    </w:lvl>
    <w:lvl w:ilvl="1" w:tplc="B2665F0A">
      <w:start w:val="1"/>
      <w:numFmt w:val="lowerLetter"/>
      <w:lvlText w:val="%2."/>
      <w:lvlJc w:val="left"/>
      <w:pPr>
        <w:ind w:left="1440" w:hanging="360"/>
      </w:pPr>
    </w:lvl>
    <w:lvl w:ilvl="2" w:tplc="85268BB0">
      <w:start w:val="1"/>
      <w:numFmt w:val="lowerRoman"/>
      <w:lvlText w:val="%3."/>
      <w:lvlJc w:val="right"/>
      <w:pPr>
        <w:ind w:left="2160" w:hanging="180"/>
      </w:pPr>
    </w:lvl>
    <w:lvl w:ilvl="3" w:tplc="78084356">
      <w:start w:val="1"/>
      <w:numFmt w:val="decimal"/>
      <w:lvlText w:val="%4."/>
      <w:lvlJc w:val="left"/>
      <w:pPr>
        <w:ind w:left="2880" w:hanging="360"/>
      </w:pPr>
    </w:lvl>
    <w:lvl w:ilvl="4" w:tplc="86225FFC">
      <w:start w:val="1"/>
      <w:numFmt w:val="lowerLetter"/>
      <w:lvlText w:val="%5."/>
      <w:lvlJc w:val="left"/>
      <w:pPr>
        <w:ind w:left="3600" w:hanging="360"/>
      </w:pPr>
    </w:lvl>
    <w:lvl w:ilvl="5" w:tplc="A8985752">
      <w:start w:val="1"/>
      <w:numFmt w:val="lowerRoman"/>
      <w:lvlText w:val="%6."/>
      <w:lvlJc w:val="right"/>
      <w:pPr>
        <w:ind w:left="4320" w:hanging="180"/>
      </w:pPr>
    </w:lvl>
    <w:lvl w:ilvl="6" w:tplc="57D85B48">
      <w:start w:val="1"/>
      <w:numFmt w:val="decimal"/>
      <w:lvlText w:val="%7."/>
      <w:lvlJc w:val="left"/>
      <w:pPr>
        <w:ind w:left="5040" w:hanging="360"/>
      </w:pPr>
    </w:lvl>
    <w:lvl w:ilvl="7" w:tplc="5560D750">
      <w:start w:val="1"/>
      <w:numFmt w:val="lowerLetter"/>
      <w:lvlText w:val="%8."/>
      <w:lvlJc w:val="left"/>
      <w:pPr>
        <w:ind w:left="5760" w:hanging="360"/>
      </w:pPr>
    </w:lvl>
    <w:lvl w:ilvl="8" w:tplc="97704326">
      <w:start w:val="1"/>
      <w:numFmt w:val="lowerRoman"/>
      <w:lvlText w:val="%9."/>
      <w:lvlJc w:val="right"/>
      <w:pPr>
        <w:ind w:left="6480" w:hanging="180"/>
      </w:pPr>
    </w:lvl>
  </w:abstractNum>
  <w:num w:numId="1" w16cid:durableId="4459299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7416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659"/>
    <w:rsid w:val="0006495F"/>
    <w:rsid w:val="001A08D3"/>
    <w:rsid w:val="001F1E80"/>
    <w:rsid w:val="00201E5E"/>
    <w:rsid w:val="00233371"/>
    <w:rsid w:val="002D3659"/>
    <w:rsid w:val="002E024E"/>
    <w:rsid w:val="00376960"/>
    <w:rsid w:val="0048435D"/>
    <w:rsid w:val="005E6E27"/>
    <w:rsid w:val="00772B04"/>
    <w:rsid w:val="00F6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13C9F"/>
  <w15:docId w15:val="{6A2E339D-F6CA-406A-AE01-001E5CF1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1222</Words>
  <Characters>6970</Characters>
  <Application>Microsoft Office Word</Application>
  <DocSecurity>0</DocSecurity>
  <Lines>58</Lines>
  <Paragraphs>16</Paragraphs>
  <ScaleCrop>false</ScaleCrop>
  <Company/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2020-10-13T14:18:00Z</dcterms:created>
  <dcterms:modified xsi:type="dcterms:W3CDTF">2025-09-09T06:45:00Z</dcterms:modified>
</cp:coreProperties>
</file>