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E459BA4" w:rsidR="00EB4D1F" w:rsidRPr="00E62CF8" w:rsidRDefault="00E14E1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14E16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E14E16">
        <w:rPr>
          <w:rStyle w:val="paragraph"/>
          <w:sz w:val="20"/>
          <w:szCs w:val="20"/>
        </w:rPr>
        <w:t>Гатинской</w:t>
      </w:r>
      <w:proofErr w:type="spellEnd"/>
      <w:r w:rsidRPr="00E14E16">
        <w:rPr>
          <w:rStyle w:val="paragraph"/>
          <w:sz w:val="20"/>
          <w:szCs w:val="20"/>
        </w:rPr>
        <w:t xml:space="preserve"> Екатерины Юрьевны (</w:t>
      </w:r>
      <w:proofErr w:type="spellStart"/>
      <w:r w:rsidRPr="00E14E16">
        <w:rPr>
          <w:rStyle w:val="paragraph"/>
          <w:sz w:val="20"/>
          <w:szCs w:val="20"/>
        </w:rPr>
        <w:t>д.р</w:t>
      </w:r>
      <w:proofErr w:type="spellEnd"/>
      <w:r w:rsidRPr="00E14E16">
        <w:rPr>
          <w:rStyle w:val="paragraph"/>
          <w:sz w:val="20"/>
          <w:szCs w:val="20"/>
        </w:rPr>
        <w:t xml:space="preserve">./м.р.:29.11.1964, гор. Бамако </w:t>
      </w:r>
      <w:proofErr w:type="spellStart"/>
      <w:r w:rsidRPr="00E14E16">
        <w:rPr>
          <w:rStyle w:val="paragraph"/>
          <w:sz w:val="20"/>
          <w:szCs w:val="20"/>
        </w:rPr>
        <w:t>респ</w:t>
      </w:r>
      <w:proofErr w:type="spellEnd"/>
      <w:r w:rsidRPr="00E14E16">
        <w:rPr>
          <w:rStyle w:val="paragraph"/>
          <w:sz w:val="20"/>
          <w:szCs w:val="20"/>
        </w:rPr>
        <w:t xml:space="preserve">. Мали, СНИЛС 07570427169, ИНН 770400604120, адрес: 125438, г. Москва, ул. Онежская, д. 17, к. 5, кв. 163), </w:t>
      </w:r>
      <w:proofErr w:type="spellStart"/>
      <w:r w:rsidRPr="00E14E16">
        <w:rPr>
          <w:rStyle w:val="paragraph"/>
          <w:sz w:val="20"/>
          <w:szCs w:val="20"/>
        </w:rPr>
        <w:t>Чахоян</w:t>
      </w:r>
      <w:proofErr w:type="spellEnd"/>
      <w:r w:rsidRPr="00E14E16">
        <w:rPr>
          <w:rStyle w:val="paragraph"/>
          <w:sz w:val="20"/>
          <w:szCs w:val="20"/>
        </w:rPr>
        <w:t xml:space="preserve"> Кима </w:t>
      </w:r>
      <w:proofErr w:type="spellStart"/>
      <w:r w:rsidRPr="00E14E16">
        <w:rPr>
          <w:rStyle w:val="paragraph"/>
          <w:sz w:val="20"/>
          <w:szCs w:val="20"/>
        </w:rPr>
        <w:t>Самвеловна</w:t>
      </w:r>
      <w:proofErr w:type="spellEnd"/>
      <w:r w:rsidRPr="00E14E16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14E16">
        <w:rPr>
          <w:rStyle w:val="paragraph"/>
          <w:sz w:val="20"/>
          <w:szCs w:val="20"/>
        </w:rPr>
        <w:t>Респ</w:t>
      </w:r>
      <w:proofErr w:type="spellEnd"/>
      <w:r w:rsidRPr="00E14E16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города Москвы от 18.12.2024 (</w:t>
      </w:r>
      <w:proofErr w:type="spellStart"/>
      <w:r w:rsidRPr="00E14E16">
        <w:rPr>
          <w:rStyle w:val="paragraph"/>
          <w:sz w:val="20"/>
          <w:szCs w:val="20"/>
        </w:rPr>
        <w:t>р.ч</w:t>
      </w:r>
      <w:proofErr w:type="spellEnd"/>
      <w:r w:rsidRPr="00E14E16">
        <w:rPr>
          <w:rStyle w:val="paragraph"/>
          <w:sz w:val="20"/>
          <w:szCs w:val="20"/>
        </w:rPr>
        <w:t>. от 12.12.2024) по делу № А40-160361/2024 -187-471 «Б»,</w:t>
      </w:r>
      <w:r>
        <w:rPr>
          <w:rStyle w:val="paragraph"/>
          <w:sz w:val="20"/>
          <w:szCs w:val="20"/>
        </w:rPr>
        <w:t xml:space="preserve"> </w:t>
      </w:r>
      <w:r w:rsidRPr="00E14E16">
        <w:rPr>
          <w:rStyle w:val="paragraph"/>
          <w:sz w:val="20"/>
          <w:szCs w:val="20"/>
        </w:rPr>
        <w:t>с</w:t>
      </w:r>
      <w:r w:rsidR="009B2852" w:rsidRPr="00E62CF8">
        <w:rPr>
          <w:rStyle w:val="paragraph"/>
          <w:sz w:val="20"/>
          <w:szCs w:val="20"/>
        </w:rPr>
        <w:t xml:space="preserve">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6B6BC3B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14E16" w:rsidRPr="00E14E16">
        <w:rPr>
          <w:rStyle w:val="paragraph"/>
          <w:sz w:val="20"/>
          <w:szCs w:val="20"/>
        </w:rPr>
        <w:t>Гатинской</w:t>
      </w:r>
      <w:proofErr w:type="spellEnd"/>
      <w:r w:rsidR="00E14E16" w:rsidRPr="00E14E16">
        <w:rPr>
          <w:rStyle w:val="paragraph"/>
          <w:sz w:val="20"/>
          <w:szCs w:val="20"/>
        </w:rPr>
        <w:t xml:space="preserve"> Екатерины Юрьевны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4375798" w:rsidR="00B30FF8" w:rsidRPr="00E62CF8" w:rsidRDefault="00B820DD" w:rsidP="00E14E1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 xml:space="preserve">Лот </w:t>
      </w:r>
      <w:r w:rsidRPr="00E14E16">
        <w:rPr>
          <w:rFonts w:ascii="Times New Roman" w:hAnsi="Times New Roman"/>
          <w:i/>
          <w:sz w:val="20"/>
          <w:szCs w:val="20"/>
        </w:rPr>
        <w:t>№1:</w:t>
      </w:r>
      <w:r w:rsidR="00A83AEC" w:rsidRPr="00E14E16">
        <w:rPr>
          <w:rFonts w:ascii="Times New Roman" w:hAnsi="Times New Roman"/>
          <w:i/>
          <w:sz w:val="20"/>
          <w:szCs w:val="20"/>
        </w:rPr>
        <w:t xml:space="preserve"> </w:t>
      </w:r>
      <w:r w:rsidR="00E14E16" w:rsidRPr="00E14E16">
        <w:rPr>
          <w:rFonts w:ascii="Times New Roman" w:hAnsi="Times New Roman"/>
          <w:i/>
          <w:sz w:val="20"/>
          <w:szCs w:val="20"/>
        </w:rPr>
        <w:t xml:space="preserve">Вид объекта недвижимости: Помещение Кадастровый номер: 50:22:0010104:5691 Назначение объекта недвижимости: Жилое Виды разрешенного использования объекта недвижимости: данные отсутствуют Местоположение: Московская область, р-н. Люберецкий, г. Люберцы, ул. Льва Толстого, д. 7, кв. 72 Площадь: 30.3 вид права, доля в праве: Общая долевая собственность, доля в праве 1/4 </w:t>
      </w:r>
      <w:r w:rsidR="00A83AEC" w:rsidRPr="00E14E16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AE7B60" w:rsidRPr="009B2852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9B285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44487A4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14E16" w:rsidRPr="00E14E16">
        <w:rPr>
          <w:i/>
          <w:sz w:val="20"/>
          <w:szCs w:val="20"/>
        </w:rPr>
        <w:t>Гатинской</w:t>
      </w:r>
      <w:proofErr w:type="spellEnd"/>
      <w:r w:rsidR="00E14E16" w:rsidRPr="00E14E16">
        <w:rPr>
          <w:i/>
          <w:sz w:val="20"/>
          <w:szCs w:val="20"/>
        </w:rPr>
        <w:t xml:space="preserve"> Екатерины Юрьевны</w:t>
      </w:r>
      <w:r w:rsidR="00013CFA" w:rsidRPr="00E14E16">
        <w:rPr>
          <w:i/>
          <w:sz w:val="20"/>
          <w:szCs w:val="20"/>
        </w:rPr>
        <w:t xml:space="preserve">, счет получателя: </w:t>
      </w:r>
      <w:r w:rsidR="00E14E16" w:rsidRPr="00E14E16">
        <w:rPr>
          <w:i/>
          <w:sz w:val="20"/>
          <w:szCs w:val="20"/>
        </w:rPr>
        <w:t>40817810050202102593</w:t>
      </w:r>
      <w:r w:rsidR="00EB4D1F" w:rsidRPr="00E14E16">
        <w:rPr>
          <w:i/>
          <w:sz w:val="20"/>
          <w:szCs w:val="20"/>
        </w:rPr>
        <w:t xml:space="preserve">, Банк получателя: </w:t>
      </w:r>
      <w:r w:rsidR="00D15F9A" w:rsidRPr="00E14E16">
        <w:rPr>
          <w:i/>
          <w:sz w:val="20"/>
          <w:szCs w:val="20"/>
        </w:rPr>
        <w:t>ФИЛИАЛ "ЦЕНТРАЛЬНЫЙ" ПАО "СОВКОМБАНК"</w:t>
      </w:r>
      <w:r w:rsidR="00D15F9A" w:rsidRPr="00E14E16">
        <w:rPr>
          <w:i/>
          <w:sz w:val="20"/>
          <w:szCs w:val="20"/>
          <w:lang w:val="ru-RU"/>
        </w:rPr>
        <w:t xml:space="preserve">, </w:t>
      </w:r>
      <w:r w:rsidR="00EB4D1F" w:rsidRPr="00E14E16">
        <w:rPr>
          <w:i/>
          <w:sz w:val="20"/>
          <w:szCs w:val="20"/>
        </w:rPr>
        <w:t xml:space="preserve">ИНН: </w:t>
      </w:r>
      <w:r w:rsidR="00D15F9A" w:rsidRPr="00E14E16">
        <w:rPr>
          <w:i/>
          <w:sz w:val="20"/>
          <w:szCs w:val="20"/>
        </w:rPr>
        <w:t>4401116480</w:t>
      </w:r>
      <w:r w:rsidR="00EB4D1F" w:rsidRPr="00E14E16">
        <w:rPr>
          <w:i/>
          <w:sz w:val="20"/>
          <w:szCs w:val="20"/>
        </w:rPr>
        <w:t xml:space="preserve">, КПП: </w:t>
      </w:r>
      <w:r w:rsidR="00D15F9A" w:rsidRPr="00E14E16">
        <w:rPr>
          <w:i/>
          <w:sz w:val="20"/>
          <w:szCs w:val="20"/>
        </w:rPr>
        <w:t>544543001</w:t>
      </w:r>
      <w:r w:rsidR="00EB4D1F" w:rsidRPr="00E14E16">
        <w:rPr>
          <w:i/>
          <w:sz w:val="20"/>
          <w:szCs w:val="20"/>
        </w:rPr>
        <w:t xml:space="preserve">, Кор. счет: </w:t>
      </w:r>
      <w:r w:rsidR="00D15F9A" w:rsidRPr="00E14E16">
        <w:rPr>
          <w:i/>
          <w:sz w:val="20"/>
          <w:szCs w:val="20"/>
        </w:rPr>
        <w:t>30101810150040000763</w:t>
      </w:r>
      <w:r w:rsidR="00EB4D1F" w:rsidRPr="00E14E16">
        <w:rPr>
          <w:i/>
          <w:sz w:val="20"/>
          <w:szCs w:val="20"/>
        </w:rPr>
        <w:t xml:space="preserve">, БИК: </w:t>
      </w:r>
      <w:r w:rsidR="00D15F9A" w:rsidRPr="00E14E16">
        <w:rPr>
          <w:i/>
          <w:sz w:val="20"/>
          <w:szCs w:val="20"/>
        </w:rPr>
        <w:t>045004763</w:t>
      </w:r>
      <w:r w:rsidR="00EB4D1F" w:rsidRPr="00E14E16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9A8E7B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FCE87F0" w14:textId="68BB94A6" w:rsidR="00CE2B58" w:rsidRPr="009B2852" w:rsidRDefault="00CE2B58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E2B5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456D07B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</w:t>
      </w:r>
      <w:r w:rsidR="00325316" w:rsidRPr="00E14E16">
        <w:rPr>
          <w:rFonts w:ascii="Times New Roman" w:hAnsi="Times New Roman"/>
          <w:sz w:val="20"/>
          <w:szCs w:val="20"/>
        </w:rPr>
        <w:t>в</w:t>
      </w:r>
      <w:r w:rsidR="00E14E16" w:rsidRPr="00E14E16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E14E16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E14E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AFECAD4" w:rsid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14E16" w:rsidRPr="00E14E16">
              <w:rPr>
                <w:rStyle w:val="paragraph"/>
                <w:i/>
                <w:sz w:val="20"/>
                <w:szCs w:val="20"/>
              </w:rPr>
              <w:t>Гатинской</w:t>
            </w:r>
            <w:proofErr w:type="spellEnd"/>
            <w:r w:rsidR="00E14E16" w:rsidRPr="00E14E16">
              <w:rPr>
                <w:rStyle w:val="paragraph"/>
                <w:i/>
                <w:sz w:val="20"/>
                <w:szCs w:val="20"/>
              </w:rPr>
              <w:t xml:space="preserve"> Екатерины Юрьевны (</w:t>
            </w:r>
            <w:proofErr w:type="spellStart"/>
            <w:r w:rsidR="00E14E16" w:rsidRPr="00E14E16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E14E16" w:rsidRPr="00E14E16">
              <w:rPr>
                <w:rStyle w:val="paragraph"/>
                <w:i/>
                <w:sz w:val="20"/>
                <w:szCs w:val="20"/>
              </w:rPr>
              <w:t xml:space="preserve">./м.р.:29.11.1964, гор. Бамако </w:t>
            </w:r>
            <w:proofErr w:type="spellStart"/>
            <w:r w:rsidR="00E14E16" w:rsidRPr="00E14E16">
              <w:rPr>
                <w:rStyle w:val="paragraph"/>
                <w:i/>
                <w:sz w:val="20"/>
                <w:szCs w:val="20"/>
              </w:rPr>
              <w:t>респ</w:t>
            </w:r>
            <w:proofErr w:type="spellEnd"/>
            <w:r w:rsidR="00E14E16" w:rsidRPr="00E14E16">
              <w:rPr>
                <w:rStyle w:val="paragraph"/>
                <w:i/>
                <w:sz w:val="20"/>
                <w:szCs w:val="20"/>
              </w:rPr>
              <w:t>. Мали, СНИЛС 07570427169, ИНН 770400604120, адрес: 125438, г. Москва, ул. Онежская, д. 17, к. 5, кв. 163</w:t>
            </w:r>
            <w:r w:rsidR="00D15F9A" w:rsidRPr="00E14E16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E14E16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E14E16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E14E16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E14E16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E14E16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E14E16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E14E16">
              <w:rPr>
                <w:i/>
                <w:sz w:val="20"/>
                <w:szCs w:val="20"/>
                <w:lang w:val="ru-RU"/>
              </w:rPr>
              <w:t>)</w:t>
            </w:r>
            <w:r w:rsidR="005105D8" w:rsidRPr="005105D8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14:paraId="5CADAAAB" w14:textId="77777777" w:rsidR="005105D8" w:rsidRPr="009B285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39D10BC" w:rsidR="00D15F9A" w:rsidRPr="00E14E1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4E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14E16" w:rsidRPr="00E14E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ГАТИНСКАЯ ЕКАТЕРИНА ЮРЬЕВНА</w:t>
            </w:r>
          </w:p>
          <w:p w14:paraId="3EBCBDA7" w14:textId="6525ACF4" w:rsidR="00D15F9A" w:rsidRPr="00E14E1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4E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14E16" w:rsidRPr="00E14E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40817810050202102593</w:t>
            </w:r>
          </w:p>
          <w:p w14:paraId="200CDF91" w14:textId="77777777" w:rsidR="00D15F9A" w:rsidRPr="00E14E1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4E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14E1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440111648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CE2B5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14E16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2025-09-22T10:23:00Z</dcterms:created>
  <dcterms:modified xsi:type="dcterms:W3CDTF">2025-12-09T12:59:00Z</dcterms:modified>
</cp:coreProperties>
</file>