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364109" w14:textId="0EB20188" w:rsidR="003A1F31" w:rsidRPr="006D7919" w:rsidRDefault="007A4FE4" w:rsidP="006D79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D7919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Бородулина Инна Александровна (дата рождения: 23.07.1967 г., место рождения: Пос. </w:t>
      </w:r>
      <w:proofErr w:type="spellStart"/>
      <w:r w:rsidR="006D7919" w:rsidRPr="006D7919">
        <w:rPr>
          <w:rFonts w:ascii="Times New Roman" w:hAnsi="Times New Roman" w:cs="Times New Roman"/>
          <w:sz w:val="22"/>
          <w:szCs w:val="22"/>
          <w:lang w:val="ru-RU"/>
        </w:rPr>
        <w:t>Шхотово</w:t>
      </w:r>
      <w:proofErr w:type="spellEnd"/>
      <w:r w:rsidR="006D7919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6D7919" w:rsidRPr="006D7919">
        <w:rPr>
          <w:rFonts w:ascii="Times New Roman" w:hAnsi="Times New Roman" w:cs="Times New Roman"/>
          <w:sz w:val="22"/>
          <w:szCs w:val="22"/>
          <w:lang w:val="ru-RU"/>
        </w:rPr>
        <w:t>Шхотовский</w:t>
      </w:r>
      <w:proofErr w:type="spellEnd"/>
      <w:r w:rsidR="006D7919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район Приморский край , СНИЛС 044-235-305 20, ИНН 250301057713, адрес регистрации по месту жительства: 692801, Приморский край, г. Большой Камень, ул. Гагарина, д. 25 кв. 47) в лице финансового управляющего Игнатьевой Арины Владимировны, действующей на основании Решения Арбитражного суда Приморского края от 10.04.2025 г. по делу № А51-22961/2024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Pr="006D7919">
        <w:rPr>
          <w:sz w:val="22"/>
          <w:szCs w:val="22"/>
          <w:lang w:val="ru-RU"/>
        </w:rPr>
        <w:t>_______________</w:t>
      </w:r>
      <w:r w:rsidR="003A1F31" w:rsidRPr="006D7919">
        <w:rPr>
          <w:sz w:val="22"/>
          <w:szCs w:val="22"/>
          <w:lang w:val="ru-RU"/>
        </w:rPr>
        <w:t>,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в лице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о порядке, условиях и сроках реализации и</w:t>
      </w:r>
      <w:r w:rsidR="006A05C1" w:rsidRPr="006D7919">
        <w:rPr>
          <w:rFonts w:ascii="Times New Roman" w:hAnsi="Times New Roman" w:cs="Times New Roman"/>
          <w:sz w:val="22"/>
          <w:szCs w:val="22"/>
          <w:lang w:val="ru-RU"/>
        </w:rPr>
        <w:t>мущества,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</w:t>
      </w:r>
      <w:r w:rsidR="003A1F31" w:rsidRPr="006D7919">
        <w:rPr>
          <w:sz w:val="22"/>
          <w:szCs w:val="22"/>
          <w:lang w:val="ru-RU"/>
        </w:rPr>
        <w:t>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417D4C2F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6D7919" w:rsidRPr="006D7919">
        <w:rPr>
          <w:sz w:val="22"/>
          <w:szCs w:val="22"/>
        </w:rPr>
        <w:t xml:space="preserve">Бородулина Инна Александровна (дата рождения: 23.07.1967 г., место рождения: Пос. </w:t>
      </w:r>
      <w:proofErr w:type="spellStart"/>
      <w:r w:rsidR="006D7919" w:rsidRPr="006D7919">
        <w:rPr>
          <w:sz w:val="22"/>
          <w:szCs w:val="22"/>
        </w:rPr>
        <w:t>Шхотово</w:t>
      </w:r>
      <w:proofErr w:type="spellEnd"/>
      <w:r w:rsidR="006D7919" w:rsidRPr="006D7919">
        <w:rPr>
          <w:sz w:val="22"/>
          <w:szCs w:val="22"/>
        </w:rPr>
        <w:t xml:space="preserve"> </w:t>
      </w:r>
      <w:proofErr w:type="spellStart"/>
      <w:r w:rsidR="006D7919" w:rsidRPr="006D7919">
        <w:rPr>
          <w:sz w:val="22"/>
          <w:szCs w:val="22"/>
        </w:rPr>
        <w:t>Шхотовский</w:t>
      </w:r>
      <w:proofErr w:type="spellEnd"/>
      <w:r w:rsidR="006D7919" w:rsidRPr="006D7919">
        <w:rPr>
          <w:sz w:val="22"/>
          <w:szCs w:val="22"/>
        </w:rPr>
        <w:t xml:space="preserve"> район Приморский край , СНИЛС 044-235-305 20, ИНН 250301057713, адрес регистрации по месту жительства: 692801, Приморский край, г. Большой Камень, ул. Гагарина, д. 25 кв. 47)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4B369732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 xml:space="preserve">Земельный участок, площадь 1500 +/- 14 </w:t>
      </w:r>
      <w:proofErr w:type="spellStart"/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 xml:space="preserve">., адрес (местонахождение): установлено относительно ориентира, расположенного за пределами участка. Ориентир жилой дом. Участок находится примерно в 80 м. по направлению на юго-восток от ориентира. Почтовый адрес ориентира: Россия, край Приморский, р-н </w:t>
      </w:r>
      <w:proofErr w:type="spellStart"/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>Шкотовский</w:t>
      </w:r>
      <w:proofErr w:type="spellEnd"/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 xml:space="preserve">, д Новая Москва, </w:t>
      </w:r>
      <w:proofErr w:type="spellStart"/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>ул</w:t>
      </w:r>
      <w:proofErr w:type="spellEnd"/>
      <w:r w:rsidR="006D7919" w:rsidRPr="006D7919">
        <w:rPr>
          <w:rFonts w:ascii="Times New Roman" w:hAnsi="Times New Roman" w:cs="Times New Roman"/>
          <w:b/>
          <w:bCs/>
          <w:sz w:val="22"/>
          <w:szCs w:val="22"/>
        </w:rPr>
        <w:t xml:space="preserve"> Центральная, дом 67, кадастровый (условный) номер: 25:24:130101:309, вид собственности: индивидуальная.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2F56E12" w14:textId="77777777" w:rsidR="006D7919" w:rsidRPr="006D7919" w:rsidRDefault="006D7919" w:rsidP="006D791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79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Бородулина Инна Александровна,</w:t>
            </w:r>
          </w:p>
          <w:p w14:paraId="7C8C97BB" w14:textId="77777777" w:rsidR="006D7919" w:rsidRPr="006D7919" w:rsidRDefault="006D7919" w:rsidP="006D791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79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250301057713,</w:t>
            </w:r>
          </w:p>
          <w:p w14:paraId="38B2B928" w14:textId="77777777" w:rsidR="006D7919" w:rsidRDefault="006D7919" w:rsidP="006D791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79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40817810750220019405</w:t>
            </w:r>
          </w:p>
          <w:p w14:paraId="7EDA7C5A" w14:textId="4C2B6AF3" w:rsidR="00830265" w:rsidRPr="00830265" w:rsidRDefault="00830265" w:rsidP="006D791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D7919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2025-10-23T06:54:00Z</dcterms:created>
  <dcterms:modified xsi:type="dcterms:W3CDTF">2025-12-08T09:27:00Z</dcterms:modified>
</cp:coreProperties>
</file>