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</w:t>
      </w:r>
      <w:r w:rsidR="003C44BE">
        <w:rPr>
          <w:rFonts w:ascii="Times New Roman" w:hAnsi="Times New Roman" w:cs="Times New Roman"/>
        </w:rPr>
        <w:t xml:space="preserve">         </w:t>
      </w:r>
      <w:r w:rsidRPr="00ED4675">
        <w:rPr>
          <w:rFonts w:ascii="Times New Roman" w:hAnsi="Times New Roman" w:cs="Times New Roman"/>
        </w:rPr>
        <w:t xml:space="preserve">                                     "___"________ </w:t>
      </w:r>
      <w:r w:rsidR="002D78C4">
        <w:rPr>
          <w:rFonts w:ascii="Times New Roman" w:hAnsi="Times New Roman" w:cs="Times New Roman"/>
        </w:rPr>
        <w:t>202</w:t>
      </w:r>
      <w:r w:rsidR="00BF282B">
        <w:rPr>
          <w:rFonts w:ascii="Times New Roman" w:hAnsi="Times New Roman" w:cs="Times New Roman"/>
        </w:rPr>
        <w:t>5</w:t>
      </w:r>
      <w:r w:rsidRPr="00ED4675">
        <w:rPr>
          <w:rFonts w:ascii="Times New Roman" w:hAnsi="Times New Roman" w:cs="Times New Roman"/>
        </w:rPr>
        <w:t xml:space="preserve"> г.</w:t>
      </w:r>
    </w:p>
    <w:p w:rsidR="00EA7D33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Pr="003C44BE" w:rsidRDefault="00611365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Конкурсный управляющий </w:t>
      </w:r>
      <w:r w:rsidR="00E05E74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общества с ограниченной ответственностью</w:t>
      </w:r>
      <w:r w:rsidR="008E355F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«</w:t>
      </w:r>
      <w:proofErr w:type="spellStart"/>
      <w:r w:rsidR="00E05E74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Купрей</w:t>
      </w:r>
      <w:proofErr w:type="spellEnd"/>
      <w:r w:rsidR="008E355F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»</w:t>
      </w: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</w:t>
      </w:r>
      <w:r w:rsidR="00E05E74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Фролов Павел Михайлович</w:t>
      </w:r>
      <w:r w:rsidR="00226002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,</w:t>
      </w:r>
      <w:r w:rsidR="001C0D88" w:rsidRPr="001C0D88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 xml:space="preserve"> 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>именуем</w:t>
      </w:r>
      <w:r>
        <w:rPr>
          <w:rFonts w:ascii="Times New Roman" w:eastAsia="Times New Roman" w:hAnsi="Times New Roman" w:cs="Times New Roman"/>
          <w:color w:val="00000A"/>
          <w:sz w:val="24"/>
          <w:lang w:eastAsia="zh-CN"/>
        </w:rPr>
        <w:t>ый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в дальнейшем </w:t>
      </w:r>
      <w:r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«Организатор торгов»,</w:t>
      </w:r>
      <w:r w:rsidR="001C0D88" w:rsidRPr="001C0D88">
        <w:rPr>
          <w:rFonts w:ascii="Times New Roman" w:eastAsia="Times New Roman" w:hAnsi="Times New Roman" w:cs="Times New Roman"/>
          <w:color w:val="00000A"/>
          <w:sz w:val="24"/>
          <w:lang w:eastAsia="zh-CN"/>
        </w:rPr>
        <w:t xml:space="preserve"> </w:t>
      </w:r>
      <w:r w:rsidR="001C0D88" w:rsidRPr="003C44B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действующ</w:t>
      </w:r>
      <w:r w:rsidRPr="003C44B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ий на основании </w:t>
      </w:r>
      <w:r w:rsidR="003C44BE">
        <w:rPr>
          <w:rFonts w:ascii="Times New Roman" w:hAnsi="Times New Roman" w:cs="Times New Roman"/>
          <w:sz w:val="24"/>
          <w:szCs w:val="24"/>
        </w:rPr>
        <w:t>р</w:t>
      </w:r>
      <w:r w:rsidR="003C44BE" w:rsidRPr="003C44BE">
        <w:rPr>
          <w:rFonts w:ascii="Times New Roman" w:hAnsi="Times New Roman" w:cs="Times New Roman"/>
          <w:sz w:val="24"/>
          <w:szCs w:val="24"/>
        </w:rPr>
        <w:t xml:space="preserve">ешения Арбитражного суда Республики Мордовия от </w:t>
      </w:r>
      <w:r w:rsidR="00E05E74" w:rsidRPr="009B0432">
        <w:rPr>
          <w:rFonts w:ascii="Times New Roman CYR" w:eastAsia="Calibri" w:hAnsi="Times New Roman CYR" w:cs="Times New Roman CYR"/>
          <w:sz w:val="24"/>
          <w:szCs w:val="24"/>
        </w:rPr>
        <w:t>22.03.2021</w:t>
      </w:r>
      <w:r w:rsidR="00E05E74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r w:rsidR="00E05E74" w:rsidRPr="009B0432">
        <w:rPr>
          <w:rFonts w:ascii="Times New Roman CYR" w:eastAsia="Calibri" w:hAnsi="Times New Roman CYR" w:cs="Times New Roman CYR"/>
          <w:sz w:val="24"/>
          <w:szCs w:val="24"/>
        </w:rPr>
        <w:t>г.</w:t>
      </w:r>
      <w:r w:rsidR="003C44BE" w:rsidRPr="003C44BE">
        <w:rPr>
          <w:rFonts w:ascii="Times New Roman" w:hAnsi="Times New Roman" w:cs="Times New Roman"/>
          <w:sz w:val="24"/>
          <w:szCs w:val="24"/>
        </w:rPr>
        <w:t xml:space="preserve"> по делу </w:t>
      </w:r>
      <w:r w:rsidR="00E05E74" w:rsidRPr="009B0432">
        <w:rPr>
          <w:rFonts w:ascii="Times New Roman CYR" w:eastAsia="Calibri" w:hAnsi="Times New Roman CYR" w:cs="Times New Roman CYR"/>
          <w:sz w:val="24"/>
          <w:szCs w:val="24"/>
        </w:rPr>
        <w:t>№А39-9746/2019</w:t>
      </w:r>
      <w:r w:rsidR="00A155A7" w:rsidRPr="003C44BE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155A7" w:rsidRPr="00EA7D33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44BE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 w:rsidRPr="003C44BE">
        <w:rPr>
          <w:rFonts w:ascii="Times New Roman" w:hAnsi="Times New Roman" w:cs="Times New Roman"/>
          <w:sz w:val="24"/>
          <w:szCs w:val="24"/>
        </w:rPr>
        <w:t>«</w:t>
      </w:r>
      <w:r w:rsidRPr="003C44BE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 w:rsidRPr="003C44BE">
        <w:rPr>
          <w:rFonts w:ascii="Times New Roman" w:hAnsi="Times New Roman" w:cs="Times New Roman"/>
          <w:sz w:val="24"/>
          <w:szCs w:val="24"/>
        </w:rPr>
        <w:t>»</w:t>
      </w:r>
      <w:r w:rsidRPr="003C44BE">
        <w:rPr>
          <w:rFonts w:ascii="Times New Roman" w:hAnsi="Times New Roman" w:cs="Times New Roman"/>
          <w:sz w:val="24"/>
          <w:szCs w:val="24"/>
        </w:rPr>
        <w:t>, в лице _____</w:t>
      </w:r>
      <w:r w:rsidRPr="00EA7D33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Pr="00EA7D3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A7D33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составляет не менее </w:t>
      </w:r>
      <w:r w:rsidR="003C44BE">
        <w:rPr>
          <w:rFonts w:ascii="Times New Roman" w:hAnsi="Times New Roman" w:cs="Times New Roman"/>
          <w:sz w:val="24"/>
          <w:szCs w:val="24"/>
        </w:rPr>
        <w:t>1</w:t>
      </w:r>
      <w:r w:rsidR="00EA7D33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сообщении о торгах,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1E6272" w:rsidRDefault="008606D7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E6272">
        <w:rPr>
          <w:rFonts w:ascii="Times New Roman" w:hAnsi="Times New Roman" w:cs="Times New Roman"/>
          <w:sz w:val="24"/>
          <w:szCs w:val="24"/>
        </w:rPr>
        <w:t>.</w:t>
      </w:r>
    </w:p>
    <w:p w:rsidR="00A155A7" w:rsidRPr="00711650" w:rsidRDefault="002E7770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EA7D33">
        <w:rPr>
          <w:rFonts w:ascii="Times New Roman" w:hAnsi="Times New Roman" w:cs="Times New Roman"/>
          <w:sz w:val="24"/>
          <w:szCs w:val="24"/>
        </w:rPr>
        <w:t>я</w:t>
      </w:r>
      <w:r w:rsidR="00A155A7" w:rsidRPr="00EA7D33">
        <w:rPr>
          <w:rFonts w:ascii="Times New Roman" w:hAnsi="Times New Roman" w:cs="Times New Roman"/>
          <w:sz w:val="24"/>
          <w:szCs w:val="24"/>
        </w:rPr>
        <w:t>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</w:t>
      </w:r>
      <w:r w:rsidR="00711650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газете «Коммерсант», 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891984">
        <w:rPr>
          <w:rFonts w:ascii="Times New Roman" w:hAnsi="Times New Roman" w:cs="Times New Roman"/>
          <w:sz w:val="24"/>
          <w:szCs w:val="24"/>
        </w:rPr>
        <w:t>А</w:t>
      </w:r>
      <w:r w:rsidR="003C44BE" w:rsidRPr="003C44BE">
        <w:rPr>
          <w:rFonts w:ascii="Times New Roman" w:hAnsi="Times New Roman" w:cs="Times New Roman"/>
          <w:sz w:val="24"/>
          <w:szCs w:val="24"/>
        </w:rPr>
        <w:t>О «Новые информационные сервисы» (https://www.nistp.ru/)</w:t>
      </w:r>
      <w:r w:rsidR="00ED4675" w:rsidRPr="0071165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8E355F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EA7D33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конкурсного управляющего 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направить его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E05E7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E355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proofErr w:type="spellStart"/>
      <w:r w:rsidR="00E05E74">
        <w:rPr>
          <w:rFonts w:ascii="Times New Roman" w:hAnsi="Times New Roman" w:cs="Times New Roman"/>
          <w:sz w:val="24"/>
          <w:szCs w:val="24"/>
          <w:shd w:val="clear" w:color="auto" w:fill="FFFFFF"/>
        </w:rPr>
        <w:t>Б.Хмельницкая</w:t>
      </w:r>
      <w:proofErr w:type="spellEnd"/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r w:rsidR="00E05E74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71165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05E74">
        <w:rPr>
          <w:rFonts w:ascii="Times New Roman" w:hAnsi="Times New Roman" w:cs="Times New Roman"/>
          <w:sz w:val="24"/>
          <w:szCs w:val="24"/>
          <w:shd w:val="clear" w:color="auto" w:fill="FFFFFF"/>
        </w:rPr>
        <w:t>кв. 56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1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внесенный задаток ему не возвращается и Организатор торгов вправе предложить заключить договор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EA7D33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Pr="00773F85">
        <w:rPr>
          <w:rFonts w:ascii="Times New Roman" w:hAnsi="Times New Roman" w:cs="Times New Roman"/>
          <w:sz w:val="24"/>
          <w:szCs w:val="24"/>
        </w:rPr>
        <w:t xml:space="preserve">Расходы на </w:t>
      </w:r>
      <w:r w:rsidR="00CE684B">
        <w:rPr>
          <w:rFonts w:ascii="Times New Roman" w:hAnsi="Times New Roman" w:cs="Times New Roman"/>
          <w:sz w:val="24"/>
          <w:szCs w:val="24"/>
        </w:rPr>
        <w:t>расчетно - кассовое обслуживание</w:t>
      </w:r>
      <w:r w:rsidRPr="00773F85">
        <w:rPr>
          <w:rFonts w:ascii="Times New Roman" w:hAnsi="Times New Roman" w:cs="Times New Roman"/>
          <w:sz w:val="24"/>
          <w:szCs w:val="24"/>
        </w:rPr>
        <w:t xml:space="preserve">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1C0D88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3C44BE" w:rsidRDefault="003C44BE" w:rsidP="007116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C44BE">
        <w:rPr>
          <w:rFonts w:ascii="Times New Roman" w:hAnsi="Times New Roman" w:cs="Times New Roman"/>
          <w:sz w:val="24"/>
          <w:szCs w:val="24"/>
        </w:rPr>
        <w:t xml:space="preserve">онкурсный управляющий </w:t>
      </w:r>
      <w:r w:rsidR="00E05E74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05E74">
        <w:rPr>
          <w:rFonts w:ascii="Times New Roman" w:hAnsi="Times New Roman" w:cs="Times New Roman"/>
          <w:sz w:val="24"/>
          <w:szCs w:val="24"/>
        </w:rPr>
        <w:t>Купрей</w:t>
      </w:r>
      <w:proofErr w:type="spellEnd"/>
      <w:r w:rsidR="00E05E74">
        <w:rPr>
          <w:rFonts w:ascii="Times New Roman" w:hAnsi="Times New Roman" w:cs="Times New Roman"/>
          <w:sz w:val="24"/>
          <w:szCs w:val="24"/>
        </w:rPr>
        <w:t>»</w:t>
      </w:r>
      <w:r w:rsidRPr="003C4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E74" w:rsidRDefault="00E05E74" w:rsidP="00E05E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431350, 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РМ,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Ковылкинский район, г.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Ковылкино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ул. Советская, д. 7А</w:t>
      </w:r>
      <w:r w:rsidRPr="00E05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4BE" w:rsidRDefault="00E05E74" w:rsidP="00E05E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B0432">
        <w:rPr>
          <w:rFonts w:ascii="Times New Roman" w:hAnsi="Times New Roman" w:cs="Times New Roman"/>
          <w:sz w:val="24"/>
          <w:szCs w:val="24"/>
        </w:rPr>
        <w:t>ОГРН 1021300886309, ИНН 1323120875</w:t>
      </w:r>
    </w:p>
    <w:p w:rsidR="00611365" w:rsidRPr="00E05E74" w:rsidRDefault="006C569E" w:rsidP="00E05E7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для перечисления задатков - </w:t>
      </w:r>
      <w:bookmarkStart w:id="3" w:name="_GoBack"/>
      <w:bookmarkEnd w:id="3"/>
      <w:r w:rsidRPr="006C569E">
        <w:rPr>
          <w:rFonts w:ascii="Times New Roman" w:hAnsi="Times New Roman" w:cs="Times New Roman"/>
          <w:sz w:val="24"/>
          <w:szCs w:val="24"/>
        </w:rPr>
        <w:t>р/с 40702810401410000055 ФИЛИАЛ ПАО «БАНК УРАЛСИБ», БИК 048073770, к/с 30101810600000000770</w:t>
      </w:r>
    </w:p>
    <w:p w:rsidR="00711650" w:rsidRPr="00711650" w:rsidRDefault="00711650" w:rsidP="00711650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</w:p>
    <w:p w:rsidR="00711650" w:rsidRPr="001C0D88" w:rsidRDefault="00711650" w:rsidP="00611365">
      <w:pPr>
        <w:spacing w:after="0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C0D88" w:rsidRPr="001C0D88" w:rsidRDefault="00611365" w:rsidP="00611365">
      <w:pPr>
        <w:spacing w:after="0"/>
        <w:ind w:left="-74" w:firstLine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Конкурсный управляющий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__________________ </w:t>
      </w:r>
      <w:r w:rsid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</w:t>
      </w:r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  <w:proofErr w:type="spellStart"/>
      <w:r w:rsidR="00E05E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П.М.Фролов</w:t>
      </w:r>
      <w:proofErr w:type="spellEnd"/>
      <w:r w:rsidR="001C0D88" w:rsidRPr="001C0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:rsidR="001C0D88" w:rsidRPr="001C0D88" w:rsidRDefault="001C0D88" w:rsidP="00611365">
      <w:pPr>
        <w:spacing w:after="0"/>
        <w:ind w:left="-7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4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ED4675" w:rsidRDefault="00A155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30D2" w:rsidRPr="00ED4675" w:rsidRDefault="002430D2">
      <w:pPr>
        <w:rPr>
          <w:rFonts w:ascii="Times New Roman" w:hAnsi="Times New Roman" w:cs="Times New Roman"/>
        </w:rPr>
      </w:pPr>
    </w:p>
    <w:sectPr w:rsidR="002430D2" w:rsidRPr="00ED4675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A7"/>
    <w:rsid w:val="000368E1"/>
    <w:rsid w:val="00075485"/>
    <w:rsid w:val="000D7B5F"/>
    <w:rsid w:val="001C0D88"/>
    <w:rsid w:val="001C387E"/>
    <w:rsid w:val="001E6272"/>
    <w:rsid w:val="00226002"/>
    <w:rsid w:val="002430D2"/>
    <w:rsid w:val="0029667E"/>
    <w:rsid w:val="002D78C4"/>
    <w:rsid w:val="002E7770"/>
    <w:rsid w:val="0038615A"/>
    <w:rsid w:val="003A6D6C"/>
    <w:rsid w:val="003C44BE"/>
    <w:rsid w:val="003E66F7"/>
    <w:rsid w:val="003F6B9E"/>
    <w:rsid w:val="00411E46"/>
    <w:rsid w:val="00465B57"/>
    <w:rsid w:val="004725F8"/>
    <w:rsid w:val="004A69DE"/>
    <w:rsid w:val="00532586"/>
    <w:rsid w:val="00611365"/>
    <w:rsid w:val="00633917"/>
    <w:rsid w:val="0063792A"/>
    <w:rsid w:val="006C569E"/>
    <w:rsid w:val="006E597F"/>
    <w:rsid w:val="00711650"/>
    <w:rsid w:val="00732514"/>
    <w:rsid w:val="00773F85"/>
    <w:rsid w:val="007B2D27"/>
    <w:rsid w:val="00807B1C"/>
    <w:rsid w:val="008415B0"/>
    <w:rsid w:val="0084363F"/>
    <w:rsid w:val="0085617E"/>
    <w:rsid w:val="00856A30"/>
    <w:rsid w:val="008606D7"/>
    <w:rsid w:val="00891984"/>
    <w:rsid w:val="008E355F"/>
    <w:rsid w:val="009131B0"/>
    <w:rsid w:val="00990509"/>
    <w:rsid w:val="00A155A7"/>
    <w:rsid w:val="00A24255"/>
    <w:rsid w:val="00B5301B"/>
    <w:rsid w:val="00BF282B"/>
    <w:rsid w:val="00C2004E"/>
    <w:rsid w:val="00CE684B"/>
    <w:rsid w:val="00E05E74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A822"/>
  <w15:docId w15:val="{0E86E5A4-ADFF-45E0-A280-32832EE4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.garant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Белов Олег</cp:lastModifiedBy>
  <cp:revision>2</cp:revision>
  <cp:lastPrinted>2015-11-27T08:30:00Z</cp:lastPrinted>
  <dcterms:created xsi:type="dcterms:W3CDTF">2025-12-05T08:31:00Z</dcterms:created>
  <dcterms:modified xsi:type="dcterms:W3CDTF">2025-12-05T08:31:00Z</dcterms:modified>
</cp:coreProperties>
</file>