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52E" w:rsidRPr="0087552E" w:rsidRDefault="0087552E" w:rsidP="0087552E">
      <w:pPr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6F4E03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:rsidR="0087552E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_________                                                                                           </w:t>
      </w:r>
      <w:r w:rsidR="00E578F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8503A1">
        <w:rPr>
          <w:rFonts w:ascii="Times New Roman" w:hAnsi="Times New Roman"/>
          <w:noProof/>
          <w:sz w:val="24"/>
          <w:szCs w:val="24"/>
        </w:rPr>
        <w:t>28 февраля 2025 г.</w:t>
      </w:r>
    </w:p>
    <w:p w:rsidR="0087552E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 w:rsidR="008503A1">
        <w:rPr>
          <w:rFonts w:ascii="Times New Roman" w:hAnsi="Times New Roman"/>
          <w:noProof/>
          <w:sz w:val="24"/>
          <w:szCs w:val="24"/>
        </w:rPr>
        <w:t>ООО ГК "Департамент"</w:t>
      </w:r>
      <w:r w:rsidRPr="00E578F5">
        <w:rPr>
          <w:rFonts w:ascii="Times New Roman" w:hAnsi="Times New Roman"/>
          <w:sz w:val="24"/>
          <w:szCs w:val="24"/>
        </w:rPr>
        <w:t>,</w:t>
      </w:r>
      <w:r w:rsidRPr="006F4E03">
        <w:rPr>
          <w:rFonts w:ascii="Times New Roman" w:hAnsi="Times New Roman"/>
          <w:sz w:val="24"/>
          <w:szCs w:val="24"/>
        </w:rPr>
        <w:t xml:space="preserve"> именуемый </w:t>
      </w:r>
      <w:r>
        <w:rPr>
          <w:rFonts w:ascii="Times New Roman" w:hAnsi="Times New Roman"/>
          <w:sz w:val="24"/>
          <w:szCs w:val="24"/>
        </w:rPr>
        <w:t>в дальнейшем</w:t>
      </w:r>
      <w:r w:rsidRPr="006F4E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6F4E03">
        <w:rPr>
          <w:rFonts w:ascii="Times New Roman" w:hAnsi="Times New Roman"/>
          <w:sz w:val="24"/>
          <w:szCs w:val="24"/>
        </w:rPr>
        <w:t>Продавец</w:t>
      </w:r>
      <w:r w:rsidR="00410C88">
        <w:rPr>
          <w:rFonts w:ascii="Times New Roman" w:hAnsi="Times New Roman"/>
          <w:sz w:val="24"/>
          <w:szCs w:val="24"/>
        </w:rPr>
        <w:t>», в лице конкурсного</w:t>
      </w:r>
      <w:r>
        <w:rPr>
          <w:rFonts w:ascii="Times New Roman" w:hAnsi="Times New Roman"/>
          <w:sz w:val="24"/>
          <w:szCs w:val="24"/>
        </w:rPr>
        <w:t xml:space="preserve"> управляющего </w:t>
      </w:r>
      <w:r w:rsidR="008503A1">
        <w:rPr>
          <w:rFonts w:ascii="Times New Roman" w:hAnsi="Times New Roman"/>
          <w:noProof/>
          <w:sz w:val="24"/>
          <w:szCs w:val="24"/>
        </w:rPr>
        <w:t>Монастырский Владимир Матвеевич</w:t>
      </w:r>
      <w:r w:rsidRPr="00E578F5">
        <w:rPr>
          <w:rFonts w:ascii="Times New Roman" w:hAnsi="Times New Roman"/>
          <w:sz w:val="24"/>
          <w:szCs w:val="24"/>
        </w:rPr>
        <w:t>,</w:t>
      </w:r>
      <w:r w:rsidR="00E578F5">
        <w:rPr>
          <w:rFonts w:ascii="Times New Roman" w:hAnsi="Times New Roman"/>
          <w:sz w:val="24"/>
          <w:szCs w:val="24"/>
        </w:rPr>
        <w:t xml:space="preserve"> </w:t>
      </w:r>
      <w:r w:rsidR="008503A1">
        <w:rPr>
          <w:rFonts w:ascii="Times New Roman" w:hAnsi="Times New Roman"/>
          <w:noProof/>
          <w:sz w:val="24"/>
          <w:szCs w:val="24"/>
        </w:rPr>
        <w:t>действующий на основании определения Арбитражного суда Магаданской области от 25 декабря 2024 г. по делу № А37-2623/2023</w:t>
      </w:r>
      <w:r w:rsidR="007D4F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87552E" w:rsidRPr="006F4E03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552E" w:rsidRPr="006F4E03" w:rsidRDefault="0087552E" w:rsidP="0087552E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87552E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87552E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DC5409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DC5409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:rsidR="0087552E" w:rsidRPr="003A3601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87552E" w:rsidRPr="001C2683" w:rsidRDefault="0087552E" w:rsidP="0087552E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87552E" w:rsidRDefault="0087552E" w:rsidP="0087552E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87552E" w:rsidRPr="001C2683" w:rsidRDefault="0087552E" w:rsidP="0087552E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87552E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87552E" w:rsidRPr="006A304D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87552E" w:rsidRPr="006A304D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87552E" w:rsidRPr="006A304D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87552E" w:rsidRPr="006A304D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87552E" w:rsidRPr="006A304D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87552E" w:rsidRPr="006A304D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r w:rsidR="007D4F6D" w:rsidRPr="006A304D">
        <w:rPr>
          <w:rFonts w:ascii="Times New Roman" w:hAnsi="Times New Roman"/>
        </w:rPr>
        <w:t>предусмотренном настоящим</w:t>
      </w:r>
      <w:r w:rsidRPr="006A304D">
        <w:rPr>
          <w:rFonts w:ascii="Times New Roman" w:hAnsi="Times New Roman"/>
        </w:rPr>
        <w:t xml:space="preserve"> договором.</w:t>
      </w:r>
    </w:p>
    <w:p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87552E" w:rsidRDefault="0087552E" w:rsidP="0087552E">
      <w:pPr>
        <w:spacing w:after="0" w:line="240" w:lineRule="auto"/>
        <w:jc w:val="both"/>
        <w:rPr>
          <w:rFonts w:ascii="Times New Roman" w:hAnsi="Times New Roman"/>
        </w:rPr>
      </w:pPr>
    </w:p>
    <w:p w:rsidR="0087552E" w:rsidRPr="004653A8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87552E" w:rsidRPr="004653A8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87552E" w:rsidRPr="00B838EC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87552E" w:rsidRPr="003512E4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87552E" w:rsidRPr="00E22291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87552E" w:rsidRPr="003A3601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r w:rsidR="007D4F6D" w:rsidRPr="003A3601">
        <w:rPr>
          <w:rFonts w:ascii="Times New Roman" w:hAnsi="Times New Roman"/>
        </w:rPr>
        <w:t>сторонами передаточного</w:t>
      </w:r>
      <w:r>
        <w:rPr>
          <w:rFonts w:ascii="Times New Roman" w:hAnsi="Times New Roman"/>
        </w:rPr>
        <w:t xml:space="preserve"> акта, указанного в п. 4.1. настоящего договора.</w:t>
      </w:r>
    </w:p>
    <w:p w:rsidR="0087552E" w:rsidRDefault="0087552E" w:rsidP="0087552E">
      <w:pPr>
        <w:spacing w:after="0" w:line="240" w:lineRule="auto"/>
        <w:jc w:val="both"/>
        <w:rPr>
          <w:rFonts w:ascii="Times New Roman" w:hAnsi="Times New Roman"/>
        </w:rPr>
      </w:pPr>
    </w:p>
    <w:p w:rsidR="0087552E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87552E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87552E" w:rsidRPr="00E8242B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87552E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87552E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87552E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87552E" w:rsidRPr="00E10F9A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87552E" w:rsidRPr="00E10F9A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87552E" w:rsidRPr="00E10F9A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87552E" w:rsidRPr="00E10F9A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396B0A" w:rsidRPr="00D9207F">
        <w:rPr>
          <w:rFonts w:ascii="Times New Roman" w:hAnsi="Times New Roman"/>
          <w:color w:val="000000"/>
          <w:sz w:val="24"/>
          <w:szCs w:val="24"/>
          <w:lang w:eastAsia="ru-RU"/>
        </w:rPr>
        <w:t>При не достижении согласия споры и разногласия рассматривает</w:t>
      </w:r>
      <w:r w:rsidR="00396B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8503A1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Арбитражный суд Магаданской области</w:t>
      </w:r>
      <w:r w:rsidR="00396B0A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87552E" w:rsidRPr="00E10F9A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87552E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B149AE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B149AE">
        <w:rPr>
          <w:rFonts w:ascii="Times New Roman" w:hAnsi="Times New Roman"/>
        </w:rPr>
        <w:t>.</w:t>
      </w:r>
    </w:p>
    <w:p w:rsidR="0087552E" w:rsidRPr="00E8242B" w:rsidRDefault="0087552E" w:rsidP="0087552E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87552E" w:rsidRPr="00D42510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p w:rsidR="0087552E" w:rsidRDefault="0087552E" w:rsidP="0087552E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87552E" w:rsidRPr="00ED22DD" w:rsidTr="007D4F6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87552E" w:rsidRPr="00ED22DD" w:rsidTr="007D4F6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Default="008503A1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ООО ГК "Департамент"</w:t>
            </w:r>
          </w:p>
          <w:p w:rsidR="007D4F6D" w:rsidRPr="00D42510" w:rsidRDefault="007D4F6D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87552E" w:rsidRDefault="003F36A1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ОГРН </w:t>
            </w:r>
            <w:r w:rsidR="008503A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1064910044539</w:t>
            </w:r>
          </w:p>
          <w:p w:rsidR="0087552E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4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</w:t>
            </w:r>
            <w:r w:rsidR="003F36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/КПП</w:t>
            </w:r>
            <w:r w:rsidRPr="00FE54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503A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4909091926</w:t>
            </w:r>
            <w:r w:rsidR="007D4F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="008503A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</w:t>
            </w:r>
          </w:p>
          <w:p w:rsidR="003F36A1" w:rsidRDefault="003F36A1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</w:t>
            </w:r>
            <w:r w:rsidR="007D4F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503A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685017, Магаданская область, г Магадан, пр-кт Карла Маркса, 1</w:t>
            </w:r>
          </w:p>
          <w:p w:rsidR="007D4F6D" w:rsidRPr="00BC011D" w:rsidRDefault="0087552E" w:rsidP="007D4F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</w:t>
            </w:r>
            <w:r w:rsidR="007D4F6D"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8503A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4070281013300 001849</w:t>
            </w:r>
          </w:p>
          <w:p w:rsidR="007D4F6D" w:rsidRPr="00BC011D" w:rsidRDefault="007D4F6D" w:rsidP="007D4F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8503A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ПАО "Сбербанк России"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7D4F6D" w:rsidRPr="00BC011D" w:rsidRDefault="007D4F6D" w:rsidP="007D4F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к\с </w:t>
            </w:r>
            <w:r w:rsidR="008503A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87552E" w:rsidRPr="002F3F19" w:rsidRDefault="007D4F6D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8503A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044442607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2F3F19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7552E" w:rsidRPr="00ED22DD" w:rsidTr="007D4F6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Default="003F36A1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lastRenderedPageBreak/>
              <w:t>Конкурсный</w:t>
            </w:r>
            <w:r w:rsidR="0087552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управляющий</w:t>
            </w:r>
          </w:p>
          <w:p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8503A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В.М. Монастырский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87552E" w:rsidRPr="00F567A9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87552E" w:rsidRDefault="0087552E" w:rsidP="0087552E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Pr="00E5575E" w:rsidRDefault="007D4F6D" w:rsidP="0087552E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br w:type="page"/>
      </w:r>
    </w:p>
    <w:p w:rsidR="0087552E" w:rsidRPr="00430767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30767">
        <w:rPr>
          <w:rFonts w:ascii="Times New Roman" w:eastAsia="Times New Roman" w:hAnsi="Times New Roman"/>
          <w:b/>
          <w:sz w:val="24"/>
          <w:szCs w:val="24"/>
          <w:lang w:eastAsia="ru-RU"/>
        </w:rPr>
        <w:t>АКТ ПРИЁМА-ПЕРЕДАЧИ</w:t>
      </w:r>
    </w:p>
    <w:p w:rsidR="0087552E" w:rsidRPr="00430767" w:rsidRDefault="0087552E" w:rsidP="0087552E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87552E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_________                                                                                        </w:t>
      </w:r>
      <w:r w:rsidR="0024725B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8503A1">
        <w:rPr>
          <w:rFonts w:ascii="Times New Roman" w:hAnsi="Times New Roman"/>
          <w:noProof/>
          <w:sz w:val="24"/>
          <w:szCs w:val="24"/>
        </w:rPr>
        <w:t>28 февраля 2025 г.</w:t>
      </w:r>
    </w:p>
    <w:p w:rsidR="0087552E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552E" w:rsidRDefault="008503A1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ООО ГК "Департамент"</w:t>
      </w:r>
      <w:r w:rsidR="0087552E" w:rsidRPr="007D4F6D">
        <w:rPr>
          <w:rFonts w:ascii="Times New Roman" w:hAnsi="Times New Roman"/>
          <w:sz w:val="24"/>
          <w:szCs w:val="24"/>
        </w:rPr>
        <w:t>, именуемый в дальнейшем «Продавец</w:t>
      </w:r>
      <w:r w:rsidR="003F36A1" w:rsidRPr="007D4F6D">
        <w:rPr>
          <w:rFonts w:ascii="Times New Roman" w:hAnsi="Times New Roman"/>
          <w:sz w:val="24"/>
          <w:szCs w:val="24"/>
        </w:rPr>
        <w:t>», в лице конкурсного</w:t>
      </w:r>
      <w:r w:rsidR="0087552E" w:rsidRPr="007D4F6D">
        <w:rPr>
          <w:rFonts w:ascii="Times New Roman" w:hAnsi="Times New Roman"/>
          <w:sz w:val="24"/>
          <w:szCs w:val="24"/>
        </w:rPr>
        <w:t xml:space="preserve"> управляющего </w:t>
      </w:r>
      <w:r>
        <w:rPr>
          <w:rFonts w:ascii="Times New Roman" w:hAnsi="Times New Roman"/>
          <w:noProof/>
          <w:sz w:val="24"/>
          <w:szCs w:val="24"/>
        </w:rPr>
        <w:t>Монастырского Владимира Матвеевича</w:t>
      </w:r>
      <w:r w:rsidR="0087552E" w:rsidRPr="007D4F6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noProof/>
          <w:sz w:val="24"/>
          <w:szCs w:val="24"/>
        </w:rPr>
        <w:t>действующий на основании определения Арбитражного суда Магаданской области от 25 декабря 2024 г. по делу № А37-2623/2023</w:t>
      </w:r>
      <w:r w:rsidR="0087552E" w:rsidRPr="007D4F6D">
        <w:rPr>
          <w:rFonts w:ascii="Times New Roman" w:hAnsi="Times New Roman"/>
          <w:sz w:val="24"/>
          <w:szCs w:val="24"/>
        </w:rPr>
        <w:t>,</w:t>
      </w:r>
      <w:r w:rsidR="0087552E">
        <w:rPr>
          <w:rFonts w:ascii="Times New Roman" w:hAnsi="Times New Roman"/>
          <w:sz w:val="24"/>
          <w:szCs w:val="24"/>
        </w:rPr>
        <w:t xml:space="preserve"> с одной стороны, и _________________, именуемое (-ый, -ая) в дальнейшем «Покупатель», в лице __________, действующего на основании _________, с другой стороны, вместе именуемые «Стороны», заключили настоящий</w:t>
      </w:r>
      <w:r w:rsidR="0087552E" w:rsidRPr="00430767">
        <w:rPr>
          <w:rFonts w:ascii="Times New Roman" w:hAnsi="Times New Roman"/>
          <w:sz w:val="24"/>
          <w:szCs w:val="24"/>
        </w:rPr>
        <w:t xml:space="preserve"> </w:t>
      </w:r>
      <w:r w:rsidR="0087552E">
        <w:rPr>
          <w:rFonts w:ascii="Times New Roman" w:hAnsi="Times New Roman"/>
          <w:sz w:val="24"/>
          <w:szCs w:val="24"/>
        </w:rPr>
        <w:t xml:space="preserve">акт о нижеследующем: </w:t>
      </w:r>
    </w:p>
    <w:p w:rsidR="0087552E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87552E" w:rsidRDefault="0087552E" w:rsidP="0087552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87552E" w:rsidRDefault="0087552E" w:rsidP="0087552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87552E" w:rsidRDefault="0087552E" w:rsidP="0087552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87552E" w:rsidRDefault="0087552E" w:rsidP="0087552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87552E" w:rsidRPr="00306107" w:rsidRDefault="0087552E" w:rsidP="0087552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:rsidR="0087552E" w:rsidRPr="003243F4" w:rsidRDefault="0087552E" w:rsidP="0087552E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87552E" w:rsidRPr="00ED22DD" w:rsidTr="007D4F6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87552E" w:rsidRPr="00ED22DD" w:rsidTr="007D4F6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78F5" w:rsidRDefault="008503A1" w:rsidP="00E578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ООО ГК "Департамент"</w:t>
            </w:r>
          </w:p>
          <w:p w:rsidR="00E578F5" w:rsidRPr="00D42510" w:rsidRDefault="00E578F5" w:rsidP="00E578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E578F5" w:rsidRDefault="00E578F5" w:rsidP="00E578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ОГРН </w:t>
            </w:r>
            <w:r w:rsidR="008503A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1064910044539</w:t>
            </w:r>
          </w:p>
          <w:p w:rsidR="00E578F5" w:rsidRDefault="00E578F5" w:rsidP="00E578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4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/КПП</w:t>
            </w:r>
            <w:r w:rsidRPr="00FE54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503A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4909091926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="008503A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</w:t>
            </w:r>
          </w:p>
          <w:p w:rsidR="007D4F6D" w:rsidRDefault="001D49A8" w:rsidP="007D4F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Адрес: </w:t>
            </w:r>
            <w:r w:rsidR="008503A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685017, Магаданская область, г Магадан, пр-кт Карла Маркса, 1</w:t>
            </w:r>
          </w:p>
          <w:p w:rsidR="007D4F6D" w:rsidRPr="00BC011D" w:rsidRDefault="007D4F6D" w:rsidP="007D4F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8503A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4070281013300 001849</w:t>
            </w:r>
          </w:p>
          <w:p w:rsidR="007D4F6D" w:rsidRPr="00BC011D" w:rsidRDefault="007D4F6D" w:rsidP="007D4F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8503A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ПАО "Сбербанк России"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7D4F6D" w:rsidRPr="00BC011D" w:rsidRDefault="007D4F6D" w:rsidP="007D4F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8503A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87552E" w:rsidRPr="002F3F19" w:rsidRDefault="007D4F6D" w:rsidP="007D4F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8503A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044442607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2F3F19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7552E" w:rsidRPr="00ED22DD" w:rsidTr="007D4F6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Default="003F36A1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</w:t>
            </w:r>
            <w:r w:rsidR="0087552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управляющий</w:t>
            </w:r>
          </w:p>
          <w:p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8503A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В.М. Монастырский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87552E" w:rsidRPr="00F567A9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87552E" w:rsidRPr="00430767" w:rsidRDefault="0087552E" w:rsidP="0087552E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D22DD" w:rsidRDefault="00ED22DD"/>
    <w:sectPr w:rsidR="00ED2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52E"/>
    <w:rsid w:val="001D49A8"/>
    <w:rsid w:val="0024725B"/>
    <w:rsid w:val="00396B0A"/>
    <w:rsid w:val="003E44F9"/>
    <w:rsid w:val="003F36A1"/>
    <w:rsid w:val="00401D37"/>
    <w:rsid w:val="00410C88"/>
    <w:rsid w:val="00692F94"/>
    <w:rsid w:val="007D4F6D"/>
    <w:rsid w:val="008503A1"/>
    <w:rsid w:val="0087552E"/>
    <w:rsid w:val="0089455B"/>
    <w:rsid w:val="00B149AE"/>
    <w:rsid w:val="00DA6969"/>
    <w:rsid w:val="00DC5409"/>
    <w:rsid w:val="00E578F5"/>
    <w:rsid w:val="00ED22DD"/>
    <w:rsid w:val="00F4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52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5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52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5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1183</Words>
  <Characters>6746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Герман</dc:creator>
  <cp:lastModifiedBy>Герман</cp:lastModifiedBy>
  <cp:revision>2</cp:revision>
  <dcterms:created xsi:type="dcterms:W3CDTF">2025-10-09T22:23:00Z</dcterms:created>
  <dcterms:modified xsi:type="dcterms:W3CDTF">2025-10-09T22:23:00Z</dcterms:modified>
</cp:coreProperties>
</file>