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3BF590A4" w:rsidR="00930D8A" w:rsidRPr="008E4CB9" w:rsidRDefault="00E00890" w:rsidP="008E4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Семкина Наталья Эдуардовна</w:t>
      </w:r>
      <w:r w:rsidRPr="00E00890">
        <w:rPr>
          <w:color w:val="000000"/>
          <w:sz w:val="24"/>
          <w:szCs w:val="24"/>
          <w:lang w:eastAsia="ru-RU"/>
        </w:rPr>
        <w:t xml:space="preserve"> (ИНН 782576844711, СНИЛС 020-549-315 17, 16.03.1968 г.р., место рождения - гор. Ленинград, адрес регистрации: г. Санкт-Петербург,</w:t>
      </w:r>
      <w:r>
        <w:rPr>
          <w:color w:val="000000"/>
          <w:sz w:val="24"/>
          <w:szCs w:val="24"/>
          <w:lang w:eastAsia="ru-RU"/>
        </w:rPr>
        <w:t xml:space="preserve"> ул. Херсонская, д. 10, кв. 43</w:t>
      </w:r>
      <w:r w:rsidR="00824A1B" w:rsidRPr="00824A1B">
        <w:rPr>
          <w:color w:val="000000"/>
          <w:sz w:val="24"/>
          <w:szCs w:val="24"/>
          <w:lang w:eastAsia="ru-RU"/>
        </w:rPr>
        <w:t>)</w:t>
      </w:r>
      <w:r w:rsidR="004450D9" w:rsidRPr="004450D9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E00890">
        <w:rPr>
          <w:bCs/>
          <w:color w:val="000000"/>
          <w:sz w:val="24"/>
          <w:szCs w:val="24"/>
          <w:lang w:eastAsia="ru-RU"/>
        </w:rPr>
        <w:t>Арбитражного суда города Санкт-Петербурга и Ленинградской области от 12.02.2025 г. по делу № А56-125783/2024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16D896EA" w:rsidR="002D3D3C" w:rsidRPr="00824A1B" w:rsidRDefault="003258A1" w:rsidP="00824A1B">
      <w:pPr>
        <w:pStyle w:val="docdata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E00890" w:rsidRPr="00E00890">
        <w:rPr>
          <w:color w:val="000000"/>
        </w:rPr>
        <w:t>Семкина Наталья Эдуардовна ИНН 782576844711 р/с 40817810450192109617 ФИЛИАЛ "ЦЕНТРАЛЬНЫЙ" ПАО "СОВКОМБАНК" БИК 045004763 Корр/счет 30101810150040000763</w:t>
      </w:r>
      <w:r w:rsidR="00CF1233">
        <w:rPr>
          <w:color w:val="000000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D13C07" w14:textId="67532980" w:rsidR="00F5546E" w:rsidRDefault="00E0089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Семкина Наталья Эдуардовна</w:t>
            </w:r>
            <w:r w:rsidRPr="00E00890">
              <w:rPr>
                <w:color w:val="000000"/>
                <w:sz w:val="24"/>
                <w:szCs w:val="24"/>
                <w:lang w:eastAsia="ru-RU"/>
              </w:rPr>
              <w:t xml:space="preserve"> (ИНН 782576844711, СНИЛС 020-549-315 17, 16.03.1968 г.р., место рождения - гор. Ленинград, адрес регистрации: г. Санкт-Петербург,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ул. Херсонская, д. 10, кв. 43</w:t>
            </w:r>
            <w:r w:rsidRPr="00824A1B">
              <w:rPr>
                <w:color w:val="000000"/>
                <w:sz w:val="24"/>
                <w:szCs w:val="24"/>
                <w:lang w:eastAsia="ru-RU"/>
              </w:rPr>
              <w:t>)</w:t>
            </w:r>
          </w:p>
          <w:p w14:paraId="7C6C0756" w14:textId="77777777" w:rsidR="00E00890" w:rsidRDefault="00E0089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5B09FAE9" w14:textId="1587740B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651BC608" w:rsidR="00930D8A" w:rsidRPr="004A61AB" w:rsidRDefault="00E00890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E00890">
              <w:t>Семкина Наталья Эдуардовна ИНН 782576844711 р/с 40817810450192109617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2E4DA0FB" w:rsidR="00930D8A" w:rsidRDefault="00E00890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Семкина Наталья Эдуардовна</w:t>
      </w:r>
      <w:r w:rsidRPr="00E00890">
        <w:rPr>
          <w:color w:val="000000"/>
          <w:sz w:val="24"/>
          <w:szCs w:val="24"/>
          <w:lang w:eastAsia="ru-RU"/>
        </w:rPr>
        <w:t xml:space="preserve"> (ИНН 782576844711, СНИЛС 020-549-315 17, 16.03.1968 г.р., место рождения - гор. Ленинград, адрес регистрации: г. Санкт-Петербург,</w:t>
      </w:r>
      <w:r>
        <w:rPr>
          <w:color w:val="000000"/>
          <w:sz w:val="24"/>
          <w:szCs w:val="24"/>
          <w:lang w:eastAsia="ru-RU"/>
        </w:rPr>
        <w:t xml:space="preserve"> ул. Херсонская, д. 10, кв. 43</w:t>
      </w:r>
      <w:r w:rsidRPr="00824A1B">
        <w:rPr>
          <w:color w:val="000000"/>
          <w:sz w:val="24"/>
          <w:szCs w:val="24"/>
          <w:lang w:eastAsia="ru-RU"/>
        </w:rPr>
        <w:t>)</w:t>
      </w:r>
      <w:r w:rsidRPr="004450D9"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E00890">
        <w:rPr>
          <w:bCs/>
          <w:color w:val="000000"/>
          <w:sz w:val="24"/>
          <w:szCs w:val="24"/>
          <w:lang w:eastAsia="ru-RU"/>
        </w:rPr>
        <w:t>Арбитражного суда города Санкт-Петербурга и Ленинградской области от 12.02.2025 г. по делу № А56-125783/2024</w:t>
      </w:r>
      <w:bookmarkStart w:id="0" w:name="_GoBack"/>
      <w:bookmarkEnd w:id="0"/>
      <w:r w:rsidR="00560815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C979DE" w:rsidRPr="00C979DE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E00890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F42CC4" w14:textId="77777777" w:rsidR="00E00890" w:rsidRDefault="00E00890" w:rsidP="00E00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Семкина Наталья Эдуардовна</w:t>
            </w:r>
            <w:r w:rsidRPr="00E00890">
              <w:rPr>
                <w:color w:val="000000"/>
                <w:sz w:val="24"/>
                <w:szCs w:val="24"/>
                <w:lang w:eastAsia="ru-RU"/>
              </w:rPr>
              <w:t xml:space="preserve"> (ИНН 782576844711, СНИЛС 020-549-315 17, 16.03.1968 г.р., место рождения - гор. Ленинград, адрес регистрации: г. Санкт-Петербург,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ул. Херсонская, д. 10, кв. 43</w:t>
            </w:r>
            <w:r w:rsidRPr="00824A1B">
              <w:rPr>
                <w:color w:val="000000"/>
                <w:sz w:val="24"/>
                <w:szCs w:val="24"/>
                <w:lang w:eastAsia="ru-RU"/>
              </w:rPr>
              <w:t>)</w:t>
            </w:r>
          </w:p>
          <w:p w14:paraId="6B661A24" w14:textId="77777777" w:rsidR="00E00890" w:rsidRDefault="00E00890" w:rsidP="00E00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4705C719" w14:textId="77777777" w:rsidR="00E00890" w:rsidRPr="003E7CB4" w:rsidRDefault="00E00890" w:rsidP="00E00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43B3D2D6" w:rsidR="00E00890" w:rsidRPr="00111D4E" w:rsidRDefault="00E00890" w:rsidP="00E00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E00890">
              <w:t>Семкина Наталья Эдуардовна ИНН 782576844711 р/с 40817810450192109617 ФИЛИАЛ "ЦЕНТРАЛЬНЫЙ" ПАО "СОВКОМБАНК" БИК 045004763 Корр/счет 30101810150040000763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E00890" w:rsidRDefault="00E00890" w:rsidP="00E00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21A0B" w14:textId="77777777" w:rsidR="00576CFA" w:rsidRDefault="00576CFA">
      <w:r>
        <w:separator/>
      </w:r>
    </w:p>
  </w:endnote>
  <w:endnote w:type="continuationSeparator" w:id="0">
    <w:p w14:paraId="0AAF82FC" w14:textId="77777777" w:rsidR="00576CFA" w:rsidRDefault="0057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07D3D" w14:textId="77777777" w:rsidR="00576CFA" w:rsidRDefault="00576CFA">
      <w:r>
        <w:separator/>
      </w:r>
    </w:p>
  </w:footnote>
  <w:footnote w:type="continuationSeparator" w:id="0">
    <w:p w14:paraId="6632F453" w14:textId="77777777" w:rsidR="00576CFA" w:rsidRDefault="00576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66D2A"/>
    <w:rsid w:val="00074758"/>
    <w:rsid w:val="000974C5"/>
    <w:rsid w:val="000C5ECD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1285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CF1233"/>
    <w:rsid w:val="00D26741"/>
    <w:rsid w:val="00D57C12"/>
    <w:rsid w:val="00D872FB"/>
    <w:rsid w:val="00D87EE5"/>
    <w:rsid w:val="00DD316F"/>
    <w:rsid w:val="00DE7D5F"/>
    <w:rsid w:val="00E00890"/>
    <w:rsid w:val="00E107CC"/>
    <w:rsid w:val="00E4686B"/>
    <w:rsid w:val="00E6794C"/>
    <w:rsid w:val="00EB5082"/>
    <w:rsid w:val="00F14D81"/>
    <w:rsid w:val="00F42707"/>
    <w:rsid w:val="00F515A4"/>
    <w:rsid w:val="00F54ADA"/>
    <w:rsid w:val="00F5546E"/>
    <w:rsid w:val="00F81AF0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617">
    <w:name w:val="1617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4F3AEB"/>
  </w:style>
  <w:style w:type="character" w:customStyle="1" w:styleId="1412">
    <w:name w:val="1412"/>
    <w:aliases w:val="bqiaagaaeyqcaaagiaiaaaprbaaabfk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260">
    <w:name w:val="1260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468">
    <w:name w:val="1468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0"/>
    <w:rsid w:val="0082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67</cp:revision>
  <dcterms:created xsi:type="dcterms:W3CDTF">2022-11-28T21:35:00Z</dcterms:created>
  <dcterms:modified xsi:type="dcterms:W3CDTF">2025-09-09T09:53:00Z</dcterms:modified>
</cp:coreProperties>
</file>